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1F58D5" w14:textId="77777777" w:rsidR="00747EAB" w:rsidRDefault="00747EAB" w:rsidP="00747EAB">
      <w:pPr>
        <w:pStyle w:val="Nadpis1"/>
        <w:jc w:val="center"/>
        <w:rPr>
          <w:b/>
          <w:bCs/>
          <w:sz w:val="36"/>
          <w:szCs w:val="36"/>
        </w:rPr>
      </w:pPr>
    </w:p>
    <w:p w14:paraId="43E13700" w14:textId="571CC765" w:rsidR="00747EAB" w:rsidRPr="00E5345D" w:rsidRDefault="00203D3D" w:rsidP="00E5345D">
      <w:pPr>
        <w:pStyle w:val="Citt"/>
        <w:rPr>
          <w:rFonts w:cs="Calibri"/>
        </w:rPr>
      </w:pPr>
      <w:bookmarkStart w:id="0" w:name="_Toc178082141"/>
      <w:bookmarkStart w:id="1" w:name="_Toc178148204"/>
      <w:bookmarkStart w:id="2" w:name="_Toc178149769"/>
      <w:bookmarkStart w:id="3" w:name="_Toc178154215"/>
      <w:bookmarkStart w:id="4" w:name="_Toc178154689"/>
      <w:bookmarkStart w:id="5" w:name="_Toc178157031"/>
      <w:r w:rsidRPr="00E5345D">
        <w:t>O</w:t>
      </w:r>
      <w:r w:rsidR="00747EAB" w:rsidRPr="00E5345D">
        <w:t>d Nápadu k</w:t>
      </w:r>
      <w:r w:rsidR="00E5345D" w:rsidRPr="00E5345D">
        <w:t> </w:t>
      </w:r>
      <w:r w:rsidR="00747EAB" w:rsidRPr="00E5345D">
        <w:t>Úsp</w:t>
      </w:r>
      <w:r w:rsidR="00747EAB" w:rsidRPr="00E5345D">
        <w:rPr>
          <w:rFonts w:ascii="Calibri" w:hAnsi="Calibri" w:cs="Calibri"/>
        </w:rPr>
        <w:t>ě</w:t>
      </w:r>
      <w:r w:rsidR="00747EAB" w:rsidRPr="00E5345D">
        <w:rPr>
          <w:rFonts w:cs="Calibri"/>
        </w:rPr>
        <w:t>chu</w:t>
      </w:r>
      <w:bookmarkEnd w:id="0"/>
      <w:bookmarkEnd w:id="1"/>
      <w:bookmarkEnd w:id="2"/>
      <w:bookmarkEnd w:id="3"/>
      <w:bookmarkEnd w:id="4"/>
      <w:bookmarkEnd w:id="5"/>
    </w:p>
    <w:p w14:paraId="7921F626" w14:textId="77777777" w:rsidR="00E5345D" w:rsidRDefault="00E5345D" w:rsidP="00A16A34">
      <w:pPr>
        <w:pStyle w:val="Nadpis1"/>
        <w:jc w:val="center"/>
        <w:rPr>
          <w:rStyle w:val="Nzevknihy"/>
        </w:rPr>
      </w:pPr>
      <w:bookmarkStart w:id="6" w:name="_Toc178082142"/>
      <w:bookmarkStart w:id="7" w:name="_Toc178148205"/>
      <w:bookmarkStart w:id="8" w:name="_Toc178149770"/>
      <w:bookmarkStart w:id="9" w:name="_Toc178154216"/>
      <w:bookmarkStart w:id="10" w:name="_Toc178154690"/>
      <w:bookmarkStart w:id="11" w:name="_Toc178157032"/>
      <w:bookmarkStart w:id="12" w:name="_Toc178158871"/>
    </w:p>
    <w:p w14:paraId="2EB0D04E" w14:textId="77777777" w:rsidR="0005449A" w:rsidRPr="0005449A" w:rsidRDefault="0005449A" w:rsidP="0005449A"/>
    <w:p w14:paraId="3FB12D17" w14:textId="53C9A092" w:rsidR="00203D3D" w:rsidRPr="00A16A34" w:rsidRDefault="00203D3D" w:rsidP="00A16A34">
      <w:pPr>
        <w:pStyle w:val="Nadpis1"/>
        <w:jc w:val="center"/>
        <w:rPr>
          <w:rStyle w:val="Nzevknihy"/>
        </w:rPr>
      </w:pPr>
      <w:bookmarkStart w:id="13" w:name="_Toc178159124"/>
      <w:bookmarkStart w:id="14" w:name="_Toc181015627"/>
      <w:r w:rsidRPr="00A16A34">
        <w:rPr>
          <w:rStyle w:val="Nzevknihy"/>
        </w:rPr>
        <w:t>S AI snadno za pár dní:</w:t>
      </w:r>
      <w:bookmarkEnd w:id="6"/>
      <w:bookmarkEnd w:id="7"/>
      <w:bookmarkEnd w:id="8"/>
      <w:bookmarkEnd w:id="9"/>
      <w:bookmarkEnd w:id="10"/>
      <w:bookmarkEnd w:id="11"/>
      <w:bookmarkEnd w:id="12"/>
      <w:bookmarkEnd w:id="13"/>
      <w:bookmarkEnd w:id="14"/>
    </w:p>
    <w:p w14:paraId="3B617A42" w14:textId="526E22ED" w:rsidR="00747EAB" w:rsidRPr="00A16A34" w:rsidRDefault="00203D3D" w:rsidP="00A16A34">
      <w:pPr>
        <w:pStyle w:val="Nadpis1"/>
        <w:jc w:val="center"/>
        <w:rPr>
          <w:rStyle w:val="Nzevknihy"/>
        </w:rPr>
      </w:pPr>
      <w:bookmarkStart w:id="15" w:name="_Toc178082143"/>
      <w:bookmarkStart w:id="16" w:name="_Toc178148206"/>
      <w:bookmarkStart w:id="17" w:name="_Toc178149771"/>
      <w:bookmarkStart w:id="18" w:name="_Toc178154217"/>
      <w:bookmarkStart w:id="19" w:name="_Toc178154691"/>
      <w:bookmarkStart w:id="20" w:name="_Toc178157033"/>
      <w:bookmarkStart w:id="21" w:name="_Toc178158872"/>
      <w:bookmarkStart w:id="22" w:name="_Toc178159125"/>
      <w:bookmarkStart w:id="23" w:name="_Toc181015628"/>
      <w:r w:rsidRPr="00A16A34">
        <w:rPr>
          <w:rStyle w:val="Nzevknihy"/>
        </w:rPr>
        <w:t>Kompletní návod na psaní a prodej</w:t>
      </w:r>
      <w:bookmarkEnd w:id="15"/>
      <w:bookmarkEnd w:id="16"/>
      <w:bookmarkEnd w:id="17"/>
      <w:bookmarkEnd w:id="18"/>
      <w:bookmarkEnd w:id="19"/>
      <w:bookmarkEnd w:id="20"/>
      <w:bookmarkEnd w:id="21"/>
      <w:bookmarkEnd w:id="22"/>
      <w:bookmarkEnd w:id="23"/>
    </w:p>
    <w:p w14:paraId="6BFE3A4A" w14:textId="77777777" w:rsidR="00747EAB" w:rsidRPr="00747EAB" w:rsidRDefault="00747EAB" w:rsidP="00A16A34">
      <w:pPr>
        <w:pStyle w:val="Nadpis1"/>
        <w:jc w:val="center"/>
      </w:pPr>
    </w:p>
    <w:p w14:paraId="01A2535E" w14:textId="62C808E2" w:rsidR="000F60CA" w:rsidRPr="00A16A34" w:rsidRDefault="00203D3D" w:rsidP="00A16A34">
      <w:pPr>
        <w:pStyle w:val="Citt"/>
        <w:rPr>
          <w:color w:val="E97132" w:themeColor="accent2"/>
          <w:sz w:val="72"/>
          <w:szCs w:val="72"/>
        </w:rPr>
      </w:pPr>
      <w:bookmarkStart w:id="24" w:name="_Toc178082144"/>
      <w:bookmarkStart w:id="25" w:name="_Toc178149772"/>
      <w:bookmarkStart w:id="26" w:name="_Toc178154218"/>
      <w:bookmarkStart w:id="27" w:name="_Toc178154692"/>
      <w:bookmarkStart w:id="28" w:name="_Toc178157034"/>
      <w:r w:rsidRPr="00A16A34">
        <w:rPr>
          <w:color w:val="E97132" w:themeColor="accent2"/>
          <w:sz w:val="72"/>
          <w:szCs w:val="72"/>
        </w:rPr>
        <w:t>E-BOO</w:t>
      </w:r>
      <w:bookmarkEnd w:id="24"/>
      <w:bookmarkEnd w:id="25"/>
      <w:r w:rsidR="000F60CA" w:rsidRPr="00A16A34">
        <w:rPr>
          <w:color w:val="E97132" w:themeColor="accent2"/>
          <w:sz w:val="72"/>
          <w:szCs w:val="72"/>
        </w:rPr>
        <w:t>K</w:t>
      </w:r>
      <w:bookmarkEnd w:id="26"/>
      <w:bookmarkEnd w:id="27"/>
      <w:bookmarkEnd w:id="28"/>
      <w:r w:rsidR="00ED52B9">
        <w:rPr>
          <w:color w:val="E97132" w:themeColor="accent2"/>
          <w:sz w:val="72"/>
          <w:szCs w:val="72"/>
        </w:rPr>
        <w:t>U</w:t>
      </w:r>
    </w:p>
    <w:p w14:paraId="09D43AFB" w14:textId="77777777" w:rsidR="00FB0CA7" w:rsidRDefault="00FB0CA7" w:rsidP="00FB0CA7"/>
    <w:p w14:paraId="1EFD735F" w14:textId="77777777" w:rsidR="00FB0CA7" w:rsidRDefault="00FB0CA7" w:rsidP="00FB0CA7"/>
    <w:p w14:paraId="38440111" w14:textId="77777777" w:rsidR="00FB0CA7" w:rsidRDefault="00FB0CA7" w:rsidP="00FB0CA7"/>
    <w:p w14:paraId="5A303F05" w14:textId="77777777" w:rsidR="00FB0CA7" w:rsidRDefault="00FB0CA7" w:rsidP="00FB0CA7"/>
    <w:p w14:paraId="0F0676F2" w14:textId="77777777" w:rsidR="007340DF" w:rsidRDefault="007340DF" w:rsidP="00FB0CA7"/>
    <w:p w14:paraId="63EC0A5B" w14:textId="41ECF41D" w:rsidR="00FB0CA7" w:rsidRPr="00FB0CA7" w:rsidRDefault="00FB0CA7" w:rsidP="00FB0CA7">
      <w:pPr>
        <w:sectPr w:rsidR="00FB0CA7" w:rsidRPr="00FB0CA7" w:rsidSect="006876DB">
          <w:headerReference w:type="default" r:id="rId8"/>
          <w:footerReference w:type="default" r:id="rId9"/>
          <w:headerReference w:type="first" r:id="rId10"/>
          <w:pgSz w:w="8391" w:h="11907"/>
          <w:pgMar w:top="1440" w:right="1080" w:bottom="1134" w:left="1080" w:header="708" w:footer="708" w:gutter="0"/>
          <w:cols w:space="708"/>
          <w:titlePg/>
          <w:docGrid w:linePitch="360"/>
        </w:sectPr>
      </w:pPr>
    </w:p>
    <w:sdt>
      <w:sdtPr>
        <w:rPr>
          <w:rFonts w:ascii="Georgia" w:eastAsiaTheme="minorHAnsi" w:hAnsi="Georgia" w:cstheme="minorBidi"/>
          <w:color w:val="074F6A" w:themeColor="accent4" w:themeShade="80"/>
          <w:sz w:val="24"/>
          <w:szCs w:val="24"/>
          <w:lang w:eastAsia="en-US"/>
        </w:rPr>
        <w:id w:val="-1706783400"/>
        <w:docPartObj>
          <w:docPartGallery w:val="Table of Contents"/>
          <w:docPartUnique/>
        </w:docPartObj>
      </w:sdtPr>
      <w:sdtEndPr>
        <w:rPr>
          <w:rFonts w:eastAsiaTheme="minorEastAsia" w:cs="Times New Roman"/>
          <w:b/>
          <w:bCs/>
          <w:color w:val="auto"/>
          <w:sz w:val="22"/>
          <w:szCs w:val="22"/>
          <w:lang w:eastAsia="cs-CZ"/>
        </w:rPr>
      </w:sdtEndPr>
      <w:sdtContent>
        <w:p w14:paraId="42F8C950" w14:textId="275BD850" w:rsidR="00097307" w:rsidRPr="006D6888" w:rsidRDefault="00E87DC5" w:rsidP="006D6888">
          <w:pPr>
            <w:pStyle w:val="Nadpisobsahu"/>
            <w:rPr>
              <w:rFonts w:ascii="Baskerville Old Face" w:hAnsi="Baskerville Old Face"/>
              <w:b/>
              <w:bCs/>
              <w:noProof/>
              <w:color w:val="074F6A" w:themeColor="accent4" w:themeShade="80"/>
              <w:sz w:val="48"/>
            </w:rPr>
          </w:pPr>
          <w:r w:rsidRPr="00F53132">
            <w:rPr>
              <w:rStyle w:val="Nadpis1Char"/>
              <w:b/>
              <w:bCs/>
              <w:color w:val="074F6A" w:themeColor="accent4" w:themeShade="80"/>
            </w:rPr>
            <w:t>Obsah</w:t>
          </w:r>
          <w:r>
            <w:rPr>
              <w:b/>
              <w:bCs/>
              <w:noProof/>
            </w:rPr>
            <w:fldChar w:fldCharType="begin"/>
          </w:r>
          <w:r>
            <w:instrText xml:space="preserve"> TOC \o "1-2" \f \u </w:instrText>
          </w:r>
          <w:r>
            <w:rPr>
              <w:b/>
              <w:bCs/>
              <w:noProof/>
            </w:rPr>
            <w:fldChar w:fldCharType="separate"/>
          </w:r>
        </w:p>
        <w:p w14:paraId="5D4FE6FD" w14:textId="06102B5B" w:rsidR="00097307" w:rsidRDefault="00097307">
          <w:pPr>
            <w:pStyle w:val="Obsah1"/>
            <w:rPr>
              <w:rFonts w:asciiTheme="minorHAnsi" w:eastAsiaTheme="minorEastAsia" w:hAnsiTheme="minorHAnsi"/>
              <w:b w:val="0"/>
              <w:bCs w:val="0"/>
              <w:kern w:val="2"/>
              <w:sz w:val="22"/>
              <w:szCs w:val="22"/>
              <w:lang w:eastAsia="cs-CZ"/>
              <w14:ligatures w14:val="standardContextual"/>
            </w:rPr>
          </w:pPr>
          <w:r>
            <w:t>Úvod</w:t>
          </w:r>
          <w:r>
            <w:tab/>
          </w:r>
          <w:r>
            <w:fldChar w:fldCharType="begin"/>
          </w:r>
          <w:r>
            <w:instrText xml:space="preserve"> PAGEREF _Toc181015629 \h </w:instrText>
          </w:r>
          <w:r>
            <w:fldChar w:fldCharType="separate"/>
          </w:r>
          <w:r w:rsidR="003A067C">
            <w:t>7</w:t>
          </w:r>
          <w:r>
            <w:fldChar w:fldCharType="end"/>
          </w:r>
        </w:p>
        <w:p w14:paraId="5D5D6B73" w14:textId="25E4238D"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t>Najd</w:t>
          </w:r>
          <w:r w:rsidRPr="006C4C79">
            <w:rPr>
              <w:rFonts w:ascii="Calibri" w:eastAsia="Aptos" w:hAnsi="Calibri" w:cs="Calibri"/>
            </w:rPr>
            <w:t>ě</w:t>
          </w:r>
          <w:r w:rsidRPr="006C4C79">
            <w:rPr>
              <w:rFonts w:eastAsia="Aptos"/>
            </w:rPr>
            <w:t>te sv</w:t>
          </w:r>
          <w:r w:rsidRPr="006C4C79">
            <w:rPr>
              <w:rFonts w:eastAsia="Aptos" w:cs="Baskerville Old Face"/>
            </w:rPr>
            <w:t>é</w:t>
          </w:r>
          <w:r w:rsidRPr="006C4C79">
            <w:rPr>
              <w:rFonts w:eastAsia="Aptos"/>
            </w:rPr>
            <w:t xml:space="preserve"> t</w:t>
          </w:r>
          <w:r w:rsidRPr="006C4C79">
            <w:rPr>
              <w:rFonts w:eastAsia="Aptos" w:cs="Baskerville Old Face"/>
            </w:rPr>
            <w:t>é</w:t>
          </w:r>
          <w:r w:rsidRPr="006C4C79">
            <w:rPr>
              <w:rFonts w:eastAsia="Aptos"/>
            </w:rPr>
            <w:t>ma</w:t>
          </w:r>
          <w:r>
            <w:tab/>
          </w:r>
          <w:r>
            <w:fldChar w:fldCharType="begin"/>
          </w:r>
          <w:r>
            <w:instrText xml:space="preserve"> PAGEREF _Toc181015630 \h </w:instrText>
          </w:r>
          <w:r>
            <w:fldChar w:fldCharType="separate"/>
          </w:r>
          <w:r w:rsidR="003A067C">
            <w:t>14</w:t>
          </w:r>
          <w:r>
            <w:fldChar w:fldCharType="end"/>
          </w:r>
        </w:p>
        <w:p w14:paraId="63EFF810" w14:textId="4C7A832A"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 xml:space="preserve">Krok 1: </w:t>
          </w:r>
          <w:r>
            <w:rPr>
              <w:noProof/>
            </w:rPr>
            <w:t>Ud</w:t>
          </w:r>
          <w:r w:rsidRPr="006C4C79">
            <w:rPr>
              <w:rFonts w:ascii="Calibri" w:hAnsi="Calibri" w:cs="Calibri"/>
              <w:noProof/>
            </w:rPr>
            <w:t>ě</w:t>
          </w:r>
          <w:r>
            <w:rPr>
              <w:noProof/>
            </w:rPr>
            <w:t>lejte</w:t>
          </w:r>
          <w:r w:rsidRPr="006C4C79">
            <w:rPr>
              <w:rFonts w:eastAsia="Aptos"/>
              <w:noProof/>
            </w:rPr>
            <w:t xml:space="preserve"> si seznam sv</w:t>
          </w:r>
          <w:r w:rsidRPr="006C4C79">
            <w:rPr>
              <w:rFonts w:eastAsia="Aptos" w:cs="Baskerville Old Face"/>
              <w:noProof/>
            </w:rPr>
            <w:t>ý</w:t>
          </w:r>
          <w:r w:rsidRPr="006C4C79">
            <w:rPr>
              <w:rFonts w:eastAsia="Aptos"/>
              <w:noProof/>
            </w:rPr>
            <w:t>ch z</w:t>
          </w:r>
          <w:r w:rsidRPr="006C4C79">
            <w:rPr>
              <w:rFonts w:eastAsia="Aptos" w:cs="Baskerville Old Face"/>
              <w:noProof/>
            </w:rPr>
            <w:t>á</w:t>
          </w:r>
          <w:r w:rsidRPr="006C4C79">
            <w:rPr>
              <w:rFonts w:eastAsia="Aptos"/>
              <w:noProof/>
            </w:rPr>
            <w:t>jm</w:t>
          </w:r>
          <w:r w:rsidRPr="006C4C79">
            <w:rPr>
              <w:rFonts w:ascii="Calibri" w:eastAsia="Aptos" w:hAnsi="Calibri" w:cs="Calibri"/>
              <w:noProof/>
            </w:rPr>
            <w:t>ů</w:t>
          </w:r>
          <w:r>
            <w:rPr>
              <w:noProof/>
            </w:rPr>
            <w:tab/>
          </w:r>
          <w:r>
            <w:rPr>
              <w:noProof/>
            </w:rPr>
            <w:fldChar w:fldCharType="begin"/>
          </w:r>
          <w:r>
            <w:rPr>
              <w:noProof/>
            </w:rPr>
            <w:instrText xml:space="preserve"> PAGEREF _Toc181015631 \h </w:instrText>
          </w:r>
          <w:r>
            <w:rPr>
              <w:noProof/>
            </w:rPr>
          </w:r>
          <w:r>
            <w:rPr>
              <w:noProof/>
            </w:rPr>
            <w:fldChar w:fldCharType="separate"/>
          </w:r>
          <w:r w:rsidR="003A067C">
            <w:rPr>
              <w:noProof/>
            </w:rPr>
            <w:t>15</w:t>
          </w:r>
          <w:r>
            <w:rPr>
              <w:noProof/>
            </w:rPr>
            <w:fldChar w:fldCharType="end"/>
          </w:r>
        </w:p>
        <w:p w14:paraId="080C5D20" w14:textId="06A12348"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Ud</w:t>
          </w:r>
          <w:r w:rsidRPr="006C4C79">
            <w:rPr>
              <w:rFonts w:ascii="Calibri" w:eastAsia="Aptos" w:hAnsi="Calibri" w:cs="Calibri"/>
              <w:noProof/>
            </w:rPr>
            <w:t>ě</w:t>
          </w:r>
          <w:r w:rsidRPr="006C4C79">
            <w:rPr>
              <w:rFonts w:eastAsia="Aptos"/>
              <w:noProof/>
            </w:rPr>
            <w:t>lejte si seznam sv</w:t>
          </w:r>
          <w:r w:rsidRPr="006C4C79">
            <w:rPr>
              <w:rFonts w:eastAsia="Aptos" w:cs="Baskerville Old Face"/>
              <w:noProof/>
            </w:rPr>
            <w:t>ý</w:t>
          </w:r>
          <w:r w:rsidRPr="006C4C79">
            <w:rPr>
              <w:rFonts w:eastAsia="Aptos"/>
              <w:noProof/>
            </w:rPr>
            <w:t>ch dovednost</w:t>
          </w:r>
          <w:r w:rsidRPr="006C4C79">
            <w:rPr>
              <w:rFonts w:eastAsia="Aptos" w:cs="Baskerville Old Face"/>
              <w:noProof/>
            </w:rPr>
            <w:t>í</w:t>
          </w:r>
          <w:r>
            <w:rPr>
              <w:noProof/>
            </w:rPr>
            <w:tab/>
          </w:r>
          <w:r>
            <w:rPr>
              <w:noProof/>
            </w:rPr>
            <w:fldChar w:fldCharType="begin"/>
          </w:r>
          <w:r>
            <w:rPr>
              <w:noProof/>
            </w:rPr>
            <w:instrText xml:space="preserve"> PAGEREF _Toc181015632 \h </w:instrText>
          </w:r>
          <w:r>
            <w:rPr>
              <w:noProof/>
            </w:rPr>
          </w:r>
          <w:r>
            <w:rPr>
              <w:noProof/>
            </w:rPr>
            <w:fldChar w:fldCharType="separate"/>
          </w:r>
          <w:r w:rsidR="003A067C">
            <w:rPr>
              <w:noProof/>
            </w:rPr>
            <w:t>16</w:t>
          </w:r>
          <w:r>
            <w:rPr>
              <w:noProof/>
            </w:rPr>
            <w:fldChar w:fldCharType="end"/>
          </w:r>
        </w:p>
        <w:p w14:paraId="5D5D49E6" w14:textId="36972809"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3: Spojte zájmy s dovednostmi</w:t>
          </w:r>
          <w:r>
            <w:rPr>
              <w:noProof/>
            </w:rPr>
            <w:tab/>
          </w:r>
          <w:r>
            <w:rPr>
              <w:noProof/>
            </w:rPr>
            <w:fldChar w:fldCharType="begin"/>
          </w:r>
          <w:r>
            <w:rPr>
              <w:noProof/>
            </w:rPr>
            <w:instrText xml:space="preserve"> PAGEREF _Toc181015633 \h </w:instrText>
          </w:r>
          <w:r>
            <w:rPr>
              <w:noProof/>
            </w:rPr>
          </w:r>
          <w:r>
            <w:rPr>
              <w:noProof/>
            </w:rPr>
            <w:fldChar w:fldCharType="separate"/>
          </w:r>
          <w:r w:rsidR="003A067C">
            <w:rPr>
              <w:noProof/>
            </w:rPr>
            <w:t>17</w:t>
          </w:r>
          <w:r>
            <w:rPr>
              <w:noProof/>
            </w:rPr>
            <w:fldChar w:fldCharType="end"/>
          </w:r>
        </w:p>
        <w:p w14:paraId="5EE8DC03" w14:textId="556CD096"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Vyberte si své téma</w:t>
          </w:r>
          <w:r>
            <w:rPr>
              <w:noProof/>
            </w:rPr>
            <w:tab/>
          </w:r>
          <w:r>
            <w:rPr>
              <w:noProof/>
            </w:rPr>
            <w:fldChar w:fldCharType="begin"/>
          </w:r>
          <w:r>
            <w:rPr>
              <w:noProof/>
            </w:rPr>
            <w:instrText xml:space="preserve"> PAGEREF _Toc181015634 \h </w:instrText>
          </w:r>
          <w:r>
            <w:rPr>
              <w:noProof/>
            </w:rPr>
          </w:r>
          <w:r>
            <w:rPr>
              <w:noProof/>
            </w:rPr>
            <w:fldChar w:fldCharType="separate"/>
          </w:r>
          <w:r w:rsidR="003A067C">
            <w:rPr>
              <w:noProof/>
            </w:rPr>
            <w:t>19</w:t>
          </w:r>
          <w:r>
            <w:rPr>
              <w:noProof/>
            </w:rPr>
            <w:fldChar w:fldCharType="end"/>
          </w:r>
        </w:p>
        <w:p w14:paraId="264D48AA" w14:textId="5165B483" w:rsidR="00097307" w:rsidRDefault="00097307">
          <w:pPr>
            <w:pStyle w:val="Obsah1"/>
            <w:rPr>
              <w:rFonts w:asciiTheme="minorHAnsi" w:eastAsiaTheme="minorEastAsia" w:hAnsiTheme="minorHAnsi"/>
              <w:b w:val="0"/>
              <w:bCs w:val="0"/>
              <w:kern w:val="2"/>
              <w:sz w:val="22"/>
              <w:szCs w:val="22"/>
              <w:lang w:eastAsia="cs-CZ"/>
              <w14:ligatures w14:val="standardContextual"/>
            </w:rPr>
          </w:pPr>
          <w:r>
            <w:t>Výzkum</w:t>
          </w:r>
          <w:r w:rsidRPr="006C4C79">
            <w:rPr>
              <w:rFonts w:eastAsia="Aptos"/>
            </w:rPr>
            <w:t xml:space="preserve"> trhu</w:t>
          </w:r>
          <w:r>
            <w:tab/>
          </w:r>
          <w:r>
            <w:fldChar w:fldCharType="begin"/>
          </w:r>
          <w:r>
            <w:instrText xml:space="preserve"> PAGEREF _Toc181015635 \h </w:instrText>
          </w:r>
          <w:r>
            <w:fldChar w:fldCharType="separate"/>
          </w:r>
          <w:r w:rsidR="003A067C">
            <w:t>21</w:t>
          </w:r>
          <w:r>
            <w:fldChar w:fldCharType="end"/>
          </w:r>
        </w:p>
        <w:p w14:paraId="7DE978F9" w14:textId="1174A173"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1: Pou</w:t>
          </w:r>
          <w:r w:rsidRPr="006C4C79">
            <w:rPr>
              <w:rFonts w:ascii="Calibri" w:eastAsia="Aptos" w:hAnsi="Calibri" w:cs="Calibri"/>
              <w:noProof/>
            </w:rPr>
            <w:t>ž</w:t>
          </w:r>
          <w:r w:rsidRPr="006C4C79">
            <w:rPr>
              <w:rFonts w:eastAsia="Aptos"/>
              <w:noProof/>
            </w:rPr>
            <w:t>it</w:t>
          </w:r>
          <w:r w:rsidRPr="006C4C79">
            <w:rPr>
              <w:rFonts w:eastAsia="Aptos" w:cs="Baskerville Old Face"/>
              <w:noProof/>
            </w:rPr>
            <w:t>í</w:t>
          </w:r>
          <w:r w:rsidRPr="006C4C79">
            <w:rPr>
              <w:rFonts w:eastAsia="Aptos"/>
              <w:noProof/>
            </w:rPr>
            <w:t xml:space="preserve"> Google Trends</w:t>
          </w:r>
          <w:r>
            <w:rPr>
              <w:noProof/>
            </w:rPr>
            <w:tab/>
          </w:r>
          <w:r>
            <w:rPr>
              <w:noProof/>
            </w:rPr>
            <w:fldChar w:fldCharType="begin"/>
          </w:r>
          <w:r>
            <w:rPr>
              <w:noProof/>
            </w:rPr>
            <w:instrText xml:space="preserve"> PAGEREF _Toc181015636 \h </w:instrText>
          </w:r>
          <w:r>
            <w:rPr>
              <w:noProof/>
            </w:rPr>
          </w:r>
          <w:r>
            <w:rPr>
              <w:noProof/>
            </w:rPr>
            <w:fldChar w:fldCharType="separate"/>
          </w:r>
          <w:r w:rsidR="003A067C">
            <w:rPr>
              <w:noProof/>
            </w:rPr>
            <w:t>22</w:t>
          </w:r>
          <w:r>
            <w:rPr>
              <w:noProof/>
            </w:rPr>
            <w:fldChar w:fldCharType="end"/>
          </w:r>
        </w:p>
        <w:p w14:paraId="00D2D2C9" w14:textId="549ACE63"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Vyu</w:t>
          </w:r>
          <w:r w:rsidRPr="006C4C79">
            <w:rPr>
              <w:rFonts w:ascii="Calibri" w:eastAsia="Aptos" w:hAnsi="Calibri" w:cs="Calibri"/>
              <w:noProof/>
            </w:rPr>
            <w:t>ž</w:t>
          </w:r>
          <w:r w:rsidRPr="006C4C79">
            <w:rPr>
              <w:rFonts w:eastAsia="Aptos"/>
              <w:noProof/>
            </w:rPr>
            <w:t>it</w:t>
          </w:r>
          <w:r w:rsidRPr="006C4C79">
            <w:rPr>
              <w:rFonts w:eastAsia="Aptos" w:cs="Baskerville Old Face"/>
              <w:noProof/>
            </w:rPr>
            <w:t>í</w:t>
          </w:r>
          <w:r w:rsidRPr="006C4C79">
            <w:rPr>
              <w:rFonts w:eastAsia="Aptos"/>
              <w:noProof/>
            </w:rPr>
            <w:t xml:space="preserve"> AnswerThePublic</w:t>
          </w:r>
          <w:r>
            <w:rPr>
              <w:noProof/>
            </w:rPr>
            <w:tab/>
          </w:r>
          <w:r>
            <w:rPr>
              <w:noProof/>
            </w:rPr>
            <w:fldChar w:fldCharType="begin"/>
          </w:r>
          <w:r>
            <w:rPr>
              <w:noProof/>
            </w:rPr>
            <w:instrText xml:space="preserve"> PAGEREF _Toc181015637 \h </w:instrText>
          </w:r>
          <w:r>
            <w:rPr>
              <w:noProof/>
            </w:rPr>
          </w:r>
          <w:r>
            <w:rPr>
              <w:noProof/>
            </w:rPr>
            <w:fldChar w:fldCharType="separate"/>
          </w:r>
          <w:r w:rsidR="003A067C">
            <w:rPr>
              <w:noProof/>
            </w:rPr>
            <w:t>23</w:t>
          </w:r>
          <w:r>
            <w:rPr>
              <w:noProof/>
            </w:rPr>
            <w:fldChar w:fldCharType="end"/>
          </w:r>
        </w:p>
        <w:p w14:paraId="32ED12E8" w14:textId="7D179C00"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3: Analýza konkurence pomocí Marketing Miner</w:t>
          </w:r>
          <w:r>
            <w:rPr>
              <w:noProof/>
            </w:rPr>
            <w:tab/>
          </w:r>
          <w:r>
            <w:rPr>
              <w:noProof/>
            </w:rPr>
            <w:fldChar w:fldCharType="begin"/>
          </w:r>
          <w:r>
            <w:rPr>
              <w:noProof/>
            </w:rPr>
            <w:instrText xml:space="preserve"> PAGEREF _Toc181015638 \h </w:instrText>
          </w:r>
          <w:r>
            <w:rPr>
              <w:noProof/>
            </w:rPr>
          </w:r>
          <w:r>
            <w:rPr>
              <w:noProof/>
            </w:rPr>
            <w:fldChar w:fldCharType="separate"/>
          </w:r>
          <w:r w:rsidR="003A067C">
            <w:rPr>
              <w:noProof/>
            </w:rPr>
            <w:t>25</w:t>
          </w:r>
          <w:r>
            <w:rPr>
              <w:noProof/>
            </w:rPr>
            <w:fldChar w:fldCharType="end"/>
          </w:r>
        </w:p>
        <w:p w14:paraId="4BFB165D" w14:textId="6591A380"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P</w:t>
          </w:r>
          <w:r w:rsidRPr="006C4C79">
            <w:rPr>
              <w:rFonts w:ascii="Calibri" w:eastAsia="Aptos" w:hAnsi="Calibri" w:cs="Calibri"/>
              <w:noProof/>
            </w:rPr>
            <w:t>ř</w:t>
          </w:r>
          <w:r w:rsidRPr="006C4C79">
            <w:rPr>
              <w:rFonts w:eastAsia="Aptos"/>
              <w:noProof/>
            </w:rPr>
            <w:t>izp</w:t>
          </w:r>
          <w:r w:rsidRPr="006C4C79">
            <w:rPr>
              <w:rFonts w:ascii="Calibri" w:eastAsia="Aptos" w:hAnsi="Calibri" w:cs="Calibri"/>
              <w:noProof/>
            </w:rPr>
            <w:t>ů</w:t>
          </w:r>
          <w:r w:rsidRPr="006C4C79">
            <w:rPr>
              <w:rFonts w:eastAsia="Aptos"/>
              <w:noProof/>
            </w:rPr>
            <w:t>soben</w:t>
          </w:r>
          <w:r w:rsidRPr="006C4C79">
            <w:rPr>
              <w:rFonts w:eastAsia="Aptos" w:cs="Baskerville Old Face"/>
              <w:noProof/>
            </w:rPr>
            <w:t>í</w:t>
          </w:r>
          <w:r w:rsidRPr="006C4C79">
            <w:rPr>
              <w:rFonts w:eastAsia="Aptos"/>
              <w:noProof/>
            </w:rPr>
            <w:t xml:space="preserve"> obsahu na z</w:t>
          </w:r>
          <w:r w:rsidRPr="006C4C79">
            <w:rPr>
              <w:rFonts w:eastAsia="Aptos" w:cs="Baskerville Old Face"/>
              <w:noProof/>
            </w:rPr>
            <w:t>á</w:t>
          </w:r>
          <w:r w:rsidRPr="006C4C79">
            <w:rPr>
              <w:rFonts w:eastAsia="Aptos"/>
              <w:noProof/>
            </w:rPr>
            <w:t>klad</w:t>
          </w:r>
          <w:r w:rsidRPr="006C4C79">
            <w:rPr>
              <w:rFonts w:ascii="Calibri" w:eastAsia="Aptos" w:hAnsi="Calibri" w:cs="Calibri"/>
              <w:noProof/>
            </w:rPr>
            <w:t>ě</w:t>
          </w:r>
          <w:r w:rsidRPr="006C4C79">
            <w:rPr>
              <w:rFonts w:eastAsia="Aptos"/>
              <w:noProof/>
            </w:rPr>
            <w:t xml:space="preserve"> v</w:t>
          </w:r>
          <w:r w:rsidRPr="006C4C79">
            <w:rPr>
              <w:rFonts w:eastAsia="Aptos" w:cs="Baskerville Old Face"/>
              <w:noProof/>
            </w:rPr>
            <w:t>ý</w:t>
          </w:r>
          <w:r w:rsidRPr="006C4C79">
            <w:rPr>
              <w:rFonts w:eastAsia="Aptos"/>
              <w:noProof/>
            </w:rPr>
            <w:t>zkumu</w:t>
          </w:r>
          <w:r>
            <w:rPr>
              <w:noProof/>
            </w:rPr>
            <w:tab/>
          </w:r>
          <w:r>
            <w:rPr>
              <w:noProof/>
            </w:rPr>
            <w:fldChar w:fldCharType="begin"/>
          </w:r>
          <w:r>
            <w:rPr>
              <w:noProof/>
            </w:rPr>
            <w:instrText xml:space="preserve"> PAGEREF _Toc181015639 \h </w:instrText>
          </w:r>
          <w:r>
            <w:rPr>
              <w:noProof/>
            </w:rPr>
          </w:r>
          <w:r>
            <w:rPr>
              <w:noProof/>
            </w:rPr>
            <w:fldChar w:fldCharType="separate"/>
          </w:r>
          <w:r w:rsidR="003A067C">
            <w:rPr>
              <w:noProof/>
            </w:rPr>
            <w:t>27</w:t>
          </w:r>
          <w:r>
            <w:rPr>
              <w:noProof/>
            </w:rPr>
            <w:fldChar w:fldCharType="end"/>
          </w:r>
        </w:p>
        <w:p w14:paraId="7A95C915" w14:textId="19B9517A"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t>Cílové publikum</w:t>
          </w:r>
          <w:r>
            <w:tab/>
          </w:r>
          <w:r>
            <w:fldChar w:fldCharType="begin"/>
          </w:r>
          <w:r>
            <w:instrText xml:space="preserve"> PAGEREF _Toc181015640 \h </w:instrText>
          </w:r>
          <w:r>
            <w:fldChar w:fldCharType="separate"/>
          </w:r>
          <w:r w:rsidR="003A067C">
            <w:t>29</w:t>
          </w:r>
          <w:r>
            <w:fldChar w:fldCharType="end"/>
          </w:r>
        </w:p>
        <w:p w14:paraId="5F502450" w14:textId="03047461"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1: Definujte své cílové publikum</w:t>
          </w:r>
          <w:r>
            <w:rPr>
              <w:noProof/>
            </w:rPr>
            <w:tab/>
          </w:r>
          <w:r>
            <w:rPr>
              <w:noProof/>
            </w:rPr>
            <w:fldChar w:fldCharType="begin"/>
          </w:r>
          <w:r>
            <w:rPr>
              <w:noProof/>
            </w:rPr>
            <w:instrText xml:space="preserve"> PAGEREF _Toc181015641 \h </w:instrText>
          </w:r>
          <w:r>
            <w:rPr>
              <w:noProof/>
            </w:rPr>
          </w:r>
          <w:r>
            <w:rPr>
              <w:noProof/>
            </w:rPr>
            <w:fldChar w:fldCharType="separate"/>
          </w:r>
          <w:r w:rsidR="003A067C">
            <w:rPr>
              <w:noProof/>
            </w:rPr>
            <w:t>29</w:t>
          </w:r>
          <w:r>
            <w:rPr>
              <w:noProof/>
            </w:rPr>
            <w:fldChar w:fldCharType="end"/>
          </w:r>
        </w:p>
        <w:p w14:paraId="208DEA4E" w14:textId="307D3C29"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Pou</w:t>
          </w:r>
          <w:r w:rsidRPr="006C4C79">
            <w:rPr>
              <w:rFonts w:ascii="Calibri" w:eastAsia="Aptos" w:hAnsi="Calibri" w:cs="Calibri"/>
              <w:noProof/>
            </w:rPr>
            <w:t>ž</w:t>
          </w:r>
          <w:r w:rsidRPr="006C4C79">
            <w:rPr>
              <w:rFonts w:eastAsia="Aptos"/>
              <w:noProof/>
            </w:rPr>
            <w:t>it</w:t>
          </w:r>
          <w:r w:rsidRPr="006C4C79">
            <w:rPr>
              <w:rFonts w:eastAsia="Aptos" w:cs="Baskerville Old Face"/>
              <w:noProof/>
            </w:rPr>
            <w:t>í</w:t>
          </w:r>
          <w:r w:rsidRPr="006C4C79">
            <w:rPr>
              <w:rFonts w:eastAsia="Aptos"/>
              <w:noProof/>
            </w:rPr>
            <w:t xml:space="preserve"> AI pro anal</w:t>
          </w:r>
          <w:r w:rsidRPr="006C4C79">
            <w:rPr>
              <w:rFonts w:eastAsia="Aptos" w:cs="Baskerville Old Face"/>
              <w:noProof/>
            </w:rPr>
            <w:t>ý</w:t>
          </w:r>
          <w:r w:rsidRPr="006C4C79">
            <w:rPr>
              <w:rFonts w:eastAsia="Aptos"/>
              <w:noProof/>
            </w:rPr>
            <w:t>zu chov</w:t>
          </w:r>
          <w:r w:rsidRPr="006C4C79">
            <w:rPr>
              <w:rFonts w:eastAsia="Aptos" w:cs="Baskerville Old Face"/>
              <w:noProof/>
            </w:rPr>
            <w:t>á</w:t>
          </w:r>
          <w:r w:rsidRPr="006C4C79">
            <w:rPr>
              <w:rFonts w:eastAsia="Aptos"/>
              <w:noProof/>
            </w:rPr>
            <w:t>n</w:t>
          </w:r>
          <w:r w:rsidRPr="006C4C79">
            <w:rPr>
              <w:rFonts w:eastAsia="Aptos" w:cs="Baskerville Old Face"/>
              <w:noProof/>
            </w:rPr>
            <w:t>í</w:t>
          </w:r>
          <w:r w:rsidRPr="006C4C79">
            <w:rPr>
              <w:rFonts w:eastAsia="Aptos"/>
              <w:noProof/>
            </w:rPr>
            <w:t xml:space="preserve"> c</w:t>
          </w:r>
          <w:r w:rsidRPr="006C4C79">
            <w:rPr>
              <w:rFonts w:eastAsia="Aptos" w:cs="Baskerville Old Face"/>
              <w:noProof/>
            </w:rPr>
            <w:t>í</w:t>
          </w:r>
          <w:r w:rsidRPr="006C4C79">
            <w:rPr>
              <w:rFonts w:eastAsia="Aptos"/>
              <w:noProof/>
            </w:rPr>
            <w:t>lov</w:t>
          </w:r>
          <w:r w:rsidRPr="006C4C79">
            <w:rPr>
              <w:rFonts w:eastAsia="Aptos" w:cs="Baskerville Old Face"/>
              <w:noProof/>
            </w:rPr>
            <w:t>é</w:t>
          </w:r>
          <w:r w:rsidRPr="006C4C79">
            <w:rPr>
              <w:rFonts w:eastAsia="Aptos"/>
              <w:noProof/>
            </w:rPr>
            <w:t>ho publika</w:t>
          </w:r>
          <w:r>
            <w:rPr>
              <w:noProof/>
            </w:rPr>
            <w:tab/>
          </w:r>
          <w:r>
            <w:rPr>
              <w:noProof/>
            </w:rPr>
            <w:fldChar w:fldCharType="begin"/>
          </w:r>
          <w:r>
            <w:rPr>
              <w:noProof/>
            </w:rPr>
            <w:instrText xml:space="preserve"> PAGEREF _Toc181015642 \h </w:instrText>
          </w:r>
          <w:r>
            <w:rPr>
              <w:noProof/>
            </w:rPr>
          </w:r>
          <w:r>
            <w:rPr>
              <w:noProof/>
            </w:rPr>
            <w:fldChar w:fldCharType="separate"/>
          </w:r>
          <w:r w:rsidR="003A067C">
            <w:rPr>
              <w:noProof/>
            </w:rPr>
            <w:t>32</w:t>
          </w:r>
          <w:r>
            <w:rPr>
              <w:noProof/>
            </w:rPr>
            <w:fldChar w:fldCharType="end"/>
          </w:r>
        </w:p>
        <w:p w14:paraId="7F62729F" w14:textId="0B91E06F"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3: Sledování aktuálních trend</w:t>
          </w:r>
          <w:r w:rsidRPr="006C4C79">
            <w:rPr>
              <w:rFonts w:ascii="Calibri" w:eastAsia="Aptos" w:hAnsi="Calibri" w:cs="Calibri"/>
              <w:noProof/>
            </w:rPr>
            <w:t>ů</w:t>
          </w:r>
          <w:r>
            <w:rPr>
              <w:noProof/>
            </w:rPr>
            <w:tab/>
          </w:r>
          <w:r>
            <w:rPr>
              <w:noProof/>
            </w:rPr>
            <w:fldChar w:fldCharType="begin"/>
          </w:r>
          <w:r>
            <w:rPr>
              <w:noProof/>
            </w:rPr>
            <w:instrText xml:space="preserve"> PAGEREF _Toc181015643 \h </w:instrText>
          </w:r>
          <w:r>
            <w:rPr>
              <w:noProof/>
            </w:rPr>
          </w:r>
          <w:r>
            <w:rPr>
              <w:noProof/>
            </w:rPr>
            <w:fldChar w:fldCharType="separate"/>
          </w:r>
          <w:r w:rsidR="003A067C">
            <w:rPr>
              <w:noProof/>
            </w:rPr>
            <w:t>34</w:t>
          </w:r>
          <w:r>
            <w:rPr>
              <w:noProof/>
            </w:rPr>
            <w:fldChar w:fldCharType="end"/>
          </w:r>
        </w:p>
        <w:p w14:paraId="7ED4381E" w14:textId="37126E61"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Detailní analýza konkuren</w:t>
          </w:r>
          <w:r w:rsidRPr="006C4C79">
            <w:rPr>
              <w:rFonts w:ascii="Calibri" w:eastAsia="Aptos" w:hAnsi="Calibri" w:cs="Calibri"/>
              <w:noProof/>
            </w:rPr>
            <w:t>č</w:t>
          </w:r>
          <w:r w:rsidRPr="006C4C79">
            <w:rPr>
              <w:rFonts w:eastAsia="Aptos"/>
              <w:noProof/>
            </w:rPr>
            <w:t>n</w:t>
          </w:r>
          <w:r w:rsidRPr="006C4C79">
            <w:rPr>
              <w:rFonts w:eastAsia="Aptos" w:cs="Baskerville Old Face"/>
              <w:noProof/>
            </w:rPr>
            <w:t>í</w:t>
          </w:r>
          <w:r w:rsidRPr="006C4C79">
            <w:rPr>
              <w:rFonts w:eastAsia="Aptos"/>
              <w:noProof/>
            </w:rPr>
            <w:t>ch e-book</w:t>
          </w:r>
          <w:r w:rsidRPr="006C4C79">
            <w:rPr>
              <w:rFonts w:ascii="Calibri" w:eastAsia="Aptos" w:hAnsi="Calibri" w:cs="Calibri"/>
              <w:noProof/>
            </w:rPr>
            <w:t>ů</w:t>
          </w:r>
          <w:r>
            <w:rPr>
              <w:noProof/>
            </w:rPr>
            <w:tab/>
          </w:r>
          <w:r>
            <w:rPr>
              <w:noProof/>
            </w:rPr>
            <w:fldChar w:fldCharType="begin"/>
          </w:r>
          <w:r>
            <w:rPr>
              <w:noProof/>
            </w:rPr>
            <w:instrText xml:space="preserve"> PAGEREF _Toc181015644 \h </w:instrText>
          </w:r>
          <w:r>
            <w:rPr>
              <w:noProof/>
            </w:rPr>
          </w:r>
          <w:r>
            <w:rPr>
              <w:noProof/>
            </w:rPr>
            <w:fldChar w:fldCharType="separate"/>
          </w:r>
          <w:r w:rsidR="003A067C">
            <w:rPr>
              <w:noProof/>
            </w:rPr>
            <w:t>36</w:t>
          </w:r>
          <w:r>
            <w:rPr>
              <w:noProof/>
            </w:rPr>
            <w:fldChar w:fldCharType="end"/>
          </w:r>
        </w:p>
        <w:p w14:paraId="2E79C891" w14:textId="6D85FB67"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lastRenderedPageBreak/>
            <w:t>Plánování a struktura</w:t>
          </w:r>
          <w:r>
            <w:tab/>
          </w:r>
          <w:r>
            <w:fldChar w:fldCharType="begin"/>
          </w:r>
          <w:r>
            <w:instrText xml:space="preserve"> PAGEREF _Toc181015645 \h </w:instrText>
          </w:r>
          <w:r>
            <w:fldChar w:fldCharType="separate"/>
          </w:r>
          <w:r w:rsidR="003A067C">
            <w:t>40</w:t>
          </w:r>
          <w:r>
            <w:fldChar w:fldCharType="end"/>
          </w:r>
        </w:p>
        <w:p w14:paraId="11102B49" w14:textId="596B9768"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1: Tón a osoba psaní</w:t>
          </w:r>
          <w:r>
            <w:rPr>
              <w:noProof/>
            </w:rPr>
            <w:tab/>
          </w:r>
          <w:r>
            <w:rPr>
              <w:noProof/>
            </w:rPr>
            <w:fldChar w:fldCharType="begin"/>
          </w:r>
          <w:r>
            <w:rPr>
              <w:noProof/>
            </w:rPr>
            <w:instrText xml:space="preserve"> PAGEREF _Toc181015646 \h </w:instrText>
          </w:r>
          <w:r>
            <w:rPr>
              <w:noProof/>
            </w:rPr>
          </w:r>
          <w:r>
            <w:rPr>
              <w:noProof/>
            </w:rPr>
            <w:fldChar w:fldCharType="separate"/>
          </w:r>
          <w:r w:rsidR="003A067C">
            <w:rPr>
              <w:noProof/>
            </w:rPr>
            <w:t>41</w:t>
          </w:r>
          <w:r>
            <w:rPr>
              <w:noProof/>
            </w:rPr>
            <w:fldChar w:fldCharType="end"/>
          </w:r>
        </w:p>
        <w:p w14:paraId="3459435F" w14:textId="7A3523F0"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Vytvo</w:t>
          </w:r>
          <w:r w:rsidRPr="006C4C79">
            <w:rPr>
              <w:rFonts w:ascii="Calibri" w:eastAsia="Aptos" w:hAnsi="Calibri" w:cs="Calibri"/>
              <w:noProof/>
            </w:rPr>
            <w:t>ř</w:t>
          </w:r>
          <w:r w:rsidRPr="006C4C79">
            <w:rPr>
              <w:rFonts w:eastAsia="Aptos"/>
              <w:noProof/>
            </w:rPr>
            <w:t>en</w:t>
          </w:r>
          <w:r w:rsidRPr="006C4C79">
            <w:rPr>
              <w:rFonts w:eastAsia="Aptos" w:cs="Baskerville Old Face"/>
              <w:noProof/>
            </w:rPr>
            <w:t>í</w:t>
          </w:r>
          <w:r w:rsidRPr="006C4C79">
            <w:rPr>
              <w:rFonts w:eastAsia="Aptos"/>
              <w:noProof/>
            </w:rPr>
            <w:t xml:space="preserve"> osnovy e-booku</w:t>
          </w:r>
          <w:r>
            <w:rPr>
              <w:noProof/>
            </w:rPr>
            <w:tab/>
          </w:r>
          <w:r>
            <w:rPr>
              <w:noProof/>
            </w:rPr>
            <w:fldChar w:fldCharType="begin"/>
          </w:r>
          <w:r>
            <w:rPr>
              <w:noProof/>
            </w:rPr>
            <w:instrText xml:space="preserve"> PAGEREF _Toc181015647 \h </w:instrText>
          </w:r>
          <w:r>
            <w:rPr>
              <w:noProof/>
            </w:rPr>
          </w:r>
          <w:r>
            <w:rPr>
              <w:noProof/>
            </w:rPr>
            <w:fldChar w:fldCharType="separate"/>
          </w:r>
          <w:r w:rsidR="003A067C">
            <w:rPr>
              <w:noProof/>
            </w:rPr>
            <w:t>43</w:t>
          </w:r>
          <w:r>
            <w:rPr>
              <w:noProof/>
            </w:rPr>
            <w:fldChar w:fldCharType="end"/>
          </w:r>
        </w:p>
        <w:p w14:paraId="5F7A61A9" w14:textId="0CA05E2F"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3: Stanovení cíl</w:t>
          </w:r>
          <w:r w:rsidRPr="006C4C79">
            <w:rPr>
              <w:rFonts w:ascii="Calibri" w:eastAsia="Aptos" w:hAnsi="Calibri" w:cs="Calibri"/>
              <w:noProof/>
            </w:rPr>
            <w:t>ů</w:t>
          </w:r>
          <w:r w:rsidRPr="006C4C79">
            <w:rPr>
              <w:rFonts w:eastAsia="Aptos"/>
              <w:noProof/>
            </w:rPr>
            <w:t xml:space="preserve"> pro ka</w:t>
          </w:r>
          <w:r w:rsidRPr="006C4C79">
            <w:rPr>
              <w:rFonts w:ascii="Calibri" w:eastAsia="Aptos" w:hAnsi="Calibri" w:cs="Calibri"/>
              <w:noProof/>
            </w:rPr>
            <w:t>ž</w:t>
          </w:r>
          <w:r w:rsidRPr="006C4C79">
            <w:rPr>
              <w:rFonts w:eastAsia="Aptos"/>
              <w:noProof/>
            </w:rPr>
            <w:t>dou ka</w:t>
          </w:r>
          <w:r>
            <w:rPr>
              <w:noProof/>
            </w:rPr>
            <w:t>styl</w:t>
          </w:r>
          <w:r w:rsidRPr="006C4C79">
            <w:rPr>
              <w:rFonts w:eastAsia="Aptos"/>
              <w:noProof/>
            </w:rPr>
            <w:t>pitolu</w:t>
          </w:r>
          <w:r>
            <w:rPr>
              <w:noProof/>
            </w:rPr>
            <w:tab/>
          </w:r>
          <w:r>
            <w:rPr>
              <w:noProof/>
            </w:rPr>
            <w:fldChar w:fldCharType="begin"/>
          </w:r>
          <w:r>
            <w:rPr>
              <w:noProof/>
            </w:rPr>
            <w:instrText xml:space="preserve"> PAGEREF _Toc181015648 \h </w:instrText>
          </w:r>
          <w:r>
            <w:rPr>
              <w:noProof/>
            </w:rPr>
          </w:r>
          <w:r>
            <w:rPr>
              <w:noProof/>
            </w:rPr>
            <w:fldChar w:fldCharType="separate"/>
          </w:r>
          <w:r w:rsidR="003A067C">
            <w:rPr>
              <w:noProof/>
            </w:rPr>
            <w:t>46</w:t>
          </w:r>
          <w:r>
            <w:rPr>
              <w:noProof/>
            </w:rPr>
            <w:fldChar w:fldCharType="end"/>
          </w:r>
        </w:p>
        <w:p w14:paraId="75017B8A" w14:textId="51B4DCAD"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Vyu</w:t>
          </w:r>
          <w:r w:rsidRPr="006C4C79">
            <w:rPr>
              <w:rFonts w:ascii="Calibri" w:eastAsia="Aptos" w:hAnsi="Calibri" w:cs="Calibri"/>
              <w:noProof/>
            </w:rPr>
            <w:t>ž</w:t>
          </w:r>
          <w:r w:rsidRPr="006C4C79">
            <w:rPr>
              <w:rFonts w:eastAsia="Aptos"/>
              <w:noProof/>
            </w:rPr>
            <w:t>it</w:t>
          </w:r>
          <w:r w:rsidRPr="006C4C79">
            <w:rPr>
              <w:rFonts w:eastAsia="Aptos" w:cs="Baskerville Old Face"/>
              <w:noProof/>
            </w:rPr>
            <w:t>í</w:t>
          </w:r>
          <w:r w:rsidRPr="006C4C79">
            <w:rPr>
              <w:rFonts w:eastAsia="Aptos"/>
              <w:noProof/>
            </w:rPr>
            <w:t xml:space="preserve"> um</w:t>
          </w:r>
          <w:r w:rsidRPr="006C4C79">
            <w:rPr>
              <w:rFonts w:ascii="Calibri" w:eastAsia="Aptos" w:hAnsi="Calibri" w:cs="Calibri"/>
              <w:noProof/>
            </w:rPr>
            <w:t>ě</w:t>
          </w:r>
          <w:r w:rsidRPr="006C4C79">
            <w:rPr>
              <w:rFonts w:eastAsia="Aptos"/>
              <w:noProof/>
            </w:rPr>
            <w:t>l</w:t>
          </w:r>
          <w:r w:rsidRPr="006C4C79">
            <w:rPr>
              <w:rFonts w:eastAsia="Aptos" w:cs="Baskerville Old Face"/>
              <w:noProof/>
            </w:rPr>
            <w:t>é</w:t>
          </w:r>
          <w:r w:rsidRPr="006C4C79">
            <w:rPr>
              <w:rFonts w:eastAsia="Aptos"/>
              <w:noProof/>
            </w:rPr>
            <w:t xml:space="preserve"> inteligence pro efektivn</w:t>
          </w:r>
          <w:r w:rsidRPr="006C4C79">
            <w:rPr>
              <w:rFonts w:eastAsia="Aptos" w:cs="Baskerville Old Face"/>
              <w:noProof/>
            </w:rPr>
            <w:t>í</w:t>
          </w:r>
          <w:r w:rsidRPr="006C4C79">
            <w:rPr>
              <w:rFonts w:eastAsia="Aptos"/>
              <w:noProof/>
            </w:rPr>
            <w:t xml:space="preserve"> pl</w:t>
          </w:r>
          <w:r w:rsidRPr="006C4C79">
            <w:rPr>
              <w:rFonts w:eastAsia="Aptos" w:cs="Baskerville Old Face"/>
              <w:noProof/>
            </w:rPr>
            <w:t>á</w:t>
          </w:r>
          <w:r w:rsidRPr="006C4C79">
            <w:rPr>
              <w:rFonts w:eastAsia="Aptos"/>
              <w:noProof/>
            </w:rPr>
            <w:t>nov</w:t>
          </w:r>
          <w:r w:rsidRPr="006C4C79">
            <w:rPr>
              <w:rFonts w:eastAsia="Aptos" w:cs="Baskerville Old Face"/>
              <w:noProof/>
            </w:rPr>
            <w:t>á</w:t>
          </w:r>
          <w:r w:rsidRPr="006C4C79">
            <w:rPr>
              <w:rFonts w:eastAsia="Aptos"/>
              <w:noProof/>
            </w:rPr>
            <w:t>n</w:t>
          </w:r>
          <w:r w:rsidRPr="006C4C79">
            <w:rPr>
              <w:rFonts w:eastAsia="Aptos" w:cs="Baskerville Old Face"/>
              <w:noProof/>
            </w:rPr>
            <w:t>í</w:t>
          </w:r>
          <w:r>
            <w:rPr>
              <w:noProof/>
            </w:rPr>
            <w:tab/>
          </w:r>
          <w:r>
            <w:rPr>
              <w:noProof/>
            </w:rPr>
            <w:fldChar w:fldCharType="begin"/>
          </w:r>
          <w:r>
            <w:rPr>
              <w:noProof/>
            </w:rPr>
            <w:instrText xml:space="preserve"> PAGEREF _Toc181015649 \h </w:instrText>
          </w:r>
          <w:r>
            <w:rPr>
              <w:noProof/>
            </w:rPr>
          </w:r>
          <w:r>
            <w:rPr>
              <w:noProof/>
            </w:rPr>
            <w:fldChar w:fldCharType="separate"/>
          </w:r>
          <w:r w:rsidR="003A067C">
            <w:rPr>
              <w:noProof/>
            </w:rPr>
            <w:t>48</w:t>
          </w:r>
          <w:r>
            <w:rPr>
              <w:noProof/>
            </w:rPr>
            <w:fldChar w:fldCharType="end"/>
          </w:r>
        </w:p>
        <w:p w14:paraId="54ED5398" w14:textId="0DF37A3F"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5: Finální kontrola a revize osnovy</w:t>
          </w:r>
          <w:r>
            <w:rPr>
              <w:noProof/>
            </w:rPr>
            <w:tab/>
          </w:r>
          <w:r>
            <w:rPr>
              <w:noProof/>
            </w:rPr>
            <w:fldChar w:fldCharType="begin"/>
          </w:r>
          <w:r>
            <w:rPr>
              <w:noProof/>
            </w:rPr>
            <w:instrText xml:space="preserve"> PAGEREF _Toc181015650 \h </w:instrText>
          </w:r>
          <w:r>
            <w:rPr>
              <w:noProof/>
            </w:rPr>
          </w:r>
          <w:r>
            <w:rPr>
              <w:noProof/>
            </w:rPr>
            <w:fldChar w:fldCharType="separate"/>
          </w:r>
          <w:r w:rsidR="003A067C">
            <w:rPr>
              <w:noProof/>
            </w:rPr>
            <w:t>50</w:t>
          </w:r>
          <w:r>
            <w:rPr>
              <w:noProof/>
            </w:rPr>
            <w:fldChar w:fldCharType="end"/>
          </w:r>
        </w:p>
        <w:p w14:paraId="2FACCECD" w14:textId="784D0D59"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t>Psaní eBooku</w:t>
          </w:r>
          <w:r>
            <w:tab/>
          </w:r>
          <w:r>
            <w:fldChar w:fldCharType="begin"/>
          </w:r>
          <w:r>
            <w:instrText xml:space="preserve"> PAGEREF _Toc181015651 \h </w:instrText>
          </w:r>
          <w:r>
            <w:fldChar w:fldCharType="separate"/>
          </w:r>
          <w:r w:rsidR="003A067C">
            <w:t>53</w:t>
          </w:r>
          <w:r>
            <w:fldChar w:fldCharType="end"/>
          </w:r>
        </w:p>
        <w:p w14:paraId="13866D7C" w14:textId="66440FE0"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1: Výb</w:t>
          </w:r>
          <w:r w:rsidRPr="006C4C79">
            <w:rPr>
              <w:rFonts w:ascii="Calibri" w:eastAsia="Aptos" w:hAnsi="Calibri" w:cs="Calibri"/>
              <w:noProof/>
            </w:rPr>
            <w:t>ě</w:t>
          </w:r>
          <w:r w:rsidRPr="006C4C79">
            <w:rPr>
              <w:rFonts w:eastAsia="Aptos"/>
              <w:noProof/>
            </w:rPr>
            <w:t>r n</w:t>
          </w:r>
          <w:r w:rsidRPr="006C4C79">
            <w:rPr>
              <w:rFonts w:eastAsia="Aptos" w:cs="Baskerville Old Face"/>
              <w:noProof/>
            </w:rPr>
            <w:t>á</w:t>
          </w:r>
          <w:r w:rsidRPr="006C4C79">
            <w:rPr>
              <w:rFonts w:eastAsia="Aptos"/>
              <w:noProof/>
            </w:rPr>
            <w:t>stroj</w:t>
          </w:r>
          <w:r w:rsidRPr="006C4C79">
            <w:rPr>
              <w:rFonts w:ascii="Calibri" w:eastAsia="Aptos" w:hAnsi="Calibri" w:cs="Calibri"/>
              <w:noProof/>
            </w:rPr>
            <w:t>ů</w:t>
          </w:r>
          <w:r w:rsidRPr="006C4C79">
            <w:rPr>
              <w:rFonts w:eastAsia="Aptos"/>
              <w:noProof/>
            </w:rPr>
            <w:t xml:space="preserve"> pro psan</w:t>
          </w:r>
          <w:r w:rsidRPr="006C4C79">
            <w:rPr>
              <w:rFonts w:eastAsia="Aptos" w:cs="Baskerville Old Face"/>
              <w:noProof/>
            </w:rPr>
            <w:t>í</w:t>
          </w:r>
          <w:r w:rsidRPr="006C4C79">
            <w:rPr>
              <w:rFonts w:eastAsia="Aptos"/>
              <w:noProof/>
            </w:rPr>
            <w:t xml:space="preserve"> a AI asistence</w:t>
          </w:r>
          <w:r>
            <w:rPr>
              <w:noProof/>
            </w:rPr>
            <w:tab/>
          </w:r>
          <w:r>
            <w:rPr>
              <w:noProof/>
            </w:rPr>
            <w:fldChar w:fldCharType="begin"/>
          </w:r>
          <w:r>
            <w:rPr>
              <w:noProof/>
            </w:rPr>
            <w:instrText xml:space="preserve"> PAGEREF _Toc181015652 \h </w:instrText>
          </w:r>
          <w:r>
            <w:rPr>
              <w:noProof/>
            </w:rPr>
          </w:r>
          <w:r>
            <w:rPr>
              <w:noProof/>
            </w:rPr>
            <w:fldChar w:fldCharType="separate"/>
          </w:r>
          <w:r w:rsidR="003A067C">
            <w:rPr>
              <w:noProof/>
            </w:rPr>
            <w:t>54</w:t>
          </w:r>
          <w:r>
            <w:rPr>
              <w:noProof/>
            </w:rPr>
            <w:fldChar w:fldCharType="end"/>
          </w:r>
        </w:p>
        <w:p w14:paraId="2722EDD0" w14:textId="1FDFD5E6"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Stanovení denních cíl</w:t>
          </w:r>
          <w:r w:rsidRPr="006C4C79">
            <w:rPr>
              <w:rFonts w:ascii="Calibri" w:eastAsia="Aptos" w:hAnsi="Calibri" w:cs="Calibri"/>
              <w:noProof/>
            </w:rPr>
            <w:t>ů</w:t>
          </w:r>
          <w:r w:rsidRPr="006C4C79">
            <w:rPr>
              <w:rFonts w:eastAsia="Aptos"/>
              <w:noProof/>
            </w:rPr>
            <w:t xml:space="preserve"> a udr</w:t>
          </w:r>
          <w:r w:rsidRPr="006C4C79">
            <w:rPr>
              <w:rFonts w:ascii="Calibri" w:eastAsia="Aptos" w:hAnsi="Calibri" w:cs="Calibri"/>
              <w:noProof/>
            </w:rPr>
            <w:t>ž</w:t>
          </w:r>
          <w:r w:rsidRPr="006C4C79">
            <w:rPr>
              <w:rFonts w:eastAsia="Aptos"/>
              <w:noProof/>
            </w:rPr>
            <w:t>en</w:t>
          </w:r>
          <w:r w:rsidRPr="006C4C79">
            <w:rPr>
              <w:rFonts w:eastAsia="Aptos" w:cs="Baskerville Old Face"/>
              <w:noProof/>
            </w:rPr>
            <w:t>í</w:t>
          </w:r>
          <w:r w:rsidRPr="006C4C79">
            <w:rPr>
              <w:rFonts w:eastAsia="Aptos"/>
              <w:noProof/>
            </w:rPr>
            <w:t xml:space="preserve"> tempa</w:t>
          </w:r>
          <w:r>
            <w:rPr>
              <w:noProof/>
            </w:rPr>
            <w:tab/>
          </w:r>
          <w:r>
            <w:rPr>
              <w:noProof/>
            </w:rPr>
            <w:fldChar w:fldCharType="begin"/>
          </w:r>
          <w:r>
            <w:rPr>
              <w:noProof/>
            </w:rPr>
            <w:instrText xml:space="preserve"> PAGEREF _Toc181015653 \h </w:instrText>
          </w:r>
          <w:r>
            <w:rPr>
              <w:noProof/>
            </w:rPr>
          </w:r>
          <w:r>
            <w:rPr>
              <w:noProof/>
            </w:rPr>
            <w:fldChar w:fldCharType="separate"/>
          </w:r>
          <w:r w:rsidR="003A067C">
            <w:rPr>
              <w:noProof/>
            </w:rPr>
            <w:t>62</w:t>
          </w:r>
          <w:r>
            <w:rPr>
              <w:noProof/>
            </w:rPr>
            <w:fldChar w:fldCharType="end"/>
          </w:r>
        </w:p>
        <w:p w14:paraId="020A0E25" w14:textId="2DBCFEA4"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3: Jak vyu</w:t>
          </w:r>
          <w:r w:rsidRPr="006C4C79">
            <w:rPr>
              <w:rFonts w:ascii="Calibri" w:eastAsia="Aptos" w:hAnsi="Calibri" w:cs="Calibri"/>
              <w:noProof/>
            </w:rPr>
            <w:t>ž</w:t>
          </w:r>
          <w:r w:rsidRPr="006C4C79">
            <w:rPr>
              <w:rFonts w:eastAsia="Aptos" w:cs="Baskerville Old Face"/>
              <w:noProof/>
            </w:rPr>
            <w:t>í</w:t>
          </w:r>
          <w:r w:rsidRPr="006C4C79">
            <w:rPr>
              <w:rFonts w:eastAsia="Aptos"/>
              <w:noProof/>
            </w:rPr>
            <w:t>t um</w:t>
          </w:r>
          <w:r w:rsidRPr="006C4C79">
            <w:rPr>
              <w:rFonts w:ascii="Calibri" w:eastAsia="Aptos" w:hAnsi="Calibri" w:cs="Calibri"/>
              <w:noProof/>
            </w:rPr>
            <w:t>ě</w:t>
          </w:r>
          <w:r w:rsidRPr="006C4C79">
            <w:rPr>
              <w:rFonts w:eastAsia="Aptos"/>
              <w:noProof/>
            </w:rPr>
            <w:t>lou inteligenci k vylep</w:t>
          </w:r>
          <w:r w:rsidRPr="006C4C79">
            <w:rPr>
              <w:rFonts w:eastAsia="Aptos" w:cs="Baskerville Old Face"/>
              <w:noProof/>
            </w:rPr>
            <w:t>š</w:t>
          </w:r>
          <w:r w:rsidRPr="006C4C79">
            <w:rPr>
              <w:rFonts w:eastAsia="Aptos"/>
              <w:noProof/>
            </w:rPr>
            <w:t>en</w:t>
          </w:r>
          <w:r w:rsidRPr="006C4C79">
            <w:rPr>
              <w:rFonts w:eastAsia="Aptos" w:cs="Baskerville Old Face"/>
              <w:noProof/>
            </w:rPr>
            <w:t>í</w:t>
          </w:r>
          <w:r w:rsidRPr="006C4C79">
            <w:rPr>
              <w:rFonts w:eastAsia="Aptos"/>
              <w:noProof/>
            </w:rPr>
            <w:t xml:space="preserve"> textu</w:t>
          </w:r>
          <w:r>
            <w:rPr>
              <w:noProof/>
            </w:rPr>
            <w:tab/>
          </w:r>
          <w:r>
            <w:rPr>
              <w:noProof/>
            </w:rPr>
            <w:fldChar w:fldCharType="begin"/>
          </w:r>
          <w:r>
            <w:rPr>
              <w:noProof/>
            </w:rPr>
            <w:instrText xml:space="preserve"> PAGEREF _Toc181015654 \h </w:instrText>
          </w:r>
          <w:r>
            <w:rPr>
              <w:noProof/>
            </w:rPr>
          </w:r>
          <w:r>
            <w:rPr>
              <w:noProof/>
            </w:rPr>
            <w:fldChar w:fldCharType="separate"/>
          </w:r>
          <w:r w:rsidR="003A067C">
            <w:rPr>
              <w:noProof/>
            </w:rPr>
            <w:t>64</w:t>
          </w:r>
          <w:r>
            <w:rPr>
              <w:noProof/>
            </w:rPr>
            <w:fldChar w:fldCharType="end"/>
          </w:r>
        </w:p>
        <w:p w14:paraId="56CD6327" w14:textId="7537EACC"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Udr</w:t>
          </w:r>
          <w:r w:rsidRPr="006C4C79">
            <w:rPr>
              <w:rFonts w:ascii="Calibri" w:eastAsia="Aptos" w:hAnsi="Calibri" w:cs="Calibri"/>
              <w:noProof/>
            </w:rPr>
            <w:t>ž</w:t>
          </w:r>
          <w:r w:rsidRPr="006C4C79">
            <w:rPr>
              <w:rFonts w:eastAsia="Aptos"/>
              <w:noProof/>
            </w:rPr>
            <w:t>en</w:t>
          </w:r>
          <w:r w:rsidRPr="006C4C79">
            <w:rPr>
              <w:rFonts w:eastAsia="Aptos" w:cs="Baskerville Old Face"/>
              <w:noProof/>
            </w:rPr>
            <w:t>í</w:t>
          </w:r>
          <w:r w:rsidRPr="006C4C79">
            <w:rPr>
              <w:rFonts w:eastAsia="Aptos"/>
              <w:noProof/>
            </w:rPr>
            <w:t xml:space="preserve"> konzistence a motivace p</w:t>
          </w:r>
          <w:r w:rsidRPr="006C4C79">
            <w:rPr>
              <w:rFonts w:ascii="Calibri" w:eastAsia="Aptos" w:hAnsi="Calibri" w:cs="Calibri"/>
              <w:noProof/>
            </w:rPr>
            <w:t>ř</w:t>
          </w:r>
          <w:r w:rsidRPr="006C4C79">
            <w:rPr>
              <w:rFonts w:eastAsia="Aptos"/>
              <w:noProof/>
            </w:rPr>
            <w:t>i psan</w:t>
          </w:r>
          <w:r w:rsidRPr="006C4C79">
            <w:rPr>
              <w:rFonts w:eastAsia="Aptos" w:cs="Baskerville Old Face"/>
              <w:noProof/>
            </w:rPr>
            <w:t>í</w:t>
          </w:r>
          <w:r>
            <w:rPr>
              <w:noProof/>
            </w:rPr>
            <w:tab/>
          </w:r>
          <w:r>
            <w:rPr>
              <w:noProof/>
            </w:rPr>
            <w:fldChar w:fldCharType="begin"/>
          </w:r>
          <w:r>
            <w:rPr>
              <w:noProof/>
            </w:rPr>
            <w:instrText xml:space="preserve"> PAGEREF _Toc181015655 \h </w:instrText>
          </w:r>
          <w:r>
            <w:rPr>
              <w:noProof/>
            </w:rPr>
          </w:r>
          <w:r>
            <w:rPr>
              <w:noProof/>
            </w:rPr>
            <w:fldChar w:fldCharType="separate"/>
          </w:r>
          <w:r w:rsidR="003A067C">
            <w:rPr>
              <w:noProof/>
            </w:rPr>
            <w:t>66</w:t>
          </w:r>
          <w:r>
            <w:rPr>
              <w:noProof/>
            </w:rPr>
            <w:fldChar w:fldCharType="end"/>
          </w:r>
        </w:p>
        <w:p w14:paraId="2061B47A" w14:textId="53FA6428"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t>Editace a revize</w:t>
          </w:r>
          <w:r>
            <w:tab/>
          </w:r>
          <w:r>
            <w:fldChar w:fldCharType="begin"/>
          </w:r>
          <w:r>
            <w:instrText xml:space="preserve"> PAGEREF _Toc181015656 \h </w:instrText>
          </w:r>
          <w:r>
            <w:fldChar w:fldCharType="separate"/>
          </w:r>
          <w:r w:rsidR="003A067C">
            <w:t>69</w:t>
          </w:r>
          <w:r>
            <w:fldChar w:fldCharType="end"/>
          </w:r>
        </w:p>
        <w:p w14:paraId="5F55669D" w14:textId="260DF790"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1: První revize – „Nechte text odle</w:t>
          </w:r>
          <w:r w:rsidRPr="006C4C79">
            <w:rPr>
              <w:rFonts w:ascii="Calibri" w:eastAsia="Aptos" w:hAnsi="Calibri" w:cs="Calibri"/>
              <w:noProof/>
            </w:rPr>
            <w:t>ž</w:t>
          </w:r>
          <w:r w:rsidRPr="006C4C79">
            <w:rPr>
              <w:rFonts w:eastAsia="Aptos"/>
              <w:noProof/>
            </w:rPr>
            <w:t>et</w:t>
          </w:r>
          <w:r w:rsidRPr="006C4C79">
            <w:rPr>
              <w:rFonts w:eastAsia="Aptos" w:cs="Baskerville Old Face"/>
              <w:noProof/>
            </w:rPr>
            <w:t>“</w:t>
          </w:r>
          <w:r>
            <w:rPr>
              <w:noProof/>
            </w:rPr>
            <w:tab/>
          </w:r>
          <w:r>
            <w:rPr>
              <w:noProof/>
            </w:rPr>
            <w:fldChar w:fldCharType="begin"/>
          </w:r>
          <w:r>
            <w:rPr>
              <w:noProof/>
            </w:rPr>
            <w:instrText xml:space="preserve"> PAGEREF _Toc181015657 \h </w:instrText>
          </w:r>
          <w:r>
            <w:rPr>
              <w:noProof/>
            </w:rPr>
          </w:r>
          <w:r>
            <w:rPr>
              <w:noProof/>
            </w:rPr>
            <w:fldChar w:fldCharType="separate"/>
          </w:r>
          <w:r w:rsidR="003A067C">
            <w:rPr>
              <w:noProof/>
            </w:rPr>
            <w:t>69</w:t>
          </w:r>
          <w:r>
            <w:rPr>
              <w:noProof/>
            </w:rPr>
            <w:fldChar w:fldCharType="end"/>
          </w:r>
        </w:p>
        <w:p w14:paraId="6A4E7B03" w14:textId="09776EA8"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Vyu</w:t>
          </w:r>
          <w:r w:rsidRPr="006C4C79">
            <w:rPr>
              <w:rFonts w:ascii="Calibri" w:eastAsia="Aptos" w:hAnsi="Calibri" w:cs="Calibri"/>
              <w:noProof/>
            </w:rPr>
            <w:t>ž</w:t>
          </w:r>
          <w:r w:rsidRPr="006C4C79">
            <w:rPr>
              <w:rFonts w:eastAsia="Aptos"/>
              <w:noProof/>
            </w:rPr>
            <w:t>it</w:t>
          </w:r>
          <w:r w:rsidRPr="006C4C79">
            <w:rPr>
              <w:rFonts w:eastAsia="Aptos" w:cs="Baskerville Old Face"/>
              <w:noProof/>
            </w:rPr>
            <w:t>í</w:t>
          </w:r>
          <w:r w:rsidRPr="006C4C79">
            <w:rPr>
              <w:rFonts w:eastAsia="Aptos"/>
              <w:noProof/>
            </w:rPr>
            <w:t xml:space="preserve"> n</w:t>
          </w:r>
          <w:r w:rsidRPr="006C4C79">
            <w:rPr>
              <w:rFonts w:eastAsia="Aptos" w:cs="Baskerville Old Face"/>
              <w:noProof/>
            </w:rPr>
            <w:t>á</w:t>
          </w:r>
          <w:r w:rsidRPr="006C4C79">
            <w:rPr>
              <w:rFonts w:eastAsia="Aptos"/>
              <w:noProof/>
            </w:rPr>
            <w:t>stroj</w:t>
          </w:r>
          <w:r w:rsidRPr="006C4C79">
            <w:rPr>
              <w:rFonts w:ascii="Calibri" w:eastAsia="Aptos" w:hAnsi="Calibri" w:cs="Calibri"/>
              <w:noProof/>
            </w:rPr>
            <w:t>ů</w:t>
          </w:r>
          <w:r w:rsidRPr="006C4C79">
            <w:rPr>
              <w:rFonts w:eastAsia="Aptos"/>
              <w:noProof/>
            </w:rPr>
            <w:t xml:space="preserve"> pro editaci a kontrolu</w:t>
          </w:r>
          <w:r>
            <w:rPr>
              <w:noProof/>
            </w:rPr>
            <w:tab/>
          </w:r>
          <w:r>
            <w:rPr>
              <w:noProof/>
            </w:rPr>
            <w:fldChar w:fldCharType="begin"/>
          </w:r>
          <w:r>
            <w:rPr>
              <w:noProof/>
            </w:rPr>
            <w:instrText xml:space="preserve"> PAGEREF _Toc181015658 \h </w:instrText>
          </w:r>
          <w:r>
            <w:rPr>
              <w:noProof/>
            </w:rPr>
          </w:r>
          <w:r>
            <w:rPr>
              <w:noProof/>
            </w:rPr>
            <w:fldChar w:fldCharType="separate"/>
          </w:r>
          <w:r w:rsidR="003A067C">
            <w:rPr>
              <w:noProof/>
            </w:rPr>
            <w:t>71</w:t>
          </w:r>
          <w:r>
            <w:rPr>
              <w:noProof/>
            </w:rPr>
            <w:fldChar w:fldCharType="end"/>
          </w:r>
        </w:p>
        <w:p w14:paraId="5FD20418" w14:textId="467F7AFC"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 xml:space="preserve">Krok 3: Spolupráce s beta </w:t>
          </w:r>
          <w:r w:rsidRPr="006C4C79">
            <w:rPr>
              <w:rFonts w:ascii="Calibri" w:eastAsia="Aptos" w:hAnsi="Calibri" w:cs="Calibri"/>
              <w:noProof/>
            </w:rPr>
            <w:t>č</w:t>
          </w:r>
          <w:r w:rsidRPr="006C4C79">
            <w:rPr>
              <w:rFonts w:eastAsia="Aptos"/>
              <w:noProof/>
            </w:rPr>
            <w:t>ten</w:t>
          </w:r>
          <w:r w:rsidRPr="006C4C79">
            <w:rPr>
              <w:rFonts w:eastAsia="Aptos" w:cs="Baskerville Old Face"/>
              <w:noProof/>
            </w:rPr>
            <w:t>á</w:t>
          </w:r>
          <w:r w:rsidRPr="006C4C79">
            <w:rPr>
              <w:rFonts w:ascii="Calibri" w:eastAsia="Aptos" w:hAnsi="Calibri" w:cs="Calibri"/>
              <w:noProof/>
            </w:rPr>
            <w:t>ř</w:t>
          </w:r>
          <w:r w:rsidRPr="006C4C79">
            <w:rPr>
              <w:rFonts w:eastAsia="Aptos"/>
              <w:noProof/>
            </w:rPr>
            <w:t>i</w:t>
          </w:r>
          <w:r>
            <w:rPr>
              <w:noProof/>
            </w:rPr>
            <w:tab/>
          </w:r>
          <w:r>
            <w:rPr>
              <w:noProof/>
            </w:rPr>
            <w:fldChar w:fldCharType="begin"/>
          </w:r>
          <w:r>
            <w:rPr>
              <w:noProof/>
            </w:rPr>
            <w:instrText xml:space="preserve"> PAGEREF _Toc181015659 \h </w:instrText>
          </w:r>
          <w:r>
            <w:rPr>
              <w:noProof/>
            </w:rPr>
          </w:r>
          <w:r>
            <w:rPr>
              <w:noProof/>
            </w:rPr>
            <w:fldChar w:fldCharType="separate"/>
          </w:r>
          <w:r w:rsidR="003A067C">
            <w:rPr>
              <w:noProof/>
            </w:rPr>
            <w:t>74</w:t>
          </w:r>
          <w:r>
            <w:rPr>
              <w:noProof/>
            </w:rPr>
            <w:fldChar w:fldCharType="end"/>
          </w:r>
        </w:p>
        <w:p w14:paraId="16F3FD0A" w14:textId="7AA27567"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Poslední kontrola a p</w:t>
          </w:r>
          <w:r w:rsidRPr="006C4C79">
            <w:rPr>
              <w:rFonts w:ascii="Calibri" w:eastAsia="Aptos" w:hAnsi="Calibri" w:cs="Calibri"/>
              <w:noProof/>
            </w:rPr>
            <w:t>ř</w:t>
          </w:r>
          <w:r w:rsidRPr="006C4C79">
            <w:rPr>
              <w:rFonts w:eastAsia="Aptos" w:cs="Baskerville Old Face"/>
              <w:noProof/>
            </w:rPr>
            <w:t>í</w:t>
          </w:r>
          <w:r w:rsidRPr="006C4C79">
            <w:rPr>
              <w:rFonts w:eastAsia="Aptos"/>
              <w:noProof/>
            </w:rPr>
            <w:t>prava na publikaci</w:t>
          </w:r>
          <w:r>
            <w:rPr>
              <w:noProof/>
            </w:rPr>
            <w:tab/>
          </w:r>
          <w:r>
            <w:rPr>
              <w:noProof/>
            </w:rPr>
            <w:fldChar w:fldCharType="begin"/>
          </w:r>
          <w:r>
            <w:rPr>
              <w:noProof/>
            </w:rPr>
            <w:instrText xml:space="preserve"> PAGEREF _Toc181015660 \h </w:instrText>
          </w:r>
          <w:r>
            <w:rPr>
              <w:noProof/>
            </w:rPr>
          </w:r>
          <w:r>
            <w:rPr>
              <w:noProof/>
            </w:rPr>
            <w:fldChar w:fldCharType="separate"/>
          </w:r>
          <w:r w:rsidR="003A067C">
            <w:rPr>
              <w:noProof/>
            </w:rPr>
            <w:t>76</w:t>
          </w:r>
          <w:r>
            <w:rPr>
              <w:noProof/>
            </w:rPr>
            <w:fldChar w:fldCharType="end"/>
          </w:r>
        </w:p>
        <w:p w14:paraId="293F26D3" w14:textId="332C66B6"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lastRenderedPageBreak/>
            <w:t>Formátování a design</w:t>
          </w:r>
          <w:r>
            <w:tab/>
          </w:r>
          <w:r>
            <w:fldChar w:fldCharType="begin"/>
          </w:r>
          <w:r>
            <w:instrText xml:space="preserve"> PAGEREF _Toc181015661 \h </w:instrText>
          </w:r>
          <w:r>
            <w:fldChar w:fldCharType="separate"/>
          </w:r>
          <w:r w:rsidR="003A067C">
            <w:t>79</w:t>
          </w:r>
          <w:r>
            <w:fldChar w:fldCharType="end"/>
          </w:r>
        </w:p>
        <w:p w14:paraId="76C13D59" w14:textId="7C8601CD"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1: Ilustrace a fotografie</w:t>
          </w:r>
          <w:r>
            <w:rPr>
              <w:noProof/>
            </w:rPr>
            <w:tab/>
          </w:r>
          <w:r>
            <w:rPr>
              <w:noProof/>
            </w:rPr>
            <w:fldChar w:fldCharType="begin"/>
          </w:r>
          <w:r>
            <w:rPr>
              <w:noProof/>
            </w:rPr>
            <w:instrText xml:space="preserve"> PAGEREF _Toc181015662 \h </w:instrText>
          </w:r>
          <w:r>
            <w:rPr>
              <w:noProof/>
            </w:rPr>
          </w:r>
          <w:r>
            <w:rPr>
              <w:noProof/>
            </w:rPr>
            <w:fldChar w:fldCharType="separate"/>
          </w:r>
          <w:r w:rsidR="003A067C">
            <w:rPr>
              <w:noProof/>
            </w:rPr>
            <w:t>80</w:t>
          </w:r>
          <w:r>
            <w:rPr>
              <w:noProof/>
            </w:rPr>
            <w:fldChar w:fldCharType="end"/>
          </w:r>
        </w:p>
        <w:p w14:paraId="6E5B7138" w14:textId="6AD9392E"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Výb</w:t>
          </w:r>
          <w:r w:rsidRPr="006C4C79">
            <w:rPr>
              <w:rFonts w:ascii="Calibri" w:eastAsia="Aptos" w:hAnsi="Calibri" w:cs="Calibri"/>
              <w:noProof/>
            </w:rPr>
            <w:t>ě</w:t>
          </w:r>
          <w:r w:rsidRPr="006C4C79">
            <w:rPr>
              <w:rFonts w:eastAsia="Aptos"/>
              <w:noProof/>
            </w:rPr>
            <w:t>r spr</w:t>
          </w:r>
          <w:r w:rsidRPr="006C4C79">
            <w:rPr>
              <w:rFonts w:eastAsia="Aptos" w:cs="Baskerville Old Face"/>
              <w:noProof/>
            </w:rPr>
            <w:t>á</w:t>
          </w:r>
          <w:r w:rsidRPr="006C4C79">
            <w:rPr>
              <w:rFonts w:eastAsia="Aptos"/>
              <w:noProof/>
            </w:rPr>
            <w:t>vn</w:t>
          </w:r>
          <w:r w:rsidRPr="006C4C79">
            <w:rPr>
              <w:rFonts w:eastAsia="Aptos" w:cs="Baskerville Old Face"/>
              <w:noProof/>
            </w:rPr>
            <w:t>ý</w:t>
          </w:r>
          <w:r w:rsidRPr="006C4C79">
            <w:rPr>
              <w:rFonts w:eastAsia="Aptos"/>
              <w:noProof/>
            </w:rPr>
            <w:t>ch n</w:t>
          </w:r>
          <w:r w:rsidRPr="006C4C79">
            <w:rPr>
              <w:rFonts w:eastAsia="Aptos" w:cs="Baskerville Old Face"/>
              <w:noProof/>
            </w:rPr>
            <w:t>á</w:t>
          </w:r>
          <w:r w:rsidRPr="006C4C79">
            <w:rPr>
              <w:rFonts w:eastAsia="Aptos"/>
              <w:noProof/>
            </w:rPr>
            <w:t>stroj</w:t>
          </w:r>
          <w:r w:rsidRPr="006C4C79">
            <w:rPr>
              <w:rFonts w:ascii="Calibri" w:eastAsia="Aptos" w:hAnsi="Calibri" w:cs="Calibri"/>
              <w:noProof/>
            </w:rPr>
            <w:t>ů</w:t>
          </w:r>
          <w:r w:rsidRPr="006C4C79">
            <w:rPr>
              <w:rFonts w:eastAsia="Aptos"/>
              <w:noProof/>
            </w:rPr>
            <w:t xml:space="preserve"> pro design a form</w:t>
          </w:r>
          <w:r w:rsidRPr="006C4C79">
            <w:rPr>
              <w:rFonts w:eastAsia="Aptos" w:cs="Baskerville Old Face"/>
              <w:noProof/>
            </w:rPr>
            <w:t>á</w:t>
          </w:r>
          <w:r w:rsidRPr="006C4C79">
            <w:rPr>
              <w:rFonts w:eastAsia="Aptos"/>
              <w:noProof/>
            </w:rPr>
            <w:t>tov</w:t>
          </w:r>
          <w:r w:rsidRPr="006C4C79">
            <w:rPr>
              <w:rFonts w:eastAsia="Aptos" w:cs="Baskerville Old Face"/>
              <w:noProof/>
            </w:rPr>
            <w:t>á</w:t>
          </w:r>
          <w:r w:rsidRPr="006C4C79">
            <w:rPr>
              <w:rFonts w:eastAsia="Aptos"/>
              <w:noProof/>
            </w:rPr>
            <w:t>n</w:t>
          </w:r>
          <w:r w:rsidRPr="006C4C79">
            <w:rPr>
              <w:rFonts w:eastAsia="Aptos" w:cs="Baskerville Old Face"/>
              <w:noProof/>
            </w:rPr>
            <w:t>í</w:t>
          </w:r>
          <w:r>
            <w:rPr>
              <w:noProof/>
            </w:rPr>
            <w:tab/>
          </w:r>
          <w:r>
            <w:rPr>
              <w:noProof/>
            </w:rPr>
            <w:fldChar w:fldCharType="begin"/>
          </w:r>
          <w:r>
            <w:rPr>
              <w:noProof/>
            </w:rPr>
            <w:instrText xml:space="preserve"> PAGEREF _Toc181015663 \h </w:instrText>
          </w:r>
          <w:r>
            <w:rPr>
              <w:noProof/>
            </w:rPr>
          </w:r>
          <w:r>
            <w:rPr>
              <w:noProof/>
            </w:rPr>
            <w:fldChar w:fldCharType="separate"/>
          </w:r>
          <w:r w:rsidR="003A067C">
            <w:rPr>
              <w:noProof/>
            </w:rPr>
            <w:t>84</w:t>
          </w:r>
          <w:r>
            <w:rPr>
              <w:noProof/>
            </w:rPr>
            <w:fldChar w:fldCharType="end"/>
          </w:r>
        </w:p>
        <w:p w14:paraId="45137525" w14:textId="2E4F2A11"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 xml:space="preserve">Krok 3: Formátování textu pro optimální </w:t>
          </w:r>
          <w:r w:rsidRPr="006C4C79">
            <w:rPr>
              <w:rFonts w:ascii="Calibri" w:eastAsia="Aptos" w:hAnsi="Calibri" w:cs="Calibri"/>
              <w:noProof/>
            </w:rPr>
            <w:t>č</w:t>
          </w:r>
          <w:r w:rsidRPr="006C4C79">
            <w:rPr>
              <w:rFonts w:eastAsia="Aptos"/>
              <w:noProof/>
            </w:rPr>
            <w:t>itelnost</w:t>
          </w:r>
          <w:r>
            <w:rPr>
              <w:noProof/>
            </w:rPr>
            <w:tab/>
          </w:r>
          <w:r>
            <w:rPr>
              <w:noProof/>
            </w:rPr>
            <w:fldChar w:fldCharType="begin"/>
          </w:r>
          <w:r>
            <w:rPr>
              <w:noProof/>
            </w:rPr>
            <w:instrText xml:space="preserve"> PAGEREF _Toc181015664 \h </w:instrText>
          </w:r>
          <w:r>
            <w:rPr>
              <w:noProof/>
            </w:rPr>
          </w:r>
          <w:r>
            <w:rPr>
              <w:noProof/>
            </w:rPr>
            <w:fldChar w:fldCharType="separate"/>
          </w:r>
          <w:r w:rsidR="003A067C">
            <w:rPr>
              <w:noProof/>
            </w:rPr>
            <w:t>86</w:t>
          </w:r>
          <w:r>
            <w:rPr>
              <w:noProof/>
            </w:rPr>
            <w:fldChar w:fldCharType="end"/>
          </w:r>
        </w:p>
        <w:p w14:paraId="1681D367" w14:textId="5A10B45C"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Vytvo</w:t>
          </w:r>
          <w:r w:rsidRPr="006C4C79">
            <w:rPr>
              <w:rFonts w:ascii="Calibri" w:eastAsia="Aptos" w:hAnsi="Calibri" w:cs="Calibri"/>
              <w:noProof/>
            </w:rPr>
            <w:t>ř</w:t>
          </w:r>
          <w:r w:rsidRPr="006C4C79">
            <w:rPr>
              <w:rFonts w:eastAsia="Aptos"/>
              <w:noProof/>
            </w:rPr>
            <w:t>en</w:t>
          </w:r>
          <w:r w:rsidRPr="006C4C79">
            <w:rPr>
              <w:rFonts w:eastAsia="Aptos" w:cs="Baskerville Old Face"/>
              <w:noProof/>
            </w:rPr>
            <w:t>í</w:t>
          </w:r>
          <w:r w:rsidRPr="006C4C79">
            <w:rPr>
              <w:rFonts w:eastAsia="Aptos"/>
              <w:noProof/>
            </w:rPr>
            <w:t xml:space="preserve"> atraktivn</w:t>
          </w:r>
          <w:r w:rsidRPr="006C4C79">
            <w:rPr>
              <w:rFonts w:eastAsia="Aptos" w:cs="Baskerville Old Face"/>
              <w:noProof/>
            </w:rPr>
            <w:t>í</w:t>
          </w:r>
          <w:r w:rsidRPr="006C4C79">
            <w:rPr>
              <w:rFonts w:eastAsia="Aptos"/>
              <w:noProof/>
            </w:rPr>
            <w:t xml:space="preserve"> ob</w:t>
          </w:r>
          <w:r w:rsidRPr="006C4C79">
            <w:rPr>
              <w:rFonts w:eastAsia="Aptos" w:cs="Baskerville Old Face"/>
              <w:noProof/>
            </w:rPr>
            <w:t>á</w:t>
          </w:r>
          <w:r w:rsidRPr="006C4C79">
            <w:rPr>
              <w:rFonts w:eastAsia="Aptos"/>
              <w:noProof/>
            </w:rPr>
            <w:t>lky eBooku</w:t>
          </w:r>
          <w:r>
            <w:rPr>
              <w:noProof/>
            </w:rPr>
            <w:tab/>
          </w:r>
          <w:r>
            <w:rPr>
              <w:noProof/>
            </w:rPr>
            <w:fldChar w:fldCharType="begin"/>
          </w:r>
          <w:r>
            <w:rPr>
              <w:noProof/>
            </w:rPr>
            <w:instrText xml:space="preserve"> PAGEREF _Toc181015665 \h </w:instrText>
          </w:r>
          <w:r>
            <w:rPr>
              <w:noProof/>
            </w:rPr>
          </w:r>
          <w:r>
            <w:rPr>
              <w:noProof/>
            </w:rPr>
            <w:fldChar w:fldCharType="separate"/>
          </w:r>
          <w:r w:rsidR="003A067C">
            <w:rPr>
              <w:noProof/>
            </w:rPr>
            <w:t>88</w:t>
          </w:r>
          <w:r>
            <w:rPr>
              <w:noProof/>
            </w:rPr>
            <w:fldChar w:fldCharType="end"/>
          </w:r>
        </w:p>
        <w:p w14:paraId="0D97CA6C" w14:textId="43641F91"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5: Vyu</w:t>
          </w:r>
          <w:r w:rsidRPr="006C4C79">
            <w:rPr>
              <w:rFonts w:ascii="Calibri" w:eastAsia="Aptos" w:hAnsi="Calibri" w:cs="Calibri"/>
              <w:noProof/>
            </w:rPr>
            <w:t>ž</w:t>
          </w:r>
          <w:r w:rsidRPr="006C4C79">
            <w:rPr>
              <w:rFonts w:eastAsia="Aptos"/>
              <w:noProof/>
            </w:rPr>
            <w:t>it</w:t>
          </w:r>
          <w:r w:rsidRPr="006C4C79">
            <w:rPr>
              <w:rFonts w:eastAsia="Aptos" w:cs="Baskerville Old Face"/>
              <w:noProof/>
            </w:rPr>
            <w:t>í</w:t>
          </w:r>
          <w:r w:rsidRPr="006C4C79">
            <w:rPr>
              <w:rFonts w:eastAsia="Aptos"/>
              <w:noProof/>
            </w:rPr>
            <w:t xml:space="preserve"> um</w:t>
          </w:r>
          <w:r w:rsidRPr="006C4C79">
            <w:rPr>
              <w:rFonts w:ascii="Calibri" w:eastAsia="Aptos" w:hAnsi="Calibri" w:cs="Calibri"/>
              <w:noProof/>
            </w:rPr>
            <w:t>ě</w:t>
          </w:r>
          <w:r w:rsidRPr="006C4C79">
            <w:rPr>
              <w:rFonts w:eastAsia="Aptos"/>
              <w:noProof/>
            </w:rPr>
            <w:t>l</w:t>
          </w:r>
          <w:r w:rsidRPr="006C4C79">
            <w:rPr>
              <w:rFonts w:eastAsia="Aptos" w:cs="Baskerville Old Face"/>
              <w:noProof/>
            </w:rPr>
            <w:t>é</w:t>
          </w:r>
          <w:r w:rsidRPr="006C4C79">
            <w:rPr>
              <w:rFonts w:eastAsia="Aptos"/>
              <w:noProof/>
            </w:rPr>
            <w:t xml:space="preserve"> inteligence pro optimalizaci designu</w:t>
          </w:r>
          <w:r>
            <w:rPr>
              <w:noProof/>
            </w:rPr>
            <w:tab/>
          </w:r>
          <w:r>
            <w:rPr>
              <w:noProof/>
            </w:rPr>
            <w:fldChar w:fldCharType="begin"/>
          </w:r>
          <w:r>
            <w:rPr>
              <w:noProof/>
            </w:rPr>
            <w:instrText xml:space="preserve"> PAGEREF _Toc181015666 \h </w:instrText>
          </w:r>
          <w:r>
            <w:rPr>
              <w:noProof/>
            </w:rPr>
          </w:r>
          <w:r>
            <w:rPr>
              <w:noProof/>
            </w:rPr>
            <w:fldChar w:fldCharType="separate"/>
          </w:r>
          <w:r w:rsidR="003A067C">
            <w:rPr>
              <w:noProof/>
            </w:rPr>
            <w:t>92</w:t>
          </w:r>
          <w:r>
            <w:rPr>
              <w:noProof/>
            </w:rPr>
            <w:fldChar w:fldCharType="end"/>
          </w:r>
        </w:p>
        <w:p w14:paraId="133D46F6" w14:textId="0F7245C1" w:rsidR="00097307" w:rsidRDefault="00097307">
          <w:pPr>
            <w:pStyle w:val="Obsah1"/>
            <w:rPr>
              <w:rFonts w:asciiTheme="minorHAnsi" w:eastAsiaTheme="minorEastAsia" w:hAnsiTheme="minorHAnsi"/>
              <w:b w:val="0"/>
              <w:bCs w:val="0"/>
              <w:kern w:val="2"/>
              <w:sz w:val="22"/>
              <w:szCs w:val="22"/>
              <w:lang w:eastAsia="cs-CZ"/>
              <w14:ligatures w14:val="standardContextual"/>
            </w:rPr>
          </w:pPr>
          <w:r>
            <w:t>Cenotvorba: Jak nastavit cenu za váš e-book</w:t>
          </w:r>
          <w:r>
            <w:tab/>
          </w:r>
          <w:r>
            <w:fldChar w:fldCharType="begin"/>
          </w:r>
          <w:r>
            <w:instrText xml:space="preserve"> PAGEREF _Toc181015667 \h </w:instrText>
          </w:r>
          <w:r>
            <w:fldChar w:fldCharType="separate"/>
          </w:r>
          <w:r w:rsidR="003A067C">
            <w:t>96</w:t>
          </w:r>
          <w:r>
            <w:fldChar w:fldCharType="end"/>
          </w:r>
        </w:p>
        <w:p w14:paraId="30D807E9" w14:textId="232E785F" w:rsidR="00097307" w:rsidRDefault="00097307">
          <w:pPr>
            <w:pStyle w:val="Obsah2"/>
            <w:tabs>
              <w:tab w:val="right" w:leader="dot" w:pos="6221"/>
            </w:tabs>
            <w:rPr>
              <w:rFonts w:asciiTheme="minorHAnsi" w:hAnsiTheme="minorHAnsi" w:cstheme="minorBidi"/>
              <w:noProof/>
              <w:kern w:val="2"/>
              <w14:ligatures w14:val="standardContextual"/>
            </w:rPr>
          </w:pPr>
          <w:r>
            <w:rPr>
              <w:noProof/>
            </w:rPr>
            <w:t>Krok 1: Co tvo</w:t>
          </w:r>
          <w:r w:rsidRPr="006C4C79">
            <w:rPr>
              <w:rFonts w:ascii="Calibri" w:hAnsi="Calibri" w:cs="Calibri"/>
              <w:noProof/>
            </w:rPr>
            <w:t>ř</w:t>
          </w:r>
          <w:r w:rsidRPr="006C4C79">
            <w:rPr>
              <w:rFonts w:cs="Baskerville Old Face"/>
              <w:noProof/>
            </w:rPr>
            <w:t>í</w:t>
          </w:r>
          <w:r>
            <w:rPr>
              <w:noProof/>
            </w:rPr>
            <w:t xml:space="preserve"> hodnotu va</w:t>
          </w:r>
          <w:r w:rsidRPr="006C4C79">
            <w:rPr>
              <w:rFonts w:cs="Baskerville Old Face"/>
              <w:noProof/>
            </w:rPr>
            <w:t>š</w:t>
          </w:r>
          <w:r>
            <w:rPr>
              <w:noProof/>
            </w:rPr>
            <w:t>eho e-booku?</w:t>
          </w:r>
          <w:r>
            <w:rPr>
              <w:noProof/>
            </w:rPr>
            <w:tab/>
          </w:r>
          <w:r>
            <w:rPr>
              <w:noProof/>
            </w:rPr>
            <w:fldChar w:fldCharType="begin"/>
          </w:r>
          <w:r>
            <w:rPr>
              <w:noProof/>
            </w:rPr>
            <w:instrText xml:space="preserve"> PAGEREF _Toc181015668 \h </w:instrText>
          </w:r>
          <w:r>
            <w:rPr>
              <w:noProof/>
            </w:rPr>
          </w:r>
          <w:r>
            <w:rPr>
              <w:noProof/>
            </w:rPr>
            <w:fldChar w:fldCharType="separate"/>
          </w:r>
          <w:r w:rsidR="003A067C">
            <w:rPr>
              <w:noProof/>
            </w:rPr>
            <w:t>96</w:t>
          </w:r>
          <w:r>
            <w:rPr>
              <w:noProof/>
            </w:rPr>
            <w:fldChar w:fldCharType="end"/>
          </w:r>
        </w:p>
        <w:p w14:paraId="6AB4467D" w14:textId="695BC8A6" w:rsidR="00097307" w:rsidRDefault="00097307">
          <w:pPr>
            <w:pStyle w:val="Obsah2"/>
            <w:tabs>
              <w:tab w:val="right" w:leader="dot" w:pos="6221"/>
            </w:tabs>
            <w:rPr>
              <w:rFonts w:asciiTheme="minorHAnsi" w:hAnsiTheme="minorHAnsi" w:cstheme="minorBidi"/>
              <w:noProof/>
              <w:kern w:val="2"/>
              <w14:ligatures w14:val="standardContextual"/>
            </w:rPr>
          </w:pPr>
          <w:r>
            <w:rPr>
              <w:noProof/>
            </w:rPr>
            <w:t>Krok 2: Prozkoumejte trh</w:t>
          </w:r>
          <w:r>
            <w:rPr>
              <w:noProof/>
            </w:rPr>
            <w:tab/>
          </w:r>
          <w:r>
            <w:rPr>
              <w:noProof/>
            </w:rPr>
            <w:fldChar w:fldCharType="begin"/>
          </w:r>
          <w:r>
            <w:rPr>
              <w:noProof/>
            </w:rPr>
            <w:instrText xml:space="preserve"> PAGEREF _Toc181015669 \h </w:instrText>
          </w:r>
          <w:r>
            <w:rPr>
              <w:noProof/>
            </w:rPr>
          </w:r>
          <w:r>
            <w:rPr>
              <w:noProof/>
            </w:rPr>
            <w:fldChar w:fldCharType="separate"/>
          </w:r>
          <w:r w:rsidR="003A067C">
            <w:rPr>
              <w:noProof/>
            </w:rPr>
            <w:t>98</w:t>
          </w:r>
          <w:r>
            <w:rPr>
              <w:noProof/>
            </w:rPr>
            <w:fldChar w:fldCharType="end"/>
          </w:r>
        </w:p>
        <w:p w14:paraId="2101293D" w14:textId="492B884C" w:rsidR="00097307" w:rsidRDefault="00097307">
          <w:pPr>
            <w:pStyle w:val="Obsah2"/>
            <w:tabs>
              <w:tab w:val="right" w:leader="dot" w:pos="6221"/>
            </w:tabs>
            <w:rPr>
              <w:rFonts w:asciiTheme="minorHAnsi" w:hAnsiTheme="minorHAnsi" w:cstheme="minorBidi"/>
              <w:noProof/>
              <w:kern w:val="2"/>
              <w14:ligatures w14:val="standardContextual"/>
            </w:rPr>
          </w:pPr>
          <w:r>
            <w:rPr>
              <w:noProof/>
            </w:rPr>
            <w:t>Krok 3: Vyberte cenovou strategii</w:t>
          </w:r>
          <w:r>
            <w:rPr>
              <w:noProof/>
            </w:rPr>
            <w:tab/>
          </w:r>
          <w:r>
            <w:rPr>
              <w:noProof/>
            </w:rPr>
            <w:fldChar w:fldCharType="begin"/>
          </w:r>
          <w:r>
            <w:rPr>
              <w:noProof/>
            </w:rPr>
            <w:instrText xml:space="preserve"> PAGEREF _Toc181015670 \h </w:instrText>
          </w:r>
          <w:r>
            <w:rPr>
              <w:noProof/>
            </w:rPr>
          </w:r>
          <w:r>
            <w:rPr>
              <w:noProof/>
            </w:rPr>
            <w:fldChar w:fldCharType="separate"/>
          </w:r>
          <w:r w:rsidR="003A067C">
            <w:rPr>
              <w:noProof/>
            </w:rPr>
            <w:t>99</w:t>
          </w:r>
          <w:r>
            <w:rPr>
              <w:noProof/>
            </w:rPr>
            <w:fldChar w:fldCharType="end"/>
          </w:r>
        </w:p>
        <w:p w14:paraId="4497DE5B" w14:textId="1B258331"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t>Publikace</w:t>
          </w:r>
          <w:r>
            <w:tab/>
          </w:r>
          <w:r>
            <w:fldChar w:fldCharType="begin"/>
          </w:r>
          <w:r>
            <w:instrText xml:space="preserve"> PAGEREF _Toc181015671 \h </w:instrText>
          </w:r>
          <w:r>
            <w:fldChar w:fldCharType="separate"/>
          </w:r>
          <w:r w:rsidR="003A067C">
            <w:t>101</w:t>
          </w:r>
          <w:r>
            <w:fldChar w:fldCharType="end"/>
          </w:r>
        </w:p>
        <w:p w14:paraId="113A10B1" w14:textId="2B48E2AA"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1: Výb</w:t>
          </w:r>
          <w:r w:rsidRPr="006C4C79">
            <w:rPr>
              <w:rFonts w:ascii="Calibri" w:eastAsia="Aptos" w:hAnsi="Calibri" w:cs="Calibri"/>
              <w:noProof/>
            </w:rPr>
            <w:t>ě</w:t>
          </w:r>
          <w:r w:rsidRPr="006C4C79">
            <w:rPr>
              <w:rFonts w:eastAsia="Aptos"/>
              <w:noProof/>
            </w:rPr>
            <w:t>r platformy pro publikaci</w:t>
          </w:r>
          <w:r>
            <w:rPr>
              <w:noProof/>
            </w:rPr>
            <w:tab/>
          </w:r>
          <w:r>
            <w:rPr>
              <w:noProof/>
            </w:rPr>
            <w:fldChar w:fldCharType="begin"/>
          </w:r>
          <w:r>
            <w:rPr>
              <w:noProof/>
            </w:rPr>
            <w:instrText xml:space="preserve"> PAGEREF _Toc181015672 \h </w:instrText>
          </w:r>
          <w:r>
            <w:rPr>
              <w:noProof/>
            </w:rPr>
          </w:r>
          <w:r>
            <w:rPr>
              <w:noProof/>
            </w:rPr>
            <w:fldChar w:fldCharType="separate"/>
          </w:r>
          <w:r w:rsidR="003A067C">
            <w:rPr>
              <w:noProof/>
            </w:rPr>
            <w:t>101</w:t>
          </w:r>
          <w:r>
            <w:rPr>
              <w:noProof/>
            </w:rPr>
            <w:fldChar w:fldCharType="end"/>
          </w:r>
        </w:p>
        <w:p w14:paraId="7B9F22A6" w14:textId="0DBDE310"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P</w:t>
          </w:r>
          <w:r w:rsidRPr="006C4C79">
            <w:rPr>
              <w:rFonts w:ascii="Calibri" w:eastAsia="Aptos" w:hAnsi="Calibri" w:cs="Calibri"/>
              <w:noProof/>
            </w:rPr>
            <w:t>ř</w:t>
          </w:r>
          <w:r w:rsidRPr="006C4C79">
            <w:rPr>
              <w:rFonts w:eastAsia="Aptos"/>
              <w:noProof/>
            </w:rPr>
            <w:t>ipraven</w:t>
          </w:r>
          <w:r w:rsidRPr="006C4C79">
            <w:rPr>
              <w:rFonts w:eastAsia="Aptos" w:cs="Baskerville Old Face"/>
              <w:noProof/>
            </w:rPr>
            <w:t>í</w:t>
          </w:r>
          <w:r w:rsidRPr="006C4C79">
            <w:rPr>
              <w:rFonts w:eastAsia="Aptos"/>
              <w:noProof/>
            </w:rPr>
            <w:t xml:space="preserve"> eBooku pro publikaci</w:t>
          </w:r>
          <w:r>
            <w:rPr>
              <w:noProof/>
            </w:rPr>
            <w:tab/>
          </w:r>
          <w:r>
            <w:rPr>
              <w:noProof/>
            </w:rPr>
            <w:fldChar w:fldCharType="begin"/>
          </w:r>
          <w:r>
            <w:rPr>
              <w:noProof/>
            </w:rPr>
            <w:instrText xml:space="preserve"> PAGEREF _Toc181015673 \h </w:instrText>
          </w:r>
          <w:r>
            <w:rPr>
              <w:noProof/>
            </w:rPr>
          </w:r>
          <w:r>
            <w:rPr>
              <w:noProof/>
            </w:rPr>
            <w:fldChar w:fldCharType="separate"/>
          </w:r>
          <w:r w:rsidR="003A067C">
            <w:rPr>
              <w:noProof/>
            </w:rPr>
            <w:t>103</w:t>
          </w:r>
          <w:r>
            <w:rPr>
              <w:noProof/>
            </w:rPr>
            <w:fldChar w:fldCharType="end"/>
          </w:r>
        </w:p>
        <w:p w14:paraId="23013E08" w14:textId="081A347A"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3: Nahrávání eBooku a nastavení publikace</w:t>
          </w:r>
          <w:r>
            <w:rPr>
              <w:noProof/>
            </w:rPr>
            <w:tab/>
          </w:r>
          <w:r>
            <w:rPr>
              <w:noProof/>
            </w:rPr>
            <w:fldChar w:fldCharType="begin"/>
          </w:r>
          <w:r>
            <w:rPr>
              <w:noProof/>
            </w:rPr>
            <w:instrText xml:space="preserve"> PAGEREF _Toc181015674 \h </w:instrText>
          </w:r>
          <w:r>
            <w:rPr>
              <w:noProof/>
            </w:rPr>
          </w:r>
          <w:r>
            <w:rPr>
              <w:noProof/>
            </w:rPr>
            <w:fldChar w:fldCharType="separate"/>
          </w:r>
          <w:r w:rsidR="003A067C">
            <w:rPr>
              <w:noProof/>
            </w:rPr>
            <w:t>105</w:t>
          </w:r>
          <w:r>
            <w:rPr>
              <w:noProof/>
            </w:rPr>
            <w:fldChar w:fldCharType="end"/>
          </w:r>
        </w:p>
        <w:p w14:paraId="01B578F9" w14:textId="0FBF459F"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Po publikaci – co d</w:t>
          </w:r>
          <w:r w:rsidRPr="006C4C79">
            <w:rPr>
              <w:rFonts w:ascii="Calibri" w:eastAsia="Aptos" w:hAnsi="Calibri" w:cs="Calibri"/>
              <w:noProof/>
            </w:rPr>
            <w:t>ě</w:t>
          </w:r>
          <w:r w:rsidRPr="006C4C79">
            <w:rPr>
              <w:rFonts w:eastAsia="Aptos"/>
              <w:noProof/>
            </w:rPr>
            <w:t>lat d</w:t>
          </w:r>
          <w:r w:rsidRPr="006C4C79">
            <w:rPr>
              <w:rFonts w:eastAsia="Aptos" w:cs="Baskerville Old Face"/>
              <w:noProof/>
            </w:rPr>
            <w:t>á</w:t>
          </w:r>
          <w:r w:rsidRPr="006C4C79">
            <w:rPr>
              <w:rFonts w:eastAsia="Aptos"/>
              <w:noProof/>
            </w:rPr>
            <w:t>l</w:t>
          </w:r>
          <w:r>
            <w:rPr>
              <w:noProof/>
            </w:rPr>
            <w:tab/>
          </w:r>
          <w:r>
            <w:rPr>
              <w:noProof/>
            </w:rPr>
            <w:fldChar w:fldCharType="begin"/>
          </w:r>
          <w:r>
            <w:rPr>
              <w:noProof/>
            </w:rPr>
            <w:instrText xml:space="preserve"> PAGEREF _Toc181015675 \h </w:instrText>
          </w:r>
          <w:r>
            <w:rPr>
              <w:noProof/>
            </w:rPr>
          </w:r>
          <w:r>
            <w:rPr>
              <w:noProof/>
            </w:rPr>
            <w:fldChar w:fldCharType="separate"/>
          </w:r>
          <w:r w:rsidR="003A067C">
            <w:rPr>
              <w:noProof/>
            </w:rPr>
            <w:t>109</w:t>
          </w:r>
          <w:r>
            <w:rPr>
              <w:noProof/>
            </w:rPr>
            <w:fldChar w:fldCharType="end"/>
          </w:r>
        </w:p>
        <w:p w14:paraId="29EEA78C" w14:textId="71A5AC47"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t xml:space="preserve">Marketing a propagace: Jak dostat e-book mezi </w:t>
          </w:r>
          <w:r w:rsidRPr="006C4C79">
            <w:rPr>
              <w:rFonts w:ascii="Calibri" w:eastAsia="Aptos" w:hAnsi="Calibri" w:cs="Calibri"/>
            </w:rPr>
            <w:t>č</w:t>
          </w:r>
          <w:r w:rsidRPr="006C4C79">
            <w:rPr>
              <w:rFonts w:eastAsia="Aptos"/>
            </w:rPr>
            <w:t>ten</w:t>
          </w:r>
          <w:r w:rsidRPr="006C4C79">
            <w:rPr>
              <w:rFonts w:eastAsia="Aptos" w:cs="Baskerville Old Face"/>
            </w:rPr>
            <w:t>á</w:t>
          </w:r>
          <w:r w:rsidRPr="006C4C79">
            <w:rPr>
              <w:rFonts w:ascii="Calibri" w:eastAsia="Aptos" w:hAnsi="Calibri" w:cs="Calibri"/>
            </w:rPr>
            <w:t>ř</w:t>
          </w:r>
          <w:r w:rsidRPr="006C4C79">
            <w:rPr>
              <w:rFonts w:eastAsia="Aptos"/>
            </w:rPr>
            <w:t>e</w:t>
          </w:r>
          <w:r>
            <w:tab/>
          </w:r>
          <w:r>
            <w:fldChar w:fldCharType="begin"/>
          </w:r>
          <w:r>
            <w:instrText xml:space="preserve"> PAGEREF _Toc181015676 \h </w:instrText>
          </w:r>
          <w:r>
            <w:fldChar w:fldCharType="separate"/>
          </w:r>
          <w:r w:rsidR="003A067C">
            <w:t>113</w:t>
          </w:r>
          <w:r>
            <w:fldChar w:fldCharType="end"/>
          </w:r>
        </w:p>
        <w:p w14:paraId="439E7D74" w14:textId="52509F4D"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lastRenderedPageBreak/>
            <w:t>Krok 1: Vytvo</w:t>
          </w:r>
          <w:r w:rsidRPr="006C4C79">
            <w:rPr>
              <w:rFonts w:ascii="Calibri" w:eastAsia="Aptos" w:hAnsi="Calibri" w:cs="Calibri"/>
              <w:noProof/>
            </w:rPr>
            <w:t>ř</w:t>
          </w:r>
          <w:r w:rsidRPr="006C4C79">
            <w:rPr>
              <w:rFonts w:eastAsia="Aptos"/>
              <w:noProof/>
            </w:rPr>
            <w:t>en</w:t>
          </w:r>
          <w:r w:rsidRPr="006C4C79">
            <w:rPr>
              <w:rFonts w:eastAsia="Aptos" w:cs="Baskerville Old Face"/>
              <w:noProof/>
            </w:rPr>
            <w:t>í</w:t>
          </w:r>
          <w:r w:rsidRPr="006C4C79">
            <w:rPr>
              <w:rFonts w:eastAsia="Aptos"/>
              <w:noProof/>
            </w:rPr>
            <w:t xml:space="preserve"> marketingov</w:t>
          </w:r>
          <w:r w:rsidRPr="006C4C79">
            <w:rPr>
              <w:rFonts w:eastAsia="Aptos" w:cs="Baskerville Old Face"/>
              <w:noProof/>
            </w:rPr>
            <w:t>é</w:t>
          </w:r>
          <w:r w:rsidRPr="006C4C79">
            <w:rPr>
              <w:rFonts w:eastAsia="Aptos"/>
              <w:noProof/>
            </w:rPr>
            <w:t xml:space="preserve"> strategie</w:t>
          </w:r>
          <w:r>
            <w:rPr>
              <w:noProof/>
            </w:rPr>
            <w:tab/>
          </w:r>
          <w:r>
            <w:rPr>
              <w:noProof/>
            </w:rPr>
            <w:fldChar w:fldCharType="begin"/>
          </w:r>
          <w:r>
            <w:rPr>
              <w:noProof/>
            </w:rPr>
            <w:instrText xml:space="preserve"> PAGEREF _Toc181015677 \h </w:instrText>
          </w:r>
          <w:r>
            <w:rPr>
              <w:noProof/>
            </w:rPr>
          </w:r>
          <w:r>
            <w:rPr>
              <w:noProof/>
            </w:rPr>
            <w:fldChar w:fldCharType="separate"/>
          </w:r>
          <w:r w:rsidR="003A067C">
            <w:rPr>
              <w:noProof/>
            </w:rPr>
            <w:t>113</w:t>
          </w:r>
          <w:r>
            <w:rPr>
              <w:noProof/>
            </w:rPr>
            <w:fldChar w:fldCharType="end"/>
          </w:r>
        </w:p>
        <w:p w14:paraId="323FA295" w14:textId="57C61E1D"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Vyu</w:t>
          </w:r>
          <w:r w:rsidRPr="006C4C79">
            <w:rPr>
              <w:rFonts w:ascii="Calibri" w:eastAsia="Aptos" w:hAnsi="Calibri" w:cs="Calibri"/>
              <w:noProof/>
            </w:rPr>
            <w:t>ž</w:t>
          </w:r>
          <w:r w:rsidRPr="006C4C79">
            <w:rPr>
              <w:rFonts w:eastAsia="Aptos"/>
              <w:noProof/>
            </w:rPr>
            <w:t>it</w:t>
          </w:r>
          <w:r w:rsidRPr="006C4C79">
            <w:rPr>
              <w:rFonts w:eastAsia="Aptos" w:cs="Baskerville Old Face"/>
              <w:noProof/>
            </w:rPr>
            <w:t>í</w:t>
          </w:r>
          <w:r w:rsidRPr="006C4C79">
            <w:rPr>
              <w:rFonts w:eastAsia="Aptos"/>
              <w:noProof/>
            </w:rPr>
            <w:t xml:space="preserve"> Konverzek pro efektivn</w:t>
          </w:r>
          <w:r w:rsidRPr="006C4C79">
            <w:rPr>
              <w:rFonts w:eastAsia="Aptos" w:cs="Baskerville Old Face"/>
              <w:noProof/>
            </w:rPr>
            <w:t>í</w:t>
          </w:r>
          <w:r w:rsidRPr="006C4C79">
            <w:rPr>
              <w:rFonts w:eastAsia="Aptos"/>
              <w:noProof/>
            </w:rPr>
            <w:t xml:space="preserve"> automatizaci a prodej</w:t>
          </w:r>
          <w:r>
            <w:rPr>
              <w:noProof/>
            </w:rPr>
            <w:tab/>
          </w:r>
          <w:r>
            <w:rPr>
              <w:noProof/>
            </w:rPr>
            <w:fldChar w:fldCharType="begin"/>
          </w:r>
          <w:r>
            <w:rPr>
              <w:noProof/>
            </w:rPr>
            <w:instrText xml:space="preserve"> PAGEREF _Toc181015678 \h </w:instrText>
          </w:r>
          <w:r>
            <w:rPr>
              <w:noProof/>
            </w:rPr>
          </w:r>
          <w:r>
            <w:rPr>
              <w:noProof/>
            </w:rPr>
            <w:fldChar w:fldCharType="separate"/>
          </w:r>
          <w:r w:rsidR="003A067C">
            <w:rPr>
              <w:noProof/>
            </w:rPr>
            <w:t>115</w:t>
          </w:r>
          <w:r>
            <w:rPr>
              <w:noProof/>
            </w:rPr>
            <w:fldChar w:fldCharType="end"/>
          </w:r>
        </w:p>
        <w:p w14:paraId="4E4D06FE" w14:textId="1256C010"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3: Propagace na sociálních sítích</w:t>
          </w:r>
          <w:r>
            <w:rPr>
              <w:noProof/>
            </w:rPr>
            <w:tab/>
          </w:r>
          <w:r>
            <w:rPr>
              <w:noProof/>
            </w:rPr>
            <w:fldChar w:fldCharType="begin"/>
          </w:r>
          <w:r>
            <w:rPr>
              <w:noProof/>
            </w:rPr>
            <w:instrText xml:space="preserve"> PAGEREF _Toc181015679 \h </w:instrText>
          </w:r>
          <w:r>
            <w:rPr>
              <w:noProof/>
            </w:rPr>
          </w:r>
          <w:r>
            <w:rPr>
              <w:noProof/>
            </w:rPr>
            <w:fldChar w:fldCharType="separate"/>
          </w:r>
          <w:r w:rsidR="003A067C">
            <w:rPr>
              <w:noProof/>
            </w:rPr>
            <w:t>117</w:t>
          </w:r>
          <w:r>
            <w:rPr>
              <w:noProof/>
            </w:rPr>
            <w:fldChar w:fldCharType="end"/>
          </w:r>
        </w:p>
        <w:p w14:paraId="7C122872" w14:textId="5F5A7B3A"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E-mail marketing</w:t>
          </w:r>
          <w:r>
            <w:rPr>
              <w:noProof/>
            </w:rPr>
            <w:tab/>
          </w:r>
          <w:r>
            <w:rPr>
              <w:noProof/>
            </w:rPr>
            <w:fldChar w:fldCharType="begin"/>
          </w:r>
          <w:r>
            <w:rPr>
              <w:noProof/>
            </w:rPr>
            <w:instrText xml:space="preserve"> PAGEREF _Toc181015680 \h </w:instrText>
          </w:r>
          <w:r>
            <w:rPr>
              <w:noProof/>
            </w:rPr>
          </w:r>
          <w:r>
            <w:rPr>
              <w:noProof/>
            </w:rPr>
            <w:fldChar w:fldCharType="separate"/>
          </w:r>
          <w:r w:rsidR="003A067C">
            <w:rPr>
              <w:noProof/>
            </w:rPr>
            <w:t>119</w:t>
          </w:r>
          <w:r>
            <w:rPr>
              <w:noProof/>
            </w:rPr>
            <w:fldChar w:fldCharType="end"/>
          </w:r>
        </w:p>
        <w:p w14:paraId="5FA68603" w14:textId="14A8EDB3"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5: Další mo</w:t>
          </w:r>
          <w:r w:rsidRPr="006C4C79">
            <w:rPr>
              <w:rFonts w:ascii="Calibri" w:eastAsia="Aptos" w:hAnsi="Calibri" w:cs="Calibri"/>
              <w:noProof/>
            </w:rPr>
            <w:t>žnost</w:t>
          </w:r>
          <w:r w:rsidRPr="006C4C79">
            <w:rPr>
              <w:rFonts w:eastAsia="Aptos"/>
              <w:noProof/>
            </w:rPr>
            <w:t>: Vytvo</w:t>
          </w:r>
          <w:r w:rsidRPr="006C4C79">
            <w:rPr>
              <w:rFonts w:ascii="Calibri" w:eastAsia="Aptos" w:hAnsi="Calibri" w:cs="Calibri"/>
              <w:noProof/>
            </w:rPr>
            <w:t>ř</w:t>
          </w:r>
          <w:r w:rsidRPr="006C4C79">
            <w:rPr>
              <w:rFonts w:eastAsia="Aptos"/>
              <w:noProof/>
            </w:rPr>
            <w:t>en</w:t>
          </w:r>
          <w:r w:rsidRPr="006C4C79">
            <w:rPr>
              <w:rFonts w:eastAsia="Aptos" w:cs="Baskerville Old Face"/>
              <w:noProof/>
            </w:rPr>
            <w:t>í</w:t>
          </w:r>
          <w:r w:rsidRPr="006C4C79">
            <w:rPr>
              <w:rFonts w:eastAsia="Aptos"/>
              <w:noProof/>
            </w:rPr>
            <w:t xml:space="preserve"> jednoduch</w:t>
          </w:r>
          <w:r w:rsidRPr="006C4C79">
            <w:rPr>
              <w:rFonts w:eastAsia="Aptos" w:cs="Baskerville Old Face"/>
              <w:noProof/>
            </w:rPr>
            <w:t>é</w:t>
          </w:r>
          <w:r w:rsidRPr="006C4C79">
            <w:rPr>
              <w:rFonts w:eastAsia="Aptos"/>
              <w:noProof/>
            </w:rPr>
            <w:t>ho a efektivn</w:t>
          </w:r>
          <w:r w:rsidRPr="006C4C79">
            <w:rPr>
              <w:rFonts w:eastAsia="Aptos" w:cs="Baskerville Old Face"/>
              <w:noProof/>
            </w:rPr>
            <w:t>í</w:t>
          </w:r>
          <w:r w:rsidRPr="006C4C79">
            <w:rPr>
              <w:rFonts w:eastAsia="Aptos"/>
              <w:noProof/>
            </w:rPr>
            <w:t>ho webu s Miowebem</w:t>
          </w:r>
          <w:r>
            <w:rPr>
              <w:noProof/>
            </w:rPr>
            <w:tab/>
          </w:r>
          <w:r>
            <w:rPr>
              <w:noProof/>
            </w:rPr>
            <w:fldChar w:fldCharType="begin"/>
          </w:r>
          <w:r>
            <w:rPr>
              <w:noProof/>
            </w:rPr>
            <w:instrText xml:space="preserve"> PAGEREF _Toc181015681 \h </w:instrText>
          </w:r>
          <w:r>
            <w:rPr>
              <w:noProof/>
            </w:rPr>
          </w:r>
          <w:r>
            <w:rPr>
              <w:noProof/>
            </w:rPr>
            <w:fldChar w:fldCharType="separate"/>
          </w:r>
          <w:r w:rsidR="003A067C">
            <w:rPr>
              <w:noProof/>
            </w:rPr>
            <w:t>120</w:t>
          </w:r>
          <w:r>
            <w:rPr>
              <w:noProof/>
            </w:rPr>
            <w:fldChar w:fldCharType="end"/>
          </w:r>
        </w:p>
        <w:p w14:paraId="127010D0" w14:textId="18DE2AD5"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t>Analýza a zlepšování</w:t>
          </w:r>
          <w:r>
            <w:tab/>
          </w:r>
          <w:r>
            <w:fldChar w:fldCharType="begin"/>
          </w:r>
          <w:r>
            <w:instrText xml:space="preserve"> PAGEREF _Toc181015682 \h </w:instrText>
          </w:r>
          <w:r>
            <w:fldChar w:fldCharType="separate"/>
          </w:r>
          <w:r w:rsidR="003A067C">
            <w:t>123</w:t>
          </w:r>
          <w:r>
            <w:fldChar w:fldCharType="end"/>
          </w:r>
        </w:p>
        <w:p w14:paraId="7041A85E" w14:textId="7BA3FF17"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1: Sledování prodej</w:t>
          </w:r>
          <w:r w:rsidRPr="006C4C79">
            <w:rPr>
              <w:rFonts w:ascii="Calibri" w:eastAsia="Aptos" w:hAnsi="Calibri" w:cs="Calibri"/>
              <w:noProof/>
            </w:rPr>
            <w:t>ů</w:t>
          </w:r>
          <w:r w:rsidRPr="006C4C79">
            <w:rPr>
              <w:rFonts w:eastAsia="Aptos"/>
              <w:noProof/>
            </w:rPr>
            <w:t xml:space="preserve"> a zp</w:t>
          </w:r>
          <w:r w:rsidRPr="006C4C79">
            <w:rPr>
              <w:rFonts w:ascii="Calibri" w:eastAsia="Aptos" w:hAnsi="Calibri" w:cs="Calibri"/>
              <w:noProof/>
            </w:rPr>
            <w:t>ě</w:t>
          </w:r>
          <w:r w:rsidRPr="006C4C79">
            <w:rPr>
              <w:rFonts w:eastAsia="Aptos"/>
              <w:noProof/>
            </w:rPr>
            <w:t>tn</w:t>
          </w:r>
          <w:r w:rsidRPr="006C4C79">
            <w:rPr>
              <w:rFonts w:eastAsia="Aptos" w:cs="Baskerville Old Face"/>
              <w:noProof/>
            </w:rPr>
            <w:t>é</w:t>
          </w:r>
          <w:r w:rsidRPr="006C4C79">
            <w:rPr>
              <w:rFonts w:eastAsia="Aptos"/>
              <w:noProof/>
            </w:rPr>
            <w:t xml:space="preserve"> vazby</w:t>
          </w:r>
          <w:r>
            <w:rPr>
              <w:noProof/>
            </w:rPr>
            <w:tab/>
          </w:r>
          <w:r>
            <w:rPr>
              <w:noProof/>
            </w:rPr>
            <w:fldChar w:fldCharType="begin"/>
          </w:r>
          <w:r>
            <w:rPr>
              <w:noProof/>
            </w:rPr>
            <w:instrText xml:space="preserve"> PAGEREF _Toc181015683 \h </w:instrText>
          </w:r>
          <w:r>
            <w:rPr>
              <w:noProof/>
            </w:rPr>
          </w:r>
          <w:r>
            <w:rPr>
              <w:noProof/>
            </w:rPr>
            <w:fldChar w:fldCharType="separate"/>
          </w:r>
          <w:r w:rsidR="003A067C">
            <w:rPr>
              <w:noProof/>
            </w:rPr>
            <w:t>123</w:t>
          </w:r>
          <w:r>
            <w:rPr>
              <w:noProof/>
            </w:rPr>
            <w:fldChar w:fldCharType="end"/>
          </w:r>
        </w:p>
        <w:p w14:paraId="21E50FD1" w14:textId="4678BE71"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2: Analýza klí</w:t>
          </w:r>
          <w:r w:rsidRPr="006C4C79">
            <w:rPr>
              <w:rFonts w:ascii="Calibri" w:eastAsia="Aptos" w:hAnsi="Calibri" w:cs="Calibri"/>
              <w:noProof/>
            </w:rPr>
            <w:t>č</w:t>
          </w:r>
          <w:r w:rsidRPr="006C4C79">
            <w:rPr>
              <w:rFonts w:eastAsia="Aptos"/>
              <w:noProof/>
            </w:rPr>
            <w:t>ov</w:t>
          </w:r>
          <w:r w:rsidRPr="006C4C79">
            <w:rPr>
              <w:rFonts w:eastAsia="Aptos" w:cs="Baskerville Old Face"/>
              <w:noProof/>
            </w:rPr>
            <w:t>ý</w:t>
          </w:r>
          <w:r w:rsidRPr="006C4C79">
            <w:rPr>
              <w:rFonts w:eastAsia="Aptos"/>
              <w:noProof/>
            </w:rPr>
            <w:t>ch dat a metrik</w:t>
          </w:r>
          <w:r>
            <w:rPr>
              <w:noProof/>
            </w:rPr>
            <w:tab/>
          </w:r>
          <w:r>
            <w:rPr>
              <w:noProof/>
            </w:rPr>
            <w:fldChar w:fldCharType="begin"/>
          </w:r>
          <w:r>
            <w:rPr>
              <w:noProof/>
            </w:rPr>
            <w:instrText xml:space="preserve"> PAGEREF _Toc181015684 \h </w:instrText>
          </w:r>
          <w:r>
            <w:rPr>
              <w:noProof/>
            </w:rPr>
          </w:r>
          <w:r>
            <w:rPr>
              <w:noProof/>
            </w:rPr>
            <w:fldChar w:fldCharType="separate"/>
          </w:r>
          <w:r w:rsidR="003A067C">
            <w:rPr>
              <w:noProof/>
            </w:rPr>
            <w:t>125</w:t>
          </w:r>
          <w:r>
            <w:rPr>
              <w:noProof/>
            </w:rPr>
            <w:fldChar w:fldCharType="end"/>
          </w:r>
        </w:p>
        <w:p w14:paraId="6B9C8D87" w14:textId="1B0EBAA6"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3: Jak se zlepšovat na základ</w:t>
          </w:r>
          <w:r w:rsidRPr="006C4C79">
            <w:rPr>
              <w:rFonts w:ascii="Calibri" w:eastAsia="Aptos" w:hAnsi="Calibri" w:cs="Calibri"/>
              <w:noProof/>
            </w:rPr>
            <w:t>ě</w:t>
          </w:r>
          <w:r w:rsidRPr="006C4C79">
            <w:rPr>
              <w:rFonts w:eastAsia="Aptos"/>
              <w:noProof/>
            </w:rPr>
            <w:t xml:space="preserve"> zp</w:t>
          </w:r>
          <w:r w:rsidRPr="006C4C79">
            <w:rPr>
              <w:rFonts w:ascii="Calibri" w:eastAsia="Aptos" w:hAnsi="Calibri" w:cs="Calibri"/>
              <w:noProof/>
            </w:rPr>
            <w:t>ě</w:t>
          </w:r>
          <w:r w:rsidRPr="006C4C79">
            <w:rPr>
              <w:rFonts w:eastAsia="Aptos"/>
              <w:noProof/>
            </w:rPr>
            <w:t>tn</w:t>
          </w:r>
          <w:r w:rsidRPr="006C4C79">
            <w:rPr>
              <w:rFonts w:eastAsia="Aptos" w:cs="Baskerville Old Face"/>
              <w:noProof/>
            </w:rPr>
            <w:t>é</w:t>
          </w:r>
          <w:r w:rsidRPr="006C4C79">
            <w:rPr>
              <w:rFonts w:eastAsia="Aptos"/>
              <w:noProof/>
            </w:rPr>
            <w:t xml:space="preserve"> vazby</w:t>
          </w:r>
          <w:r>
            <w:rPr>
              <w:noProof/>
            </w:rPr>
            <w:tab/>
          </w:r>
          <w:r>
            <w:rPr>
              <w:noProof/>
            </w:rPr>
            <w:fldChar w:fldCharType="begin"/>
          </w:r>
          <w:r>
            <w:rPr>
              <w:noProof/>
            </w:rPr>
            <w:instrText xml:space="preserve"> PAGEREF _Toc181015685 \h </w:instrText>
          </w:r>
          <w:r>
            <w:rPr>
              <w:noProof/>
            </w:rPr>
          </w:r>
          <w:r>
            <w:rPr>
              <w:noProof/>
            </w:rPr>
            <w:fldChar w:fldCharType="separate"/>
          </w:r>
          <w:r w:rsidR="003A067C">
            <w:rPr>
              <w:noProof/>
            </w:rPr>
            <w:t>127</w:t>
          </w:r>
          <w:r>
            <w:rPr>
              <w:noProof/>
            </w:rPr>
            <w:fldChar w:fldCharType="end"/>
          </w:r>
        </w:p>
        <w:p w14:paraId="6FEE749E" w14:textId="73DDA947"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Krok 4: Aktualizace eBooku a další rozvoj</w:t>
          </w:r>
          <w:r>
            <w:rPr>
              <w:noProof/>
            </w:rPr>
            <w:tab/>
          </w:r>
          <w:r>
            <w:rPr>
              <w:noProof/>
            </w:rPr>
            <w:fldChar w:fldCharType="begin"/>
          </w:r>
          <w:r>
            <w:rPr>
              <w:noProof/>
            </w:rPr>
            <w:instrText xml:space="preserve"> PAGEREF _Toc181015686 \h </w:instrText>
          </w:r>
          <w:r>
            <w:rPr>
              <w:noProof/>
            </w:rPr>
          </w:r>
          <w:r>
            <w:rPr>
              <w:noProof/>
            </w:rPr>
            <w:fldChar w:fldCharType="separate"/>
          </w:r>
          <w:r w:rsidR="003A067C">
            <w:rPr>
              <w:noProof/>
            </w:rPr>
            <w:t>129</w:t>
          </w:r>
          <w:r>
            <w:rPr>
              <w:noProof/>
            </w:rPr>
            <w:fldChar w:fldCharType="end"/>
          </w:r>
        </w:p>
        <w:p w14:paraId="29FCC5EA" w14:textId="276E76FB" w:rsidR="00097307" w:rsidRDefault="00097307">
          <w:pPr>
            <w:pStyle w:val="Obsah1"/>
            <w:rPr>
              <w:rFonts w:asciiTheme="minorHAnsi" w:eastAsiaTheme="minorEastAsia" w:hAnsiTheme="minorHAnsi"/>
              <w:b w:val="0"/>
              <w:bCs w:val="0"/>
              <w:kern w:val="2"/>
              <w:sz w:val="22"/>
              <w:szCs w:val="22"/>
              <w:lang w:eastAsia="cs-CZ"/>
              <w14:ligatures w14:val="standardContextual"/>
            </w:rPr>
          </w:pPr>
          <w:r w:rsidRPr="006C4C79">
            <w:rPr>
              <w:rFonts w:eastAsia="Aptos"/>
            </w:rPr>
            <w:t>Praktické shrnutí a nástroje k úsp</w:t>
          </w:r>
          <w:r w:rsidRPr="006C4C79">
            <w:rPr>
              <w:rFonts w:ascii="Calibri" w:eastAsia="Aptos" w:hAnsi="Calibri" w:cs="Calibri"/>
            </w:rPr>
            <w:t>ě</w:t>
          </w:r>
          <w:r w:rsidRPr="006C4C79">
            <w:rPr>
              <w:rFonts w:eastAsia="Aptos"/>
            </w:rPr>
            <w:t>chu</w:t>
          </w:r>
          <w:r>
            <w:tab/>
          </w:r>
          <w:r>
            <w:fldChar w:fldCharType="begin"/>
          </w:r>
          <w:r>
            <w:instrText xml:space="preserve"> PAGEREF _Toc181015687 \h </w:instrText>
          </w:r>
          <w:r>
            <w:fldChar w:fldCharType="separate"/>
          </w:r>
          <w:r w:rsidR="003A067C">
            <w:t>133</w:t>
          </w:r>
          <w:r>
            <w:fldChar w:fldCharType="end"/>
          </w:r>
        </w:p>
        <w:p w14:paraId="614166DD" w14:textId="01C3F3F5"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Shrnutí klí</w:t>
          </w:r>
          <w:r w:rsidRPr="006C4C79">
            <w:rPr>
              <w:rFonts w:ascii="Calibri" w:eastAsia="Aptos" w:hAnsi="Calibri" w:cs="Calibri"/>
              <w:noProof/>
            </w:rPr>
            <w:t>č</w:t>
          </w:r>
          <w:r w:rsidRPr="006C4C79">
            <w:rPr>
              <w:rFonts w:eastAsia="Aptos"/>
              <w:noProof/>
            </w:rPr>
            <w:t>ov</w:t>
          </w:r>
          <w:r w:rsidRPr="006C4C79">
            <w:rPr>
              <w:rFonts w:eastAsia="Aptos" w:cs="Baskerville Old Face"/>
              <w:noProof/>
            </w:rPr>
            <w:t>ý</w:t>
          </w:r>
          <w:r w:rsidRPr="006C4C79">
            <w:rPr>
              <w:rFonts w:eastAsia="Aptos"/>
              <w:noProof/>
            </w:rPr>
            <w:t>ch bod</w:t>
          </w:r>
          <w:r w:rsidRPr="006C4C79">
            <w:rPr>
              <w:rFonts w:ascii="Calibri" w:eastAsia="Aptos" w:hAnsi="Calibri" w:cs="Calibri"/>
              <w:noProof/>
            </w:rPr>
            <w:t>ů</w:t>
          </w:r>
          <w:r>
            <w:rPr>
              <w:noProof/>
            </w:rPr>
            <w:tab/>
          </w:r>
          <w:r>
            <w:rPr>
              <w:noProof/>
            </w:rPr>
            <w:fldChar w:fldCharType="begin"/>
          </w:r>
          <w:r>
            <w:rPr>
              <w:noProof/>
            </w:rPr>
            <w:instrText xml:space="preserve"> PAGEREF _Toc181015688 \h </w:instrText>
          </w:r>
          <w:r>
            <w:rPr>
              <w:noProof/>
            </w:rPr>
          </w:r>
          <w:r>
            <w:rPr>
              <w:noProof/>
            </w:rPr>
            <w:fldChar w:fldCharType="separate"/>
          </w:r>
          <w:r w:rsidR="003A067C">
            <w:rPr>
              <w:noProof/>
            </w:rPr>
            <w:t>134</w:t>
          </w:r>
          <w:r>
            <w:rPr>
              <w:noProof/>
            </w:rPr>
            <w:fldChar w:fldCharType="end"/>
          </w:r>
        </w:p>
        <w:p w14:paraId="251429B8" w14:textId="2C85680F" w:rsidR="00097307" w:rsidRDefault="00097307">
          <w:pPr>
            <w:pStyle w:val="Obsah2"/>
            <w:tabs>
              <w:tab w:val="right" w:leader="dot" w:pos="6221"/>
            </w:tabs>
            <w:rPr>
              <w:rFonts w:asciiTheme="minorHAnsi" w:hAnsiTheme="minorHAnsi" w:cstheme="minorBidi"/>
              <w:noProof/>
              <w:kern w:val="2"/>
              <w14:ligatures w14:val="standardContextual"/>
            </w:rPr>
          </w:pPr>
          <w:r w:rsidRPr="006C4C79">
            <w:rPr>
              <w:rFonts w:eastAsia="Aptos"/>
              <w:noProof/>
            </w:rPr>
            <w:t>Doporu</w:t>
          </w:r>
          <w:r w:rsidRPr="006C4C79">
            <w:rPr>
              <w:rFonts w:ascii="Calibri" w:eastAsia="Aptos" w:hAnsi="Calibri" w:cs="Calibri"/>
              <w:noProof/>
            </w:rPr>
            <w:t>č</w:t>
          </w:r>
          <w:r w:rsidRPr="006C4C79">
            <w:rPr>
              <w:rFonts w:eastAsia="Aptos"/>
              <w:noProof/>
            </w:rPr>
            <w:t>en</w:t>
          </w:r>
          <w:r w:rsidRPr="006C4C79">
            <w:rPr>
              <w:rFonts w:eastAsia="Aptos" w:cs="Baskerville Old Face"/>
              <w:noProof/>
            </w:rPr>
            <w:t>é</w:t>
          </w:r>
          <w:r w:rsidRPr="006C4C79">
            <w:rPr>
              <w:rFonts w:eastAsia="Aptos"/>
              <w:noProof/>
            </w:rPr>
            <w:t xml:space="preserve"> n</w:t>
          </w:r>
          <w:r w:rsidRPr="006C4C79">
            <w:rPr>
              <w:rFonts w:eastAsia="Aptos" w:cs="Baskerville Old Face"/>
              <w:noProof/>
            </w:rPr>
            <w:t>á</w:t>
          </w:r>
          <w:r w:rsidRPr="006C4C79">
            <w:rPr>
              <w:rFonts w:eastAsia="Aptos"/>
              <w:noProof/>
            </w:rPr>
            <w:t>stroje a aplikace pro tvorbu eBooku</w:t>
          </w:r>
          <w:r>
            <w:rPr>
              <w:noProof/>
            </w:rPr>
            <w:tab/>
          </w:r>
          <w:r>
            <w:rPr>
              <w:noProof/>
            </w:rPr>
            <w:fldChar w:fldCharType="begin"/>
          </w:r>
          <w:r>
            <w:rPr>
              <w:noProof/>
            </w:rPr>
            <w:instrText xml:space="preserve"> PAGEREF _Toc181015689 \h </w:instrText>
          </w:r>
          <w:r>
            <w:rPr>
              <w:noProof/>
            </w:rPr>
          </w:r>
          <w:r>
            <w:rPr>
              <w:noProof/>
            </w:rPr>
            <w:fldChar w:fldCharType="separate"/>
          </w:r>
          <w:r w:rsidR="003A067C">
            <w:rPr>
              <w:noProof/>
            </w:rPr>
            <w:t>136</w:t>
          </w:r>
          <w:r>
            <w:rPr>
              <w:noProof/>
            </w:rPr>
            <w:fldChar w:fldCharType="end"/>
          </w:r>
        </w:p>
        <w:p w14:paraId="11912DDF" w14:textId="331F1B9D" w:rsidR="00097307" w:rsidRDefault="00097307">
          <w:pPr>
            <w:pStyle w:val="Obsah1"/>
            <w:rPr>
              <w:rFonts w:asciiTheme="minorHAnsi" w:eastAsiaTheme="minorEastAsia" w:hAnsiTheme="minorHAnsi"/>
              <w:b w:val="0"/>
              <w:bCs w:val="0"/>
              <w:kern w:val="2"/>
              <w:sz w:val="22"/>
              <w:szCs w:val="22"/>
              <w:lang w:eastAsia="cs-CZ"/>
              <w14:ligatures w14:val="standardContextual"/>
            </w:rPr>
          </w:pPr>
          <w:r>
            <w:t>Bonusová kapitola: Jak AI m</w:t>
          </w:r>
          <w:r w:rsidRPr="006C4C79">
            <w:rPr>
              <w:rFonts w:ascii="Calibri" w:hAnsi="Calibri" w:cs="Calibri"/>
            </w:rPr>
            <w:t>ě</w:t>
          </w:r>
          <w:r>
            <w:t>n</w:t>
          </w:r>
          <w:r w:rsidRPr="006C4C79">
            <w:rPr>
              <w:rFonts w:cs="Baskerville Old Face"/>
            </w:rPr>
            <w:t>í</w:t>
          </w:r>
          <w:r>
            <w:t xml:space="preserve"> hru</w:t>
          </w:r>
          <w:r>
            <w:tab/>
          </w:r>
          <w:r>
            <w:fldChar w:fldCharType="begin"/>
          </w:r>
          <w:r>
            <w:instrText xml:space="preserve"> PAGEREF _Toc181015690 \h </w:instrText>
          </w:r>
          <w:r>
            <w:fldChar w:fldCharType="separate"/>
          </w:r>
          <w:r w:rsidR="003A067C">
            <w:t>139</w:t>
          </w:r>
          <w:r>
            <w:fldChar w:fldCharType="end"/>
          </w:r>
        </w:p>
        <w:p w14:paraId="007AE2BF" w14:textId="1C5F7D4B" w:rsidR="00E87DC5" w:rsidRPr="007A58EA" w:rsidRDefault="00097307" w:rsidP="007A58EA">
          <w:pPr>
            <w:pStyle w:val="Obsah2"/>
            <w:tabs>
              <w:tab w:val="right" w:leader="dot" w:pos="6221"/>
            </w:tabs>
            <w:rPr>
              <w:rFonts w:asciiTheme="minorHAnsi" w:hAnsiTheme="minorHAnsi" w:cstheme="minorBidi"/>
              <w:noProof/>
              <w:kern w:val="2"/>
              <w14:ligatures w14:val="standardContextual"/>
            </w:rPr>
          </w:pPr>
          <w:r>
            <w:rPr>
              <w:noProof/>
            </w:rPr>
            <w:t>Pro</w:t>
          </w:r>
          <w:r w:rsidRPr="006C4C79">
            <w:rPr>
              <w:rFonts w:ascii="Calibri" w:hAnsi="Calibri" w:cs="Calibri"/>
              <w:noProof/>
            </w:rPr>
            <w:t>č</w:t>
          </w:r>
          <w:r>
            <w:rPr>
              <w:noProof/>
            </w:rPr>
            <w:t xml:space="preserve"> a jak v</w:t>
          </w:r>
          <w:r w:rsidRPr="006C4C79">
            <w:rPr>
              <w:rFonts w:cs="Baskerville Old Face"/>
              <w:noProof/>
            </w:rPr>
            <w:t>á</w:t>
          </w:r>
          <w:r>
            <w:rPr>
              <w:noProof/>
            </w:rPr>
            <w:t>m um</w:t>
          </w:r>
          <w:r w:rsidRPr="006C4C79">
            <w:rPr>
              <w:rFonts w:ascii="Calibri" w:hAnsi="Calibri" w:cs="Calibri"/>
              <w:noProof/>
            </w:rPr>
            <w:t>ě</w:t>
          </w:r>
          <w:r>
            <w:rPr>
              <w:noProof/>
            </w:rPr>
            <w:t>l</w:t>
          </w:r>
          <w:r w:rsidRPr="006C4C79">
            <w:rPr>
              <w:rFonts w:cs="Baskerville Old Face"/>
              <w:noProof/>
            </w:rPr>
            <w:t>á</w:t>
          </w:r>
          <w:r>
            <w:rPr>
              <w:noProof/>
            </w:rPr>
            <w:t xml:space="preserve"> inteligence pom</w:t>
          </w:r>
          <w:r w:rsidRPr="006C4C79">
            <w:rPr>
              <w:rFonts w:ascii="Calibri" w:hAnsi="Calibri" w:cs="Calibri"/>
              <w:noProof/>
            </w:rPr>
            <w:t>ůž</w:t>
          </w:r>
          <w:r>
            <w:rPr>
              <w:noProof/>
            </w:rPr>
            <w:t>e ps</w:t>
          </w:r>
          <w:r w:rsidRPr="006C4C79">
            <w:rPr>
              <w:rFonts w:cs="Baskerville Old Face"/>
              <w:noProof/>
            </w:rPr>
            <w:t>á</w:t>
          </w:r>
          <w:r>
            <w:rPr>
              <w:noProof/>
            </w:rPr>
            <w:t>t snadn</w:t>
          </w:r>
          <w:r w:rsidRPr="006C4C79">
            <w:rPr>
              <w:rFonts w:ascii="Calibri" w:hAnsi="Calibri" w:cs="Calibri"/>
              <w:noProof/>
            </w:rPr>
            <w:t>ě</w:t>
          </w:r>
          <w:r>
            <w:rPr>
              <w:noProof/>
            </w:rPr>
            <w:t>ji a rychleji</w:t>
          </w:r>
          <w:r>
            <w:rPr>
              <w:noProof/>
            </w:rPr>
            <w:tab/>
          </w:r>
          <w:r>
            <w:rPr>
              <w:noProof/>
            </w:rPr>
            <w:fldChar w:fldCharType="begin"/>
          </w:r>
          <w:r>
            <w:rPr>
              <w:noProof/>
            </w:rPr>
            <w:instrText xml:space="preserve"> PAGEREF _Toc181015691 \h </w:instrText>
          </w:r>
          <w:r>
            <w:rPr>
              <w:noProof/>
            </w:rPr>
          </w:r>
          <w:r>
            <w:rPr>
              <w:noProof/>
            </w:rPr>
            <w:fldChar w:fldCharType="separate"/>
          </w:r>
          <w:r w:rsidR="003A067C">
            <w:rPr>
              <w:noProof/>
            </w:rPr>
            <w:t>139</w:t>
          </w:r>
          <w:r>
            <w:rPr>
              <w:noProof/>
            </w:rPr>
            <w:fldChar w:fldCharType="end"/>
          </w:r>
          <w:r w:rsidR="00E87DC5">
            <w:fldChar w:fldCharType="end"/>
          </w:r>
        </w:p>
      </w:sdtContent>
    </w:sdt>
    <w:p w14:paraId="15C89B6D" w14:textId="77777777" w:rsidR="00D06811" w:rsidRDefault="00D06811" w:rsidP="006C200A">
      <w:pPr>
        <w:spacing w:line="360" w:lineRule="auto"/>
        <w:sectPr w:rsidR="00D06811" w:rsidSect="006876DB">
          <w:headerReference w:type="default" r:id="rId11"/>
          <w:pgSz w:w="8391" w:h="11907"/>
          <w:pgMar w:top="1440" w:right="1080" w:bottom="1134" w:left="1080" w:header="708" w:footer="708" w:gutter="0"/>
          <w:cols w:space="708"/>
          <w:titlePg/>
          <w:docGrid w:linePitch="360"/>
        </w:sectPr>
      </w:pPr>
    </w:p>
    <w:p w14:paraId="33E4D39A" w14:textId="6323A031" w:rsidR="00932729" w:rsidRPr="00A16A34" w:rsidRDefault="00932729" w:rsidP="00A16A34">
      <w:pPr>
        <w:pStyle w:val="Nadpis1"/>
        <w:rPr>
          <w:rStyle w:val="Siln"/>
          <w:b w:val="0"/>
          <w:bCs w:val="0"/>
        </w:rPr>
      </w:pPr>
      <w:bookmarkStart w:id="29" w:name="_Toc181015629"/>
      <w:r w:rsidRPr="00A16A34">
        <w:rPr>
          <w:rStyle w:val="Siln"/>
          <w:b w:val="0"/>
          <w:bCs w:val="0"/>
        </w:rPr>
        <w:lastRenderedPageBreak/>
        <w:t>Úvod</w:t>
      </w:r>
      <w:bookmarkEnd w:id="29"/>
    </w:p>
    <w:p w14:paraId="28575A35" w14:textId="68C5577B" w:rsidR="00367464" w:rsidRPr="00367464" w:rsidRDefault="0005449A" w:rsidP="00367464">
      <w:pPr>
        <w:spacing w:line="360" w:lineRule="auto"/>
        <w:rPr>
          <w:rFonts w:eastAsia="Aptos" w:cs="Aptos"/>
        </w:rPr>
      </w:pPr>
      <w:r>
        <w:rPr>
          <w:noProof/>
        </w:rPr>
        <w:drawing>
          <wp:anchor distT="0" distB="0" distL="114300" distR="114300" simplePos="0" relativeHeight="251672576" behindDoc="0" locked="0" layoutInCell="1" allowOverlap="1" wp14:anchorId="3B925D3B" wp14:editId="31425E9C">
            <wp:simplePos x="0" y="0"/>
            <wp:positionH relativeFrom="margin">
              <wp:align>left</wp:align>
            </wp:positionH>
            <wp:positionV relativeFrom="paragraph">
              <wp:posOffset>158115</wp:posOffset>
            </wp:positionV>
            <wp:extent cx="1800225" cy="1440180"/>
            <wp:effectExtent l="0" t="0" r="0" b="7620"/>
            <wp:wrapSquare wrapText="bothSides"/>
            <wp:docPr id="52655406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554064" name="Obrázek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24126" cy="1459616"/>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7F6664" w:rsidRPr="007F6664">
        <w:rPr>
          <w:rFonts w:eastAsia="Aptos" w:cs="Aptos"/>
        </w:rPr>
        <w:t>Ahoj, jsem moc ráda</w:t>
      </w:r>
      <w:r w:rsidR="00367464" w:rsidRPr="00367464">
        <w:rPr>
          <w:rFonts w:eastAsia="Aptos" w:cs="Aptos"/>
        </w:rPr>
        <w:t xml:space="preserve">, </w:t>
      </w:r>
      <w:r w:rsidR="00367464" w:rsidRPr="00367464">
        <w:rPr>
          <w:rFonts w:eastAsia="Aptos" w:cs="Calibri"/>
        </w:rPr>
        <w:t>ž</w:t>
      </w:r>
      <w:r w:rsidR="00367464" w:rsidRPr="00367464">
        <w:rPr>
          <w:rFonts w:eastAsia="Aptos" w:cs="Aptos"/>
        </w:rPr>
        <w:t>e jste se rozhodli p</w:t>
      </w:r>
      <w:r w:rsidR="00367464" w:rsidRPr="00367464">
        <w:rPr>
          <w:rFonts w:eastAsia="Aptos" w:cs="Calibri"/>
        </w:rPr>
        <w:t>ř</w:t>
      </w:r>
      <w:r w:rsidR="00367464" w:rsidRPr="00367464">
        <w:rPr>
          <w:rFonts w:eastAsia="Aptos" w:cs="Aptos"/>
        </w:rPr>
        <w:t>e</w:t>
      </w:r>
      <w:r w:rsidR="00367464" w:rsidRPr="00367464">
        <w:rPr>
          <w:rFonts w:eastAsia="Aptos" w:cs="Calibri"/>
        </w:rPr>
        <w:t>č</w:t>
      </w:r>
      <w:r w:rsidR="00367464" w:rsidRPr="00367464">
        <w:rPr>
          <w:rFonts w:eastAsia="Aptos" w:cs="Baskerville Old Face"/>
        </w:rPr>
        <w:t>í</w:t>
      </w:r>
      <w:r w:rsidR="00367464" w:rsidRPr="00367464">
        <w:rPr>
          <w:rFonts w:eastAsia="Aptos" w:cs="Aptos"/>
        </w:rPr>
        <w:t>st tento e-book, kter</w:t>
      </w:r>
      <w:r w:rsidR="00367464" w:rsidRPr="00367464">
        <w:rPr>
          <w:rFonts w:eastAsia="Aptos" w:cs="Baskerville Old Face"/>
        </w:rPr>
        <w:t>ý</w:t>
      </w:r>
      <w:r w:rsidR="00367464" w:rsidRPr="00367464">
        <w:rPr>
          <w:rFonts w:eastAsia="Aptos" w:cs="Aptos"/>
        </w:rPr>
        <w:t xml:space="preserve"> jsem vytvo</w:t>
      </w:r>
      <w:r w:rsidR="00367464" w:rsidRPr="00367464">
        <w:rPr>
          <w:rFonts w:eastAsia="Aptos" w:cs="Calibri"/>
        </w:rPr>
        <w:t>ř</w:t>
      </w:r>
      <w:r w:rsidR="00367464" w:rsidRPr="00367464">
        <w:rPr>
          <w:rFonts w:eastAsia="Aptos" w:cs="Aptos"/>
        </w:rPr>
        <w:t>ila, abych v</w:t>
      </w:r>
      <w:r w:rsidR="00367464" w:rsidRPr="00367464">
        <w:rPr>
          <w:rFonts w:eastAsia="Aptos" w:cs="Baskerville Old Face"/>
        </w:rPr>
        <w:t>á</w:t>
      </w:r>
      <w:r w:rsidR="00367464" w:rsidRPr="00367464">
        <w:rPr>
          <w:rFonts w:eastAsia="Aptos" w:cs="Aptos"/>
        </w:rPr>
        <w:t>m uk</w:t>
      </w:r>
      <w:r w:rsidR="00367464" w:rsidRPr="00367464">
        <w:rPr>
          <w:rFonts w:eastAsia="Aptos" w:cs="Baskerville Old Face"/>
        </w:rPr>
        <w:t>á</w:t>
      </w:r>
      <w:r w:rsidR="00367464" w:rsidRPr="00367464">
        <w:rPr>
          <w:rFonts w:eastAsia="Aptos" w:cs="Aptos"/>
        </w:rPr>
        <w:t>zala, jak snadno a rychle p</w:t>
      </w:r>
      <w:r w:rsidR="00367464" w:rsidRPr="00367464">
        <w:rPr>
          <w:rFonts w:eastAsia="Aptos" w:cs="Calibri"/>
        </w:rPr>
        <w:t>ř</w:t>
      </w:r>
      <w:r w:rsidR="00367464" w:rsidRPr="00367464">
        <w:rPr>
          <w:rFonts w:eastAsia="Aptos" w:cs="Aptos"/>
        </w:rPr>
        <w:t>etvo</w:t>
      </w:r>
      <w:r w:rsidR="00367464" w:rsidRPr="00367464">
        <w:rPr>
          <w:rFonts w:eastAsia="Aptos" w:cs="Calibri"/>
        </w:rPr>
        <w:t>ř</w:t>
      </w:r>
      <w:r w:rsidR="00367464" w:rsidRPr="00367464">
        <w:rPr>
          <w:rFonts w:eastAsia="Aptos" w:cs="Aptos"/>
        </w:rPr>
        <w:t>it va</w:t>
      </w:r>
      <w:r w:rsidR="00367464" w:rsidRPr="00367464">
        <w:rPr>
          <w:rFonts w:eastAsia="Aptos" w:cs="Baskerville Old Face"/>
        </w:rPr>
        <w:t>š</w:t>
      </w:r>
      <w:r w:rsidR="00367464" w:rsidRPr="00367464">
        <w:rPr>
          <w:rFonts w:eastAsia="Aptos" w:cs="Aptos"/>
        </w:rPr>
        <w:t>e n</w:t>
      </w:r>
      <w:r w:rsidR="00367464" w:rsidRPr="00367464">
        <w:rPr>
          <w:rFonts w:eastAsia="Aptos" w:cs="Baskerville Old Face"/>
        </w:rPr>
        <w:t>á</w:t>
      </w:r>
      <w:r w:rsidR="00367464" w:rsidRPr="00367464">
        <w:rPr>
          <w:rFonts w:eastAsia="Aptos" w:cs="Aptos"/>
        </w:rPr>
        <w:t xml:space="preserve">pady v realitu </w:t>
      </w:r>
      <w:r w:rsidR="00367464" w:rsidRPr="00367464">
        <w:rPr>
          <w:rFonts w:eastAsia="Aptos" w:cs="Baskerville Old Face"/>
        </w:rPr>
        <w:t>–</w:t>
      </w:r>
      <w:r w:rsidR="00367464" w:rsidRPr="00367464">
        <w:rPr>
          <w:rFonts w:eastAsia="Aptos" w:cs="Aptos"/>
        </w:rPr>
        <w:t xml:space="preserve"> a nav</w:t>
      </w:r>
      <w:r w:rsidR="00367464" w:rsidRPr="00367464">
        <w:rPr>
          <w:rFonts w:eastAsia="Aptos" w:cs="Baskerville Old Face"/>
        </w:rPr>
        <w:t>í</w:t>
      </w:r>
      <w:r w:rsidR="00367464" w:rsidRPr="00367464">
        <w:rPr>
          <w:rFonts w:eastAsia="Aptos" w:cs="Aptos"/>
        </w:rPr>
        <w:t>c je prom</w:t>
      </w:r>
      <w:r w:rsidR="00367464" w:rsidRPr="00367464">
        <w:rPr>
          <w:rFonts w:eastAsia="Aptos" w:cs="Calibri"/>
        </w:rPr>
        <w:t>ě</w:t>
      </w:r>
      <w:r w:rsidR="00367464" w:rsidRPr="00367464">
        <w:rPr>
          <w:rFonts w:eastAsia="Aptos" w:cs="Aptos"/>
        </w:rPr>
        <w:t>nit ve zdroj p</w:t>
      </w:r>
      <w:r w:rsidR="00367464" w:rsidRPr="00367464">
        <w:rPr>
          <w:rFonts w:eastAsia="Aptos" w:cs="Calibri"/>
        </w:rPr>
        <w:t>ř</w:t>
      </w:r>
      <w:r w:rsidR="00367464" w:rsidRPr="00367464">
        <w:rPr>
          <w:rFonts w:eastAsia="Aptos" w:cs="Baskerville Old Face"/>
        </w:rPr>
        <w:t>í</w:t>
      </w:r>
      <w:r w:rsidR="00367464" w:rsidRPr="00367464">
        <w:rPr>
          <w:rFonts w:eastAsia="Aptos" w:cs="Aptos"/>
        </w:rPr>
        <w:t>jm</w:t>
      </w:r>
      <w:r w:rsidR="00367464" w:rsidRPr="00367464">
        <w:rPr>
          <w:rFonts w:eastAsia="Aptos" w:cs="Calibri"/>
        </w:rPr>
        <w:t>ů</w:t>
      </w:r>
      <w:r w:rsidR="00367464" w:rsidRPr="00367464">
        <w:rPr>
          <w:rFonts w:eastAsia="Aptos" w:cs="Aptos"/>
        </w:rPr>
        <w:t>. Mo</w:t>
      </w:r>
      <w:r w:rsidR="00367464" w:rsidRPr="00367464">
        <w:rPr>
          <w:rFonts w:eastAsia="Aptos" w:cs="Calibri"/>
        </w:rPr>
        <w:t>ž</w:t>
      </w:r>
      <w:r w:rsidR="00367464" w:rsidRPr="00367464">
        <w:rPr>
          <w:rFonts w:eastAsia="Aptos" w:cs="Aptos"/>
        </w:rPr>
        <w:t>n</w:t>
      </w:r>
      <w:r w:rsidR="00367464" w:rsidRPr="00367464">
        <w:rPr>
          <w:rFonts w:eastAsia="Aptos" w:cs="Baskerville Old Face"/>
        </w:rPr>
        <w:t>á</w:t>
      </w:r>
      <w:r w:rsidR="00367464" w:rsidRPr="00367464">
        <w:rPr>
          <w:rFonts w:eastAsia="Aptos" w:cs="Aptos"/>
        </w:rPr>
        <w:t xml:space="preserve"> si mysl</w:t>
      </w:r>
      <w:r w:rsidR="00367464" w:rsidRPr="00367464">
        <w:rPr>
          <w:rFonts w:eastAsia="Aptos" w:cs="Baskerville Old Face"/>
        </w:rPr>
        <w:t>í</w:t>
      </w:r>
      <w:r w:rsidR="00367464" w:rsidRPr="00367464">
        <w:rPr>
          <w:rFonts w:eastAsia="Aptos" w:cs="Aptos"/>
        </w:rPr>
        <w:t xml:space="preserve">te, </w:t>
      </w:r>
      <w:r w:rsidR="00367464" w:rsidRPr="00367464">
        <w:rPr>
          <w:rFonts w:eastAsia="Aptos" w:cs="Calibri"/>
        </w:rPr>
        <w:t>ž</w:t>
      </w:r>
      <w:r w:rsidR="00367464" w:rsidRPr="00367464">
        <w:rPr>
          <w:rFonts w:eastAsia="Aptos" w:cs="Aptos"/>
        </w:rPr>
        <w:t>e psan</w:t>
      </w:r>
      <w:r w:rsidR="00367464" w:rsidRPr="00367464">
        <w:rPr>
          <w:rFonts w:eastAsia="Aptos" w:cs="Baskerville Old Face"/>
        </w:rPr>
        <w:t>í</w:t>
      </w:r>
      <w:r w:rsidR="00367464" w:rsidRPr="00367464">
        <w:rPr>
          <w:rFonts w:eastAsia="Aptos" w:cs="Aptos"/>
        </w:rPr>
        <w:t xml:space="preserve"> e-booku je slo</w:t>
      </w:r>
      <w:r w:rsidR="00367464" w:rsidRPr="00367464">
        <w:rPr>
          <w:rFonts w:eastAsia="Aptos" w:cs="Calibri"/>
        </w:rPr>
        <w:t>ž</w:t>
      </w:r>
      <w:r w:rsidR="00367464" w:rsidRPr="00367464">
        <w:rPr>
          <w:rFonts w:eastAsia="Aptos" w:cs="Aptos"/>
        </w:rPr>
        <w:t>it</w:t>
      </w:r>
      <w:r w:rsidR="00367464" w:rsidRPr="00367464">
        <w:rPr>
          <w:rFonts w:eastAsia="Aptos" w:cs="Baskerville Old Face"/>
        </w:rPr>
        <w:t>ý</w:t>
      </w:r>
      <w:r w:rsidR="00367464" w:rsidRPr="00367464">
        <w:rPr>
          <w:rFonts w:eastAsia="Aptos" w:cs="Aptos"/>
        </w:rPr>
        <w:t xml:space="preserve"> a zdlouhav</w:t>
      </w:r>
      <w:r w:rsidR="00367464" w:rsidRPr="00367464">
        <w:rPr>
          <w:rFonts w:eastAsia="Aptos" w:cs="Baskerville Old Face"/>
        </w:rPr>
        <w:t>ý</w:t>
      </w:r>
      <w:r w:rsidR="00367464" w:rsidRPr="00367464">
        <w:rPr>
          <w:rFonts w:eastAsia="Aptos" w:cs="Aptos"/>
        </w:rPr>
        <w:t xml:space="preserve"> proces, ale v</w:t>
      </w:r>
      <w:r w:rsidR="00367464" w:rsidRPr="00367464">
        <w:rPr>
          <w:rFonts w:eastAsia="Aptos" w:cs="Calibri"/>
        </w:rPr>
        <w:t>ěř</w:t>
      </w:r>
      <w:r w:rsidR="00367464" w:rsidRPr="00367464">
        <w:rPr>
          <w:rFonts w:eastAsia="Aptos" w:cs="Aptos"/>
        </w:rPr>
        <w:t>te mi, nemus</w:t>
      </w:r>
      <w:r w:rsidR="00367464" w:rsidRPr="00367464">
        <w:rPr>
          <w:rFonts w:eastAsia="Aptos" w:cs="Baskerville Old Face"/>
        </w:rPr>
        <w:t>í</w:t>
      </w:r>
      <w:r w:rsidR="00367464" w:rsidRPr="00367464">
        <w:rPr>
          <w:rFonts w:eastAsia="Aptos" w:cs="Aptos"/>
        </w:rPr>
        <w:t xml:space="preserve"> to b</w:t>
      </w:r>
      <w:r w:rsidR="00367464" w:rsidRPr="00367464">
        <w:rPr>
          <w:rFonts w:eastAsia="Aptos" w:cs="Baskerville Old Face"/>
        </w:rPr>
        <w:t>ý</w:t>
      </w:r>
      <w:r w:rsidR="00367464" w:rsidRPr="00367464">
        <w:rPr>
          <w:rFonts w:eastAsia="Aptos" w:cs="Aptos"/>
        </w:rPr>
        <w:t>t tak n</w:t>
      </w:r>
      <w:r w:rsidR="00367464" w:rsidRPr="00367464">
        <w:rPr>
          <w:rFonts w:eastAsia="Aptos" w:cs="Baskerville Old Face"/>
        </w:rPr>
        <w:t>á</w:t>
      </w:r>
      <w:r w:rsidR="00367464" w:rsidRPr="00367464">
        <w:rPr>
          <w:rFonts w:eastAsia="Aptos" w:cs="Aptos"/>
        </w:rPr>
        <w:t>ro</w:t>
      </w:r>
      <w:r w:rsidR="00367464" w:rsidRPr="00367464">
        <w:rPr>
          <w:rFonts w:eastAsia="Aptos" w:cs="Calibri"/>
        </w:rPr>
        <w:t>č</w:t>
      </w:r>
      <w:r w:rsidR="00367464" w:rsidRPr="00367464">
        <w:rPr>
          <w:rFonts w:eastAsia="Aptos" w:cs="Aptos"/>
        </w:rPr>
        <w:t>n</w:t>
      </w:r>
      <w:r w:rsidR="00367464" w:rsidRPr="00367464">
        <w:rPr>
          <w:rFonts w:eastAsia="Aptos" w:cs="Baskerville Old Face"/>
        </w:rPr>
        <w:t>é</w:t>
      </w:r>
      <w:r w:rsidR="00367464" w:rsidRPr="00367464">
        <w:rPr>
          <w:rFonts w:eastAsia="Aptos" w:cs="Aptos"/>
        </w:rPr>
        <w:t xml:space="preserve">. </w:t>
      </w:r>
      <w:r w:rsidR="007F6664" w:rsidRPr="007F6664">
        <w:rPr>
          <w:rFonts w:eastAsia="Aptos" w:cs="Aptos"/>
        </w:rPr>
        <w:t>Díky jednoduchým postupům a moderním nástrojům, jako je umělá inteligence, vám ukážu, jak</w:t>
      </w:r>
      <w:r w:rsidR="00367464" w:rsidRPr="00367464">
        <w:rPr>
          <w:rFonts w:eastAsia="Aptos" w:cs="Aptos"/>
        </w:rPr>
        <w:t xml:space="preserve"> zvl</w:t>
      </w:r>
      <w:r w:rsidR="00367464" w:rsidRPr="00367464">
        <w:rPr>
          <w:rFonts w:eastAsia="Aptos" w:cs="Baskerville Old Face"/>
        </w:rPr>
        <w:t>á</w:t>
      </w:r>
      <w:r w:rsidR="00367464" w:rsidRPr="00367464">
        <w:rPr>
          <w:rFonts w:eastAsia="Aptos" w:cs="Aptos"/>
        </w:rPr>
        <w:t>dnete sv</w:t>
      </w:r>
      <w:r w:rsidR="00367464" w:rsidRPr="00367464">
        <w:rPr>
          <w:rFonts w:eastAsia="Aptos" w:cs="Calibri"/>
        </w:rPr>
        <w:t>ů</w:t>
      </w:r>
      <w:r w:rsidR="00367464" w:rsidRPr="00367464">
        <w:rPr>
          <w:rFonts w:eastAsia="Aptos" w:cs="Aptos"/>
        </w:rPr>
        <w:t>j e-book napsat rychleji, ne</w:t>
      </w:r>
      <w:r w:rsidR="00367464" w:rsidRPr="00367464">
        <w:rPr>
          <w:rFonts w:eastAsia="Aptos" w:cs="Calibri"/>
        </w:rPr>
        <w:t>ž</w:t>
      </w:r>
      <w:r w:rsidR="00367464" w:rsidRPr="00367464">
        <w:rPr>
          <w:rFonts w:eastAsia="Aptos" w:cs="Aptos"/>
        </w:rPr>
        <w:t xml:space="preserve"> byste </w:t>
      </w:r>
      <w:r w:rsidR="00367464" w:rsidRPr="00367464">
        <w:rPr>
          <w:rFonts w:eastAsia="Aptos" w:cs="Calibri"/>
        </w:rPr>
        <w:t>č</w:t>
      </w:r>
      <w:r w:rsidR="00367464" w:rsidRPr="00367464">
        <w:rPr>
          <w:rFonts w:eastAsia="Aptos" w:cs="Aptos"/>
        </w:rPr>
        <w:t>ekali.</w:t>
      </w:r>
    </w:p>
    <w:p w14:paraId="3A2C7740" w14:textId="40BCC87E" w:rsidR="00367464" w:rsidRPr="00367464" w:rsidRDefault="0086778B" w:rsidP="00367464">
      <w:pPr>
        <w:spacing w:line="360" w:lineRule="auto"/>
        <w:rPr>
          <w:rFonts w:eastAsia="Aptos" w:cs="Aptos"/>
        </w:rPr>
      </w:pPr>
      <w:r w:rsidRPr="0086778B">
        <w:rPr>
          <w:rFonts w:eastAsia="Aptos" w:cs="Aptos"/>
        </w:rPr>
        <w:t>Vím, jaké to je mít skvělý nápad, ale nevědět, kde začít.</w:t>
      </w:r>
      <w:r>
        <w:rPr>
          <w:rFonts w:eastAsia="Aptos" w:cs="Aptos"/>
        </w:rPr>
        <w:t xml:space="preserve"> </w:t>
      </w:r>
      <w:r w:rsidR="00367464" w:rsidRPr="00367464">
        <w:rPr>
          <w:rFonts w:eastAsia="Aptos" w:cs="Aptos"/>
        </w:rPr>
        <w:t>Sama jsem to za</w:t>
      </w:r>
      <w:r w:rsidR="00367464" w:rsidRPr="00367464">
        <w:rPr>
          <w:rFonts w:eastAsia="Aptos" w:cs="Calibri"/>
        </w:rPr>
        <w:t>ž</w:t>
      </w:r>
      <w:r w:rsidR="00367464" w:rsidRPr="00367464">
        <w:rPr>
          <w:rFonts w:eastAsia="Aptos" w:cs="Aptos"/>
        </w:rPr>
        <w:t>ila a v</w:t>
      </w:r>
      <w:r w:rsidR="00367464" w:rsidRPr="00367464">
        <w:rPr>
          <w:rFonts w:eastAsia="Aptos" w:cs="Baskerville Old Face"/>
        </w:rPr>
        <w:t>í</w:t>
      </w:r>
      <w:r w:rsidR="00367464" w:rsidRPr="00367464">
        <w:rPr>
          <w:rFonts w:eastAsia="Aptos" w:cs="Aptos"/>
        </w:rPr>
        <w:t>m, jak snadno se m</w:t>
      </w:r>
      <w:r w:rsidR="00367464" w:rsidRPr="00367464">
        <w:rPr>
          <w:rFonts w:eastAsia="Aptos" w:cs="Calibri"/>
        </w:rPr>
        <w:t>ůž</w:t>
      </w:r>
      <w:r w:rsidR="00367464" w:rsidRPr="00367464">
        <w:rPr>
          <w:rFonts w:eastAsia="Aptos" w:cs="Aptos"/>
        </w:rPr>
        <w:t>ete c</w:t>
      </w:r>
      <w:r w:rsidR="00367464" w:rsidRPr="00367464">
        <w:rPr>
          <w:rFonts w:eastAsia="Aptos" w:cs="Baskerville Old Face"/>
        </w:rPr>
        <w:t>í</w:t>
      </w:r>
      <w:r w:rsidR="00367464" w:rsidRPr="00367464">
        <w:rPr>
          <w:rFonts w:eastAsia="Aptos" w:cs="Aptos"/>
        </w:rPr>
        <w:t>tit zahlcen</w:t>
      </w:r>
      <w:r w:rsidR="00367464" w:rsidRPr="00367464">
        <w:rPr>
          <w:rFonts w:eastAsia="Aptos" w:cs="Baskerville Old Face"/>
        </w:rPr>
        <w:t>í</w:t>
      </w:r>
      <w:r w:rsidR="00367464" w:rsidRPr="00367464">
        <w:rPr>
          <w:rFonts w:eastAsia="Aptos" w:cs="Aptos"/>
        </w:rPr>
        <w:t>. Ale p</w:t>
      </w:r>
      <w:r w:rsidR="00367464" w:rsidRPr="00367464">
        <w:rPr>
          <w:rFonts w:eastAsia="Aptos" w:cs="Calibri"/>
        </w:rPr>
        <w:t>ř</w:t>
      </w:r>
      <w:r w:rsidR="00367464" w:rsidRPr="00367464">
        <w:rPr>
          <w:rFonts w:eastAsia="Aptos" w:cs="Aptos"/>
        </w:rPr>
        <w:t xml:space="preserve">edstavte si, </w:t>
      </w:r>
      <w:r w:rsidR="00367464" w:rsidRPr="00367464">
        <w:rPr>
          <w:rFonts w:eastAsia="Aptos" w:cs="Calibri"/>
        </w:rPr>
        <w:t>ž</w:t>
      </w:r>
      <w:r w:rsidR="00367464" w:rsidRPr="00367464">
        <w:rPr>
          <w:rFonts w:eastAsia="Aptos" w:cs="Aptos"/>
        </w:rPr>
        <w:t>e b</w:t>
      </w:r>
      <w:r w:rsidR="00367464" w:rsidRPr="00367464">
        <w:rPr>
          <w:rFonts w:eastAsia="Aptos" w:cs="Calibri"/>
        </w:rPr>
        <w:t>ě</w:t>
      </w:r>
      <w:r w:rsidR="00367464" w:rsidRPr="00367464">
        <w:rPr>
          <w:rFonts w:eastAsia="Aptos" w:cs="Aptos"/>
        </w:rPr>
        <w:t>hem n</w:t>
      </w:r>
      <w:r w:rsidR="00367464" w:rsidRPr="00367464">
        <w:rPr>
          <w:rFonts w:eastAsia="Aptos" w:cs="Calibri"/>
        </w:rPr>
        <w:t>ě</w:t>
      </w:r>
      <w:r w:rsidR="00367464" w:rsidRPr="00367464">
        <w:rPr>
          <w:rFonts w:eastAsia="Aptos" w:cs="Aptos"/>
        </w:rPr>
        <w:t>kolika dn</w:t>
      </w:r>
      <w:r w:rsidR="00367464" w:rsidRPr="00367464">
        <w:rPr>
          <w:rFonts w:eastAsia="Aptos" w:cs="Baskerville Old Face"/>
        </w:rPr>
        <w:t>í</w:t>
      </w:r>
      <w:r w:rsidR="00367464" w:rsidRPr="00367464">
        <w:rPr>
          <w:rFonts w:eastAsia="Aptos" w:cs="Aptos"/>
        </w:rPr>
        <w:t xml:space="preserve"> budete m</w:t>
      </w:r>
      <w:r w:rsidR="00367464" w:rsidRPr="00367464">
        <w:rPr>
          <w:rFonts w:eastAsia="Aptos" w:cs="Baskerville Old Face"/>
        </w:rPr>
        <w:t>í</w:t>
      </w:r>
      <w:r w:rsidR="00367464" w:rsidRPr="00367464">
        <w:rPr>
          <w:rFonts w:eastAsia="Aptos" w:cs="Aptos"/>
        </w:rPr>
        <w:t>t v rukou hotov</w:t>
      </w:r>
      <w:r w:rsidR="00367464" w:rsidRPr="00367464">
        <w:rPr>
          <w:rFonts w:eastAsia="Aptos" w:cs="Baskerville Old Face"/>
        </w:rPr>
        <w:t>ý</w:t>
      </w:r>
      <w:r w:rsidR="00367464" w:rsidRPr="00367464">
        <w:rPr>
          <w:rFonts w:eastAsia="Aptos" w:cs="Aptos"/>
        </w:rPr>
        <w:t xml:space="preserve"> e-book, kter</w:t>
      </w:r>
      <w:r w:rsidR="00367464" w:rsidRPr="00367464">
        <w:rPr>
          <w:rFonts w:eastAsia="Aptos" w:cs="Baskerville Old Face"/>
        </w:rPr>
        <w:t>ý</w:t>
      </w:r>
      <w:r w:rsidR="00367464" w:rsidRPr="00367464">
        <w:rPr>
          <w:rFonts w:eastAsia="Aptos" w:cs="Aptos"/>
        </w:rPr>
        <w:t xml:space="preserve"> nejen </w:t>
      </w:r>
      <w:r w:rsidR="00367464" w:rsidRPr="00367464">
        <w:rPr>
          <w:rFonts w:eastAsia="Aptos" w:cs="Calibri"/>
        </w:rPr>
        <w:t>ž</w:t>
      </w:r>
      <w:r w:rsidR="00367464" w:rsidRPr="00367464">
        <w:rPr>
          <w:rFonts w:eastAsia="Aptos" w:cs="Aptos"/>
        </w:rPr>
        <w:t>e poskytuje hodnotu va</w:t>
      </w:r>
      <w:r w:rsidR="00367464" w:rsidRPr="00367464">
        <w:rPr>
          <w:rFonts w:eastAsia="Aptos" w:cs="Baskerville Old Face"/>
        </w:rPr>
        <w:t>š</w:t>
      </w:r>
      <w:r w:rsidR="00367464" w:rsidRPr="00367464">
        <w:rPr>
          <w:rFonts w:eastAsia="Aptos" w:cs="Aptos"/>
        </w:rPr>
        <w:t xml:space="preserve">im </w:t>
      </w:r>
      <w:r w:rsidR="00367464" w:rsidRPr="00367464">
        <w:rPr>
          <w:rFonts w:eastAsia="Aptos" w:cs="Calibri"/>
        </w:rPr>
        <w:t>č</w:t>
      </w:r>
      <w:r w:rsidR="00367464" w:rsidRPr="00367464">
        <w:rPr>
          <w:rFonts w:eastAsia="Aptos" w:cs="Aptos"/>
        </w:rPr>
        <w:t>ten</w:t>
      </w:r>
      <w:r w:rsidR="00367464" w:rsidRPr="00367464">
        <w:rPr>
          <w:rFonts w:eastAsia="Aptos" w:cs="Baskerville Old Face"/>
        </w:rPr>
        <w:t>á</w:t>
      </w:r>
      <w:r w:rsidR="00367464" w:rsidRPr="00367464">
        <w:rPr>
          <w:rFonts w:eastAsia="Aptos" w:cs="Calibri"/>
        </w:rPr>
        <w:t>řů</w:t>
      </w:r>
      <w:r w:rsidR="00367464" w:rsidRPr="00367464">
        <w:rPr>
          <w:rFonts w:eastAsia="Aptos" w:cs="Aptos"/>
        </w:rPr>
        <w:t>m, ale tak</w:t>
      </w:r>
      <w:r w:rsidR="00367464" w:rsidRPr="00367464">
        <w:rPr>
          <w:rFonts w:eastAsia="Aptos" w:cs="Baskerville Old Face"/>
        </w:rPr>
        <w:t>é</w:t>
      </w:r>
      <w:r w:rsidR="00367464" w:rsidRPr="00367464">
        <w:rPr>
          <w:rFonts w:eastAsia="Aptos" w:cs="Aptos"/>
        </w:rPr>
        <w:t xml:space="preserve"> v</w:t>
      </w:r>
      <w:r w:rsidR="00367464" w:rsidRPr="00367464">
        <w:rPr>
          <w:rFonts w:eastAsia="Aptos" w:cs="Baskerville Old Face"/>
        </w:rPr>
        <w:t>á</w:t>
      </w:r>
      <w:r w:rsidR="00367464" w:rsidRPr="00367464">
        <w:rPr>
          <w:rFonts w:eastAsia="Aptos" w:cs="Aptos"/>
        </w:rPr>
        <w:t>m p</w:t>
      </w:r>
      <w:r w:rsidR="00367464" w:rsidRPr="00367464">
        <w:rPr>
          <w:rFonts w:eastAsia="Aptos" w:cs="Calibri"/>
        </w:rPr>
        <w:t>ř</w:t>
      </w:r>
      <w:r w:rsidR="00367464" w:rsidRPr="00367464">
        <w:rPr>
          <w:rFonts w:eastAsia="Aptos" w:cs="Aptos"/>
        </w:rPr>
        <w:t>in</w:t>
      </w:r>
      <w:r w:rsidR="00367464" w:rsidRPr="00367464">
        <w:rPr>
          <w:rFonts w:eastAsia="Aptos" w:cs="Baskerville Old Face"/>
        </w:rPr>
        <w:t>áší</w:t>
      </w:r>
      <w:r w:rsidR="00367464" w:rsidRPr="00367464">
        <w:rPr>
          <w:rFonts w:eastAsia="Aptos" w:cs="Aptos"/>
        </w:rPr>
        <w:t xml:space="preserve"> p</w:t>
      </w:r>
      <w:r w:rsidR="00367464" w:rsidRPr="00367464">
        <w:rPr>
          <w:rFonts w:eastAsia="Aptos" w:cs="Calibri"/>
        </w:rPr>
        <w:t>ř</w:t>
      </w:r>
      <w:r w:rsidR="00367464" w:rsidRPr="00367464">
        <w:rPr>
          <w:rFonts w:eastAsia="Aptos" w:cs="Baskerville Old Face"/>
        </w:rPr>
        <w:t>í</w:t>
      </w:r>
      <w:r w:rsidR="00367464" w:rsidRPr="00367464">
        <w:rPr>
          <w:rFonts w:eastAsia="Aptos" w:cs="Aptos"/>
        </w:rPr>
        <w:t>jem. Tento pr</w:t>
      </w:r>
      <w:r w:rsidR="00367464" w:rsidRPr="00367464">
        <w:rPr>
          <w:rFonts w:eastAsia="Aptos" w:cs="Calibri"/>
        </w:rPr>
        <w:t>ů</w:t>
      </w:r>
      <w:r w:rsidR="00367464" w:rsidRPr="00367464">
        <w:rPr>
          <w:rFonts w:eastAsia="Aptos" w:cs="Aptos"/>
        </w:rPr>
        <w:t>vodce v</w:t>
      </w:r>
      <w:r w:rsidR="00367464" w:rsidRPr="00367464">
        <w:rPr>
          <w:rFonts w:eastAsia="Aptos" w:cs="Baskerville Old Face"/>
        </w:rPr>
        <w:t>á</w:t>
      </w:r>
      <w:r w:rsidR="00367464" w:rsidRPr="00367464">
        <w:rPr>
          <w:rFonts w:eastAsia="Aptos" w:cs="Aptos"/>
        </w:rPr>
        <w:t>s provede krok za krokem, jak toho dos</w:t>
      </w:r>
      <w:r w:rsidR="00367464" w:rsidRPr="00367464">
        <w:rPr>
          <w:rFonts w:eastAsia="Aptos" w:cs="Baskerville Old Face"/>
        </w:rPr>
        <w:t>á</w:t>
      </w:r>
      <w:r w:rsidR="00367464" w:rsidRPr="00367464">
        <w:rPr>
          <w:rFonts w:eastAsia="Aptos" w:cs="Aptos"/>
        </w:rPr>
        <w:t>hnout.</w:t>
      </w:r>
    </w:p>
    <w:p w14:paraId="56E79D7A" w14:textId="77777777" w:rsidR="00367464" w:rsidRPr="00367464" w:rsidRDefault="00367464" w:rsidP="00367464">
      <w:pPr>
        <w:spacing w:line="360" w:lineRule="auto"/>
        <w:rPr>
          <w:rFonts w:eastAsia="Aptos" w:cs="Aptos"/>
        </w:rPr>
      </w:pPr>
      <w:r w:rsidRPr="00367464">
        <w:rPr>
          <w:rFonts w:eastAsia="Aptos" w:cs="Aptos"/>
        </w:rPr>
        <w:lastRenderedPageBreak/>
        <w:t>Nemusíte být zkušenými spisovateli nebo technickými experty – sta</w:t>
      </w:r>
      <w:r w:rsidRPr="00367464">
        <w:rPr>
          <w:rFonts w:eastAsia="Aptos" w:cs="Calibri"/>
        </w:rPr>
        <w:t>č</w:t>
      </w:r>
      <w:r w:rsidRPr="00367464">
        <w:rPr>
          <w:rFonts w:eastAsia="Aptos" w:cs="Baskerville Old Face"/>
        </w:rPr>
        <w:t>í</w:t>
      </w:r>
      <w:r w:rsidRPr="00367464">
        <w:rPr>
          <w:rFonts w:eastAsia="Aptos" w:cs="Aptos"/>
        </w:rPr>
        <w:t xml:space="preserve"> v</w:t>
      </w:r>
      <w:r w:rsidRPr="00367464">
        <w:rPr>
          <w:rFonts w:eastAsia="Aptos" w:cs="Baskerville Old Face"/>
        </w:rPr>
        <w:t>á</w:t>
      </w:r>
      <w:r w:rsidRPr="00367464">
        <w:rPr>
          <w:rFonts w:eastAsia="Aptos" w:cs="Aptos"/>
        </w:rPr>
        <w:t>m touha sd</w:t>
      </w:r>
      <w:r w:rsidRPr="00367464">
        <w:rPr>
          <w:rFonts w:eastAsia="Aptos" w:cs="Baskerville Old Face"/>
        </w:rPr>
        <w:t>í</w:t>
      </w:r>
      <w:r w:rsidRPr="00367464">
        <w:rPr>
          <w:rFonts w:eastAsia="Aptos" w:cs="Aptos"/>
        </w:rPr>
        <w:t>let sv</w:t>
      </w:r>
      <w:r w:rsidRPr="00367464">
        <w:rPr>
          <w:rFonts w:eastAsia="Aptos" w:cs="Baskerville Old Face"/>
        </w:rPr>
        <w:t>é</w:t>
      </w:r>
      <w:r w:rsidRPr="00367464">
        <w:rPr>
          <w:rFonts w:eastAsia="Aptos" w:cs="Aptos"/>
        </w:rPr>
        <w:t xml:space="preserve"> znalosti a ochota u</w:t>
      </w:r>
      <w:r w:rsidRPr="00367464">
        <w:rPr>
          <w:rFonts w:eastAsia="Aptos" w:cs="Calibri"/>
        </w:rPr>
        <w:t>č</w:t>
      </w:r>
      <w:r w:rsidRPr="00367464">
        <w:rPr>
          <w:rFonts w:eastAsia="Aptos" w:cs="Aptos"/>
        </w:rPr>
        <w:t>it se nov</w:t>
      </w:r>
      <w:r w:rsidRPr="00367464">
        <w:rPr>
          <w:rFonts w:eastAsia="Aptos" w:cs="Baskerville Old Face"/>
        </w:rPr>
        <w:t>ý</w:t>
      </w:r>
      <w:r w:rsidRPr="00367464">
        <w:rPr>
          <w:rFonts w:eastAsia="Aptos" w:cs="Aptos"/>
        </w:rPr>
        <w:t>m v</w:t>
      </w:r>
      <w:r w:rsidRPr="00367464">
        <w:rPr>
          <w:rFonts w:eastAsia="Aptos" w:cs="Calibri"/>
        </w:rPr>
        <w:t>ě</w:t>
      </w:r>
      <w:r w:rsidRPr="00367464">
        <w:rPr>
          <w:rFonts w:eastAsia="Aptos" w:cs="Aptos"/>
        </w:rPr>
        <w:t>cem. A j</w:t>
      </w:r>
      <w:r w:rsidRPr="00367464">
        <w:rPr>
          <w:rFonts w:eastAsia="Aptos" w:cs="Baskerville Old Face"/>
        </w:rPr>
        <w:t>á</w:t>
      </w:r>
      <w:r w:rsidRPr="00367464">
        <w:rPr>
          <w:rFonts w:eastAsia="Aptos" w:cs="Aptos"/>
        </w:rPr>
        <w:t xml:space="preserve"> v</w:t>
      </w:r>
      <w:r w:rsidRPr="00367464">
        <w:rPr>
          <w:rFonts w:eastAsia="Aptos" w:cs="Baskerville Old Face"/>
        </w:rPr>
        <w:t>á</w:t>
      </w:r>
      <w:r w:rsidRPr="00367464">
        <w:rPr>
          <w:rFonts w:eastAsia="Aptos" w:cs="Aptos"/>
        </w:rPr>
        <w:t>m r</w:t>
      </w:r>
      <w:r w:rsidRPr="00367464">
        <w:rPr>
          <w:rFonts w:eastAsia="Aptos" w:cs="Baskerville Old Face"/>
        </w:rPr>
        <w:t>á</w:t>
      </w:r>
      <w:r w:rsidRPr="00367464">
        <w:rPr>
          <w:rFonts w:eastAsia="Aptos" w:cs="Aptos"/>
        </w:rPr>
        <w:t>da uk</w:t>
      </w:r>
      <w:r w:rsidRPr="00367464">
        <w:rPr>
          <w:rFonts w:eastAsia="Aptos" w:cs="Baskerville Old Face"/>
        </w:rPr>
        <w:t>á</w:t>
      </w:r>
      <w:r w:rsidRPr="00367464">
        <w:rPr>
          <w:rFonts w:eastAsia="Aptos" w:cs="Calibri"/>
        </w:rPr>
        <w:t>ž</w:t>
      </w:r>
      <w:r w:rsidRPr="00367464">
        <w:rPr>
          <w:rFonts w:eastAsia="Aptos" w:cs="Aptos"/>
        </w:rPr>
        <w:t>u cestu. V</w:t>
      </w:r>
      <w:r w:rsidRPr="00367464">
        <w:rPr>
          <w:rFonts w:eastAsia="Aptos" w:cs="Calibri"/>
        </w:rPr>
        <w:t>ěř</w:t>
      </w:r>
      <w:r w:rsidRPr="00367464">
        <w:rPr>
          <w:rFonts w:eastAsia="Aptos" w:cs="Baskerville Old Face"/>
        </w:rPr>
        <w:t>í</w:t>
      </w:r>
      <w:r w:rsidRPr="00367464">
        <w:rPr>
          <w:rFonts w:eastAsia="Aptos" w:cs="Aptos"/>
        </w:rPr>
        <w:t xml:space="preserve">m, </w:t>
      </w:r>
      <w:r w:rsidRPr="00367464">
        <w:rPr>
          <w:rFonts w:eastAsia="Aptos" w:cs="Calibri"/>
        </w:rPr>
        <w:t>ž</w:t>
      </w:r>
      <w:r w:rsidRPr="00367464">
        <w:rPr>
          <w:rFonts w:eastAsia="Aptos" w:cs="Aptos"/>
        </w:rPr>
        <w:t>e ka</w:t>
      </w:r>
      <w:r w:rsidRPr="00367464">
        <w:rPr>
          <w:rFonts w:eastAsia="Aptos" w:cs="Calibri"/>
        </w:rPr>
        <w:t>ž</w:t>
      </w:r>
      <w:r w:rsidRPr="00367464">
        <w:rPr>
          <w:rFonts w:eastAsia="Aptos" w:cs="Aptos"/>
        </w:rPr>
        <w:t>d</w:t>
      </w:r>
      <w:r w:rsidRPr="00367464">
        <w:rPr>
          <w:rFonts w:eastAsia="Aptos" w:cs="Baskerville Old Face"/>
        </w:rPr>
        <w:t>ý</w:t>
      </w:r>
      <w:r w:rsidRPr="00367464">
        <w:rPr>
          <w:rFonts w:eastAsia="Aptos" w:cs="Aptos"/>
        </w:rPr>
        <w:t xml:space="preserve"> z n</w:t>
      </w:r>
      <w:r w:rsidRPr="00367464">
        <w:rPr>
          <w:rFonts w:eastAsia="Aptos" w:cs="Baskerville Old Face"/>
        </w:rPr>
        <w:t>á</w:t>
      </w:r>
      <w:r w:rsidRPr="00367464">
        <w:rPr>
          <w:rFonts w:eastAsia="Aptos" w:cs="Aptos"/>
        </w:rPr>
        <w:t>s m</w:t>
      </w:r>
      <w:r w:rsidRPr="00367464">
        <w:rPr>
          <w:rFonts w:eastAsia="Aptos" w:cs="Baskerville Old Face"/>
        </w:rPr>
        <w:t>á</w:t>
      </w:r>
      <w:r w:rsidRPr="00367464">
        <w:rPr>
          <w:rFonts w:eastAsia="Aptos" w:cs="Aptos"/>
        </w:rPr>
        <w:t xml:space="preserve"> p</w:t>
      </w:r>
      <w:r w:rsidRPr="00367464">
        <w:rPr>
          <w:rFonts w:eastAsia="Aptos" w:cs="Calibri"/>
        </w:rPr>
        <w:t>ř</w:t>
      </w:r>
      <w:r w:rsidRPr="00367464">
        <w:rPr>
          <w:rFonts w:eastAsia="Aptos" w:cs="Baskerville Old Face"/>
        </w:rPr>
        <w:t>í</w:t>
      </w:r>
      <w:r w:rsidRPr="00367464">
        <w:rPr>
          <w:rFonts w:eastAsia="Aptos" w:cs="Aptos"/>
        </w:rPr>
        <w:t>b</w:t>
      </w:r>
      <w:r w:rsidRPr="00367464">
        <w:rPr>
          <w:rFonts w:eastAsia="Aptos" w:cs="Calibri"/>
        </w:rPr>
        <w:t>ě</w:t>
      </w:r>
      <w:r w:rsidRPr="00367464">
        <w:rPr>
          <w:rFonts w:eastAsia="Aptos" w:cs="Aptos"/>
        </w:rPr>
        <w:t>h nebo zku</w:t>
      </w:r>
      <w:r w:rsidRPr="00367464">
        <w:rPr>
          <w:rFonts w:eastAsia="Aptos" w:cs="Baskerville Old Face"/>
        </w:rPr>
        <w:t>š</w:t>
      </w:r>
      <w:r w:rsidRPr="00367464">
        <w:rPr>
          <w:rFonts w:eastAsia="Aptos" w:cs="Aptos"/>
        </w:rPr>
        <w:t>enost, kter</w:t>
      </w:r>
      <w:r w:rsidRPr="00367464">
        <w:rPr>
          <w:rFonts w:eastAsia="Aptos" w:cs="Baskerville Old Face"/>
        </w:rPr>
        <w:t>á</w:t>
      </w:r>
      <w:r w:rsidRPr="00367464">
        <w:rPr>
          <w:rFonts w:eastAsia="Aptos" w:cs="Aptos"/>
        </w:rPr>
        <w:t xml:space="preserve"> stoj</w:t>
      </w:r>
      <w:r w:rsidRPr="00367464">
        <w:rPr>
          <w:rFonts w:eastAsia="Aptos" w:cs="Baskerville Old Face"/>
        </w:rPr>
        <w:t>í</w:t>
      </w:r>
      <w:r w:rsidRPr="00367464">
        <w:rPr>
          <w:rFonts w:eastAsia="Aptos" w:cs="Aptos"/>
        </w:rPr>
        <w:t xml:space="preserve"> za to, aby byla sd</w:t>
      </w:r>
      <w:r w:rsidRPr="00367464">
        <w:rPr>
          <w:rFonts w:eastAsia="Aptos" w:cs="Baskerville Old Face"/>
        </w:rPr>
        <w:t>í</w:t>
      </w:r>
      <w:r w:rsidRPr="00367464">
        <w:rPr>
          <w:rFonts w:eastAsia="Aptos" w:cs="Aptos"/>
        </w:rPr>
        <w:t>lena. A pr</w:t>
      </w:r>
      <w:r w:rsidRPr="00367464">
        <w:rPr>
          <w:rFonts w:eastAsia="Aptos" w:cs="Baskerville Old Face"/>
        </w:rPr>
        <w:t>á</w:t>
      </w:r>
      <w:r w:rsidRPr="00367464">
        <w:rPr>
          <w:rFonts w:eastAsia="Aptos" w:cs="Aptos"/>
        </w:rPr>
        <w:t>v</w:t>
      </w:r>
      <w:r w:rsidRPr="00367464">
        <w:rPr>
          <w:rFonts w:eastAsia="Aptos" w:cs="Calibri"/>
        </w:rPr>
        <w:t>ě</w:t>
      </w:r>
      <w:r w:rsidRPr="00367464">
        <w:rPr>
          <w:rFonts w:eastAsia="Aptos" w:cs="Aptos"/>
        </w:rPr>
        <w:t xml:space="preserve"> d</w:t>
      </w:r>
      <w:r w:rsidRPr="00367464">
        <w:rPr>
          <w:rFonts w:eastAsia="Aptos" w:cs="Baskerville Old Face"/>
        </w:rPr>
        <w:t>í</w:t>
      </w:r>
      <w:r w:rsidRPr="00367464">
        <w:rPr>
          <w:rFonts w:eastAsia="Aptos" w:cs="Aptos"/>
        </w:rPr>
        <w:t>ky tomuto e-booku m</w:t>
      </w:r>
      <w:r w:rsidRPr="00367464">
        <w:rPr>
          <w:rFonts w:eastAsia="Aptos" w:cs="Calibri"/>
        </w:rPr>
        <w:t>ůž</w:t>
      </w:r>
      <w:r w:rsidRPr="00367464">
        <w:rPr>
          <w:rFonts w:eastAsia="Aptos" w:cs="Aptos"/>
        </w:rPr>
        <w:t>ete sv</w:t>
      </w:r>
      <w:r w:rsidRPr="00367464">
        <w:rPr>
          <w:rFonts w:eastAsia="Aptos" w:cs="Calibri"/>
        </w:rPr>
        <w:t>ů</w:t>
      </w:r>
      <w:r w:rsidRPr="00367464">
        <w:rPr>
          <w:rFonts w:eastAsia="Aptos" w:cs="Aptos"/>
        </w:rPr>
        <w:t>j n</w:t>
      </w:r>
      <w:r w:rsidRPr="00367464">
        <w:rPr>
          <w:rFonts w:eastAsia="Aptos" w:cs="Baskerville Old Face"/>
        </w:rPr>
        <w:t>á</w:t>
      </w:r>
      <w:r w:rsidRPr="00367464">
        <w:rPr>
          <w:rFonts w:eastAsia="Aptos" w:cs="Aptos"/>
        </w:rPr>
        <w:t>pad prom</w:t>
      </w:r>
      <w:r w:rsidRPr="00367464">
        <w:rPr>
          <w:rFonts w:eastAsia="Aptos" w:cs="Calibri"/>
        </w:rPr>
        <w:t>ě</w:t>
      </w:r>
      <w:r w:rsidRPr="00367464">
        <w:rPr>
          <w:rFonts w:eastAsia="Aptos" w:cs="Aptos"/>
        </w:rPr>
        <w:t>nit v produkt, kter</w:t>
      </w:r>
      <w:r w:rsidRPr="00367464">
        <w:rPr>
          <w:rFonts w:eastAsia="Aptos" w:cs="Baskerville Old Face"/>
        </w:rPr>
        <w:t>ý</w:t>
      </w:r>
      <w:r w:rsidRPr="00367464">
        <w:rPr>
          <w:rFonts w:eastAsia="Aptos" w:cs="Aptos"/>
        </w:rPr>
        <w:t xml:space="preserve"> oslov</w:t>
      </w:r>
      <w:r w:rsidRPr="00367464">
        <w:rPr>
          <w:rFonts w:eastAsia="Aptos" w:cs="Baskerville Old Face"/>
        </w:rPr>
        <w:t>í</w:t>
      </w:r>
      <w:r w:rsidRPr="00367464">
        <w:rPr>
          <w:rFonts w:eastAsia="Aptos" w:cs="Aptos"/>
        </w:rPr>
        <w:t xml:space="preserve"> va</w:t>
      </w:r>
      <w:r w:rsidRPr="00367464">
        <w:rPr>
          <w:rFonts w:eastAsia="Aptos" w:cs="Baskerville Old Face"/>
        </w:rPr>
        <w:t>š</w:t>
      </w:r>
      <w:r w:rsidRPr="00367464">
        <w:rPr>
          <w:rFonts w:eastAsia="Aptos" w:cs="Aptos"/>
        </w:rPr>
        <w:t>e klienty, pom</w:t>
      </w:r>
      <w:r w:rsidRPr="00367464">
        <w:rPr>
          <w:rFonts w:eastAsia="Aptos" w:cs="Calibri"/>
        </w:rPr>
        <w:t>ůž</w:t>
      </w:r>
      <w:r w:rsidRPr="00367464">
        <w:rPr>
          <w:rFonts w:eastAsia="Aptos" w:cs="Aptos"/>
        </w:rPr>
        <w:t>e jim a z</w:t>
      </w:r>
      <w:r w:rsidRPr="00367464">
        <w:rPr>
          <w:rFonts w:eastAsia="Aptos" w:cs="Baskerville Old Face"/>
        </w:rPr>
        <w:t>á</w:t>
      </w:r>
      <w:r w:rsidRPr="00367464">
        <w:rPr>
          <w:rFonts w:eastAsia="Aptos" w:cs="Aptos"/>
        </w:rPr>
        <w:t>rove</w:t>
      </w:r>
      <w:r w:rsidRPr="00367464">
        <w:rPr>
          <w:rFonts w:eastAsia="Aptos" w:cs="Calibri"/>
        </w:rPr>
        <w:t>ň</w:t>
      </w:r>
      <w:r w:rsidRPr="00367464">
        <w:rPr>
          <w:rFonts w:eastAsia="Aptos" w:cs="Aptos"/>
        </w:rPr>
        <w:t xml:space="preserve"> pos</w:t>
      </w:r>
      <w:r w:rsidRPr="00367464">
        <w:rPr>
          <w:rFonts w:eastAsia="Aptos" w:cs="Baskerville Old Face"/>
        </w:rPr>
        <w:t>í</w:t>
      </w:r>
      <w:r w:rsidRPr="00367464">
        <w:rPr>
          <w:rFonts w:eastAsia="Aptos" w:cs="Aptos"/>
        </w:rPr>
        <w:t>l</w:t>
      </w:r>
      <w:r w:rsidRPr="00367464">
        <w:rPr>
          <w:rFonts w:eastAsia="Aptos" w:cs="Baskerville Old Face"/>
        </w:rPr>
        <w:t>í</w:t>
      </w:r>
      <w:r w:rsidRPr="00367464">
        <w:rPr>
          <w:rFonts w:eastAsia="Aptos" w:cs="Aptos"/>
        </w:rPr>
        <w:t xml:space="preserve"> va</w:t>
      </w:r>
      <w:r w:rsidRPr="00367464">
        <w:rPr>
          <w:rFonts w:eastAsia="Aptos" w:cs="Baskerville Old Face"/>
        </w:rPr>
        <w:t>š</w:t>
      </w:r>
      <w:r w:rsidRPr="00367464">
        <w:rPr>
          <w:rFonts w:eastAsia="Aptos" w:cs="Aptos"/>
        </w:rPr>
        <w:t>i zna</w:t>
      </w:r>
      <w:r w:rsidRPr="00367464">
        <w:rPr>
          <w:rFonts w:eastAsia="Aptos" w:cs="Calibri"/>
        </w:rPr>
        <w:t>č</w:t>
      </w:r>
      <w:r w:rsidRPr="00367464">
        <w:rPr>
          <w:rFonts w:eastAsia="Aptos" w:cs="Aptos"/>
        </w:rPr>
        <w:t>ku.</w:t>
      </w:r>
    </w:p>
    <w:p w14:paraId="0F81DD3F" w14:textId="77777777" w:rsidR="008E5550" w:rsidRPr="008E5550" w:rsidRDefault="008E5550" w:rsidP="008E5550">
      <w:pPr>
        <w:spacing w:line="360" w:lineRule="auto"/>
        <w:rPr>
          <w:rFonts w:eastAsia="Aptos" w:cs="Aptos"/>
        </w:rPr>
      </w:pPr>
      <w:r w:rsidRPr="008E5550">
        <w:rPr>
          <w:rFonts w:eastAsia="Aptos" w:cs="Aptos"/>
        </w:rPr>
        <w:t>Psaní je nejen radostí, ale také způsobem, jak přemýšlet, tvořit a sdílet zkušenosti. Tento e-book byl vytvořen s vědomím, jak důležité je mít k dispozici správné informace a podporu, aby vaše sny dostaly křídla.</w:t>
      </w:r>
    </w:p>
    <w:p w14:paraId="04116520" w14:textId="77777777" w:rsidR="008E5550" w:rsidRPr="008E5550" w:rsidRDefault="008E5550" w:rsidP="008E5550">
      <w:pPr>
        <w:spacing w:line="360" w:lineRule="auto"/>
        <w:rPr>
          <w:rFonts w:eastAsia="Aptos" w:cs="Aptos"/>
        </w:rPr>
      </w:pPr>
      <w:r w:rsidRPr="008E5550">
        <w:rPr>
          <w:rFonts w:eastAsia="Aptos" w:cs="Aptos"/>
        </w:rPr>
        <w:t>Motto zní: „Každý může uspět, když věří ve své schopnosti a vytrvá.“ Tento průvodce je tu proto, aby vám usnadnil cestu a pomohl vytvořit dílo, které otevře dveře k novým možnostem. Na každém kroku vaší cesty vás podpoří.</w:t>
      </w:r>
    </w:p>
    <w:p w14:paraId="0C89D682" w14:textId="3D285236" w:rsidR="00E04206" w:rsidRPr="00E04206" w:rsidRDefault="00367464" w:rsidP="00E04206">
      <w:pPr>
        <w:spacing w:line="360" w:lineRule="auto"/>
        <w:rPr>
          <w:rFonts w:eastAsia="Aptos" w:cs="Aptos"/>
        </w:rPr>
      </w:pPr>
      <w:r w:rsidRPr="00367464">
        <w:rPr>
          <w:rFonts w:eastAsia="Aptos" w:cs="Aptos"/>
        </w:rPr>
        <w:t>Jste p</w:t>
      </w:r>
      <w:r w:rsidRPr="00367464">
        <w:rPr>
          <w:rFonts w:eastAsia="Aptos" w:cs="Calibri"/>
        </w:rPr>
        <w:t>ř</w:t>
      </w:r>
      <w:r w:rsidRPr="00367464">
        <w:rPr>
          <w:rFonts w:eastAsia="Aptos" w:cs="Aptos"/>
        </w:rPr>
        <w:t>ipraveni se do toho pustit? Poj</w:t>
      </w:r>
      <w:r w:rsidRPr="00367464">
        <w:rPr>
          <w:rFonts w:eastAsia="Aptos" w:cs="Calibri"/>
        </w:rPr>
        <w:t>ď</w:t>
      </w:r>
      <w:r w:rsidRPr="00367464">
        <w:rPr>
          <w:rFonts w:eastAsia="Aptos" w:cs="Aptos"/>
        </w:rPr>
        <w:t>me na to!</w:t>
      </w:r>
    </w:p>
    <w:p w14:paraId="480BE668" w14:textId="42BF0220" w:rsidR="00E04206" w:rsidRDefault="00367464" w:rsidP="00927331">
      <w:pPr>
        <w:pStyle w:val="Nadpis3"/>
        <w:rPr>
          <w:lang w:eastAsia="cs-CZ"/>
        </w:rPr>
      </w:pPr>
      <w:r w:rsidRPr="00367464">
        <w:rPr>
          <w:lang w:eastAsia="cs-CZ"/>
        </w:rPr>
        <w:lastRenderedPageBreak/>
        <w:t>Cíl eBooku</w:t>
      </w:r>
    </w:p>
    <w:p w14:paraId="46748BAD" w14:textId="77777777" w:rsidR="00C214C0" w:rsidRPr="00C214C0" w:rsidRDefault="00C214C0" w:rsidP="00C214C0">
      <w:pPr>
        <w:spacing w:after="0" w:line="360" w:lineRule="auto"/>
        <w:rPr>
          <w:rFonts w:eastAsia="Aptos" w:cs="Aptos"/>
          <w:lang w:eastAsia="cs-CZ"/>
        </w:rPr>
      </w:pPr>
      <w:r w:rsidRPr="00C214C0">
        <w:rPr>
          <w:rFonts w:eastAsia="Aptos" w:cs="Aptos"/>
          <w:lang w:eastAsia="cs-CZ"/>
        </w:rPr>
        <w:t>Psaní e-booku může na první pohled vypadat jako náročný úkol, ale s tímto e-bookem to zvládnete během několika dní. Mým hlavním cílem je ukázat vám, že i bez předchozích zkušeností můžete vytvořit kvalitní e-book, který bude nejen čtivý a přitažlivý, ale také ziskový.</w:t>
      </w:r>
    </w:p>
    <w:p w14:paraId="001F3D4D" w14:textId="37C7F728" w:rsidR="00C214C0" w:rsidRPr="00C214C0" w:rsidRDefault="00C214C0" w:rsidP="00C214C0">
      <w:pPr>
        <w:spacing w:after="0" w:line="360" w:lineRule="auto"/>
        <w:rPr>
          <w:rFonts w:eastAsia="Aptos" w:cs="Aptos"/>
          <w:lang w:eastAsia="cs-CZ"/>
        </w:rPr>
      </w:pPr>
      <w:r w:rsidRPr="00C214C0">
        <w:rPr>
          <w:rFonts w:eastAsia="Aptos" w:cs="Aptos"/>
          <w:lang w:eastAsia="cs-CZ"/>
        </w:rPr>
        <w:t xml:space="preserve">Díky moderním nástrojům, jako je </w:t>
      </w:r>
      <w:r w:rsidR="008E5550">
        <w:rPr>
          <w:rFonts w:eastAsia="Aptos" w:cs="Aptos"/>
          <w:b/>
          <w:bCs/>
          <w:lang w:eastAsia="cs-CZ"/>
        </w:rPr>
        <w:t>umělá inteligence</w:t>
      </w:r>
      <w:r w:rsidRPr="00C214C0">
        <w:rPr>
          <w:rFonts w:eastAsia="Aptos" w:cs="Aptos"/>
          <w:lang w:eastAsia="cs-CZ"/>
        </w:rPr>
        <w:t xml:space="preserve">, vás provedu celým procesem od nápadu až po úspěšný prodej. </w:t>
      </w:r>
      <w:r w:rsidR="0086778B" w:rsidRPr="0086778B">
        <w:rPr>
          <w:rFonts w:eastAsia="Aptos" w:cs="Aptos"/>
          <w:lang w:eastAsia="cs-CZ"/>
        </w:rPr>
        <w:t xml:space="preserve">Tyto nástroje vám umožní psát rychleji a snadněji, ušetřit hodiny </w:t>
      </w:r>
      <w:r w:rsidR="008E5550" w:rsidRPr="0086778B">
        <w:rPr>
          <w:rFonts w:eastAsia="Aptos" w:cs="Aptos"/>
          <w:lang w:eastAsia="cs-CZ"/>
        </w:rPr>
        <w:t>času,</w:t>
      </w:r>
      <w:r w:rsidR="0086778B" w:rsidRPr="0086778B">
        <w:rPr>
          <w:rFonts w:eastAsia="Aptos" w:cs="Aptos"/>
          <w:lang w:eastAsia="cs-CZ"/>
        </w:rPr>
        <w:t xml:space="preserve"> a přitom dosáhnout skvělých výsledků</w:t>
      </w:r>
      <w:r w:rsidRPr="00C214C0">
        <w:rPr>
          <w:rFonts w:eastAsia="Aptos" w:cs="Aptos"/>
          <w:lang w:eastAsia="cs-CZ"/>
        </w:rPr>
        <w:t>.</w:t>
      </w:r>
    </w:p>
    <w:p w14:paraId="497F5118" w14:textId="77777777" w:rsidR="00C214C0" w:rsidRPr="00C214C0" w:rsidRDefault="00C214C0" w:rsidP="00927331">
      <w:pPr>
        <w:pStyle w:val="Nadpis3"/>
        <w:spacing w:before="240" w:after="120"/>
        <w:rPr>
          <w:rFonts w:eastAsia="Aptos"/>
          <w:lang w:eastAsia="cs-CZ"/>
        </w:rPr>
      </w:pPr>
      <w:r w:rsidRPr="00C214C0">
        <w:rPr>
          <w:rFonts w:eastAsia="Aptos"/>
          <w:lang w:eastAsia="cs-CZ"/>
        </w:rPr>
        <w:t>Co konkrétně získáte:</w:t>
      </w:r>
    </w:p>
    <w:p w14:paraId="3456E04F" w14:textId="77777777" w:rsidR="00C214C0" w:rsidRPr="00C214C0" w:rsidRDefault="00C214C0">
      <w:pPr>
        <w:numPr>
          <w:ilvl w:val="0"/>
          <w:numId w:val="50"/>
        </w:numPr>
        <w:spacing w:after="0" w:line="360" w:lineRule="auto"/>
        <w:rPr>
          <w:rFonts w:eastAsia="Aptos" w:cs="Aptos"/>
          <w:lang w:eastAsia="cs-CZ"/>
        </w:rPr>
      </w:pPr>
      <w:r w:rsidRPr="00C214C0">
        <w:rPr>
          <w:rFonts w:eastAsia="Aptos" w:cs="Aptos"/>
          <w:b/>
          <w:bCs/>
          <w:lang w:eastAsia="cs-CZ"/>
        </w:rPr>
        <w:t>Rychlost a efektivita:</w:t>
      </w:r>
      <w:r w:rsidRPr="00C214C0">
        <w:rPr>
          <w:rFonts w:eastAsia="Aptos" w:cs="Aptos"/>
          <w:lang w:eastAsia="cs-CZ"/>
        </w:rPr>
        <w:t xml:space="preserve"> Naučíte se, jak díky AI a dalším technologiím napsat e-book během několika dní. S AI vám generování nápadů, tvorba struktury a samotné psaní půjde mnohem rychleji, než kdybyste začínali zcela od nuly.</w:t>
      </w:r>
    </w:p>
    <w:p w14:paraId="03E80FB8" w14:textId="77777777" w:rsidR="00C214C0" w:rsidRPr="00C214C0" w:rsidRDefault="00C214C0">
      <w:pPr>
        <w:numPr>
          <w:ilvl w:val="0"/>
          <w:numId w:val="50"/>
        </w:numPr>
        <w:spacing w:after="0" w:line="360" w:lineRule="auto"/>
        <w:rPr>
          <w:rFonts w:eastAsia="Aptos" w:cs="Aptos"/>
          <w:lang w:eastAsia="cs-CZ"/>
        </w:rPr>
      </w:pPr>
      <w:r w:rsidRPr="00C214C0">
        <w:rPr>
          <w:rFonts w:eastAsia="Aptos" w:cs="Aptos"/>
          <w:b/>
          <w:bCs/>
          <w:lang w:eastAsia="cs-CZ"/>
        </w:rPr>
        <w:t>Okamžitá hodnota pro čtenáře:</w:t>
      </w:r>
      <w:r w:rsidRPr="00C214C0">
        <w:rPr>
          <w:rFonts w:eastAsia="Aptos" w:cs="Aptos"/>
          <w:lang w:eastAsia="cs-CZ"/>
        </w:rPr>
        <w:t xml:space="preserve"> Naučíte se, jak strukturovat e-book tak, aby přinášel konkrétní a </w:t>
      </w:r>
      <w:r w:rsidRPr="00C214C0">
        <w:rPr>
          <w:rFonts w:eastAsia="Aptos" w:cs="Aptos"/>
          <w:lang w:eastAsia="cs-CZ"/>
        </w:rPr>
        <w:lastRenderedPageBreak/>
        <w:t>praktické rady, které vaši čtenáři mohou ihned aplikovat. Každá kapitola má svůj jasný cíl, který čtenářům přinese hodnotu – ať už se jedná o nové znalosti, řešení problému nebo zlepšení dovedností.</w:t>
      </w:r>
    </w:p>
    <w:p w14:paraId="78AFB139" w14:textId="77777777" w:rsidR="00C214C0" w:rsidRPr="00C214C0" w:rsidRDefault="00C214C0">
      <w:pPr>
        <w:numPr>
          <w:ilvl w:val="0"/>
          <w:numId w:val="50"/>
        </w:numPr>
        <w:spacing w:after="0" w:line="360" w:lineRule="auto"/>
        <w:rPr>
          <w:rFonts w:eastAsia="Aptos" w:cs="Aptos"/>
          <w:lang w:eastAsia="cs-CZ"/>
        </w:rPr>
      </w:pPr>
      <w:r w:rsidRPr="00C214C0">
        <w:rPr>
          <w:rFonts w:eastAsia="Aptos" w:cs="Aptos"/>
          <w:b/>
          <w:bCs/>
          <w:lang w:eastAsia="cs-CZ"/>
        </w:rPr>
        <w:t>Jednoduchý prodejní proces:</w:t>
      </w:r>
      <w:r w:rsidRPr="00C214C0">
        <w:rPr>
          <w:rFonts w:eastAsia="Aptos" w:cs="Aptos"/>
          <w:lang w:eastAsia="cs-CZ"/>
        </w:rPr>
        <w:t xml:space="preserve"> Po dokončení e-booku vás provedu jednoduchými kroky k jeho publikaci a prodeji. Naučíte se, jak svůj e-book dostat ke správnému publiku, aniž byste museli investovat do složitých a drahých marketingových kampaní.</w:t>
      </w:r>
    </w:p>
    <w:p w14:paraId="072EDE6F" w14:textId="77777777" w:rsidR="00C214C0" w:rsidRPr="00C214C0" w:rsidRDefault="00C214C0" w:rsidP="00C214C0">
      <w:pPr>
        <w:spacing w:after="0" w:line="360" w:lineRule="auto"/>
        <w:rPr>
          <w:rFonts w:eastAsia="Aptos" w:cs="Aptos"/>
          <w:lang w:eastAsia="cs-CZ"/>
        </w:rPr>
      </w:pPr>
      <w:r w:rsidRPr="00C214C0">
        <w:rPr>
          <w:rFonts w:eastAsia="Aptos" w:cs="Aptos"/>
          <w:lang w:eastAsia="cs-CZ"/>
        </w:rPr>
        <w:t>S tímto e-bookem získáte nejen znalosti a praktické dovednosti, ale také konkrétní postupy, které můžete ihned aplikovat. Věřím, že díky tomuto návodu budete schopni vytvořit e-book, který se bude nejen dobře prodávat, ale také vám přinese dlouhodobé zisky.</w:t>
      </w:r>
    </w:p>
    <w:p w14:paraId="4849F947" w14:textId="77777777" w:rsidR="00DA12BB" w:rsidRPr="00367464" w:rsidRDefault="00DA12BB" w:rsidP="00934C82">
      <w:pPr>
        <w:spacing w:after="0" w:line="360" w:lineRule="auto"/>
        <w:rPr>
          <w:rFonts w:eastAsia="Aptos" w:cs="Times New Roman"/>
          <w:lang w:eastAsia="cs-CZ"/>
        </w:rPr>
      </w:pPr>
    </w:p>
    <w:p w14:paraId="4CAC889C" w14:textId="77777777" w:rsidR="00C214C0" w:rsidRPr="00C214C0" w:rsidRDefault="00C214C0" w:rsidP="00927331">
      <w:pPr>
        <w:pStyle w:val="Nadpis3"/>
        <w:rPr>
          <w:lang w:eastAsia="cs-CZ"/>
        </w:rPr>
      </w:pPr>
      <w:r w:rsidRPr="00C214C0">
        <w:rPr>
          <w:lang w:eastAsia="cs-CZ"/>
        </w:rPr>
        <w:t>Jak vám um</w:t>
      </w:r>
      <w:r w:rsidRPr="00C214C0">
        <w:rPr>
          <w:rFonts w:ascii="Calibri" w:hAnsi="Calibri" w:cs="Calibri"/>
          <w:lang w:eastAsia="cs-CZ"/>
        </w:rPr>
        <w:t>ě</w:t>
      </w:r>
      <w:r w:rsidRPr="00C214C0">
        <w:rPr>
          <w:lang w:eastAsia="cs-CZ"/>
        </w:rPr>
        <w:t>l</w:t>
      </w:r>
      <w:r w:rsidRPr="00C214C0">
        <w:rPr>
          <w:rFonts w:cs="Baskerville Old Face"/>
          <w:lang w:eastAsia="cs-CZ"/>
        </w:rPr>
        <w:t>á</w:t>
      </w:r>
      <w:r w:rsidRPr="00C214C0">
        <w:rPr>
          <w:lang w:eastAsia="cs-CZ"/>
        </w:rPr>
        <w:t xml:space="preserve"> inteligence (AI) pom</w:t>
      </w:r>
      <w:r w:rsidRPr="00C214C0">
        <w:rPr>
          <w:rFonts w:ascii="Calibri" w:hAnsi="Calibri" w:cs="Calibri"/>
          <w:lang w:eastAsia="cs-CZ"/>
        </w:rPr>
        <w:t>ůž</w:t>
      </w:r>
      <w:r w:rsidRPr="00C214C0">
        <w:rPr>
          <w:lang w:eastAsia="cs-CZ"/>
        </w:rPr>
        <w:t>e od n</w:t>
      </w:r>
      <w:r w:rsidRPr="00C214C0">
        <w:rPr>
          <w:rFonts w:cs="Baskerville Old Face"/>
          <w:lang w:eastAsia="cs-CZ"/>
        </w:rPr>
        <w:t>á</w:t>
      </w:r>
      <w:r w:rsidRPr="00C214C0">
        <w:rPr>
          <w:lang w:eastAsia="cs-CZ"/>
        </w:rPr>
        <w:t>padu a</w:t>
      </w:r>
      <w:r w:rsidRPr="00C214C0">
        <w:rPr>
          <w:rFonts w:ascii="Calibri" w:hAnsi="Calibri" w:cs="Calibri"/>
          <w:lang w:eastAsia="cs-CZ"/>
        </w:rPr>
        <w:t>ž</w:t>
      </w:r>
      <w:r w:rsidRPr="00C214C0">
        <w:rPr>
          <w:lang w:eastAsia="cs-CZ"/>
        </w:rPr>
        <w:t xml:space="preserve"> po prodej</w:t>
      </w:r>
    </w:p>
    <w:p w14:paraId="1201A91C" w14:textId="0E1D7098" w:rsidR="00C214C0" w:rsidRPr="00C214C0" w:rsidRDefault="00C214C0" w:rsidP="00C214C0">
      <w:pPr>
        <w:spacing w:line="360" w:lineRule="auto"/>
        <w:rPr>
          <w:rFonts w:eastAsia="Aptos" w:cs="Aptos"/>
          <w:lang w:eastAsia="cs-CZ"/>
        </w:rPr>
      </w:pPr>
      <w:r w:rsidRPr="00C214C0">
        <w:rPr>
          <w:rFonts w:eastAsia="Aptos" w:cs="Aptos"/>
          <w:lang w:eastAsia="cs-CZ"/>
        </w:rPr>
        <w:t xml:space="preserve">Umělá inteligence už dávno není jen futuristickou technologií, ale stává se zásadním pomocníkem při psaní i </w:t>
      </w:r>
      <w:r w:rsidRPr="00C214C0">
        <w:rPr>
          <w:rFonts w:eastAsia="Aptos" w:cs="Aptos"/>
          <w:lang w:eastAsia="cs-CZ"/>
        </w:rPr>
        <w:lastRenderedPageBreak/>
        <w:t xml:space="preserve">prodeji e-booků. V tomto e-booku vám ukážu, jak můžete AI, konkrétně </w:t>
      </w:r>
      <w:r w:rsidRPr="00C214C0">
        <w:rPr>
          <w:rFonts w:eastAsia="Aptos" w:cs="Aptos"/>
          <w:b/>
          <w:bCs/>
          <w:lang w:eastAsia="cs-CZ"/>
        </w:rPr>
        <w:t>ChatGPT</w:t>
      </w:r>
      <w:r w:rsidRPr="00C214C0">
        <w:rPr>
          <w:rFonts w:eastAsia="Aptos" w:cs="Aptos"/>
          <w:lang w:eastAsia="cs-CZ"/>
        </w:rPr>
        <w:t xml:space="preserve">, využít nejen pro psaní, ale i pro marketing a propagaci vašeho e-booku. </w:t>
      </w:r>
      <w:r w:rsidR="0086778B" w:rsidRPr="0086778B">
        <w:rPr>
          <w:rFonts w:eastAsia="Aptos" w:cs="Aptos"/>
          <w:lang w:eastAsia="cs-CZ"/>
        </w:rPr>
        <w:t>S pomocí AI můžete zrychlit celý proces</w:t>
      </w:r>
      <w:r w:rsidR="0086778B">
        <w:rPr>
          <w:rFonts w:eastAsia="Aptos" w:cs="Aptos"/>
          <w:lang w:eastAsia="cs-CZ"/>
        </w:rPr>
        <w:t xml:space="preserve"> </w:t>
      </w:r>
      <w:r w:rsidRPr="00C214C0">
        <w:rPr>
          <w:rFonts w:eastAsia="Aptos" w:cs="Aptos"/>
          <w:lang w:eastAsia="cs-CZ"/>
        </w:rPr>
        <w:t>tvorby a zajistíte, že váš e-book osloví ty správné čtenáře.</w:t>
      </w:r>
    </w:p>
    <w:p w14:paraId="64C141E1" w14:textId="77777777" w:rsidR="00C214C0" w:rsidRPr="00C214C0" w:rsidRDefault="00C214C0" w:rsidP="00927331">
      <w:pPr>
        <w:pStyle w:val="Nadpis3"/>
        <w:rPr>
          <w:rFonts w:eastAsia="Aptos"/>
          <w:lang w:eastAsia="cs-CZ"/>
        </w:rPr>
      </w:pPr>
      <w:r w:rsidRPr="00C214C0">
        <w:rPr>
          <w:rFonts w:eastAsia="Aptos"/>
          <w:lang w:eastAsia="cs-CZ"/>
        </w:rPr>
        <w:t>Jak ChatGPT usnadní psaní:</w:t>
      </w:r>
    </w:p>
    <w:p w14:paraId="6509431B" w14:textId="77777777" w:rsidR="00C214C0" w:rsidRPr="00C214C0" w:rsidRDefault="00C214C0">
      <w:pPr>
        <w:numPr>
          <w:ilvl w:val="0"/>
          <w:numId w:val="51"/>
        </w:numPr>
        <w:spacing w:line="360" w:lineRule="auto"/>
        <w:rPr>
          <w:rFonts w:eastAsia="Aptos" w:cs="Aptos"/>
          <w:lang w:eastAsia="cs-CZ"/>
        </w:rPr>
      </w:pPr>
      <w:r w:rsidRPr="00C214C0">
        <w:rPr>
          <w:rFonts w:eastAsia="Aptos" w:cs="Aptos"/>
          <w:b/>
          <w:bCs/>
          <w:lang w:eastAsia="cs-CZ"/>
        </w:rPr>
        <w:t>Generování nápadů</w:t>
      </w:r>
      <w:r w:rsidRPr="00C214C0">
        <w:rPr>
          <w:rFonts w:eastAsia="Aptos" w:cs="Aptos"/>
          <w:lang w:eastAsia="cs-CZ"/>
        </w:rPr>
        <w:t>: Když si nevíte rady, jak začít nebo jak téma rozvinout, ChatGPT vám poskytne nové perspektivy a nápady, jak téma zpracovat. Můžete ho požádat o návrhy struktury nebo o pomoc s konkrétními odstavci, a to velmi rychle a efektivně.</w:t>
      </w:r>
    </w:p>
    <w:p w14:paraId="2F605201" w14:textId="77777777" w:rsidR="00C214C0" w:rsidRPr="00C214C0" w:rsidRDefault="00C214C0">
      <w:pPr>
        <w:numPr>
          <w:ilvl w:val="0"/>
          <w:numId w:val="51"/>
        </w:numPr>
        <w:spacing w:line="360" w:lineRule="auto"/>
        <w:rPr>
          <w:rFonts w:eastAsia="Aptos" w:cs="Aptos"/>
          <w:lang w:eastAsia="cs-CZ"/>
        </w:rPr>
      </w:pPr>
      <w:r w:rsidRPr="00C214C0">
        <w:rPr>
          <w:rFonts w:eastAsia="Aptos" w:cs="Aptos"/>
          <w:b/>
          <w:bCs/>
          <w:lang w:eastAsia="cs-CZ"/>
        </w:rPr>
        <w:t>Optimalizace textu</w:t>
      </w:r>
      <w:r w:rsidRPr="00C214C0">
        <w:rPr>
          <w:rFonts w:eastAsia="Aptos" w:cs="Aptos"/>
          <w:lang w:eastAsia="cs-CZ"/>
        </w:rPr>
        <w:t>: Potřebujete, aby váš text plynul přirozeně a byl dobře strukturovaný? ChatGPT vám pomůže upravit pasáže, zlepšit styl a odstranit nadbytečnosti. Můžete jej použít jako editor, který vám poradí, kde text zkrátit nebo naopak přidat více informací.</w:t>
      </w:r>
    </w:p>
    <w:p w14:paraId="1D36B91F" w14:textId="77777777" w:rsidR="00C214C0" w:rsidRPr="00C214C0" w:rsidRDefault="00C214C0">
      <w:pPr>
        <w:numPr>
          <w:ilvl w:val="0"/>
          <w:numId w:val="51"/>
        </w:numPr>
        <w:spacing w:line="360" w:lineRule="auto"/>
        <w:rPr>
          <w:rFonts w:eastAsia="Aptos" w:cs="Aptos"/>
          <w:lang w:eastAsia="cs-CZ"/>
        </w:rPr>
      </w:pPr>
      <w:r w:rsidRPr="00C214C0">
        <w:rPr>
          <w:rFonts w:eastAsia="Aptos" w:cs="Aptos"/>
          <w:b/>
          <w:bCs/>
          <w:lang w:eastAsia="cs-CZ"/>
        </w:rPr>
        <w:t>Úpravy a korektury</w:t>
      </w:r>
      <w:r w:rsidRPr="00C214C0">
        <w:rPr>
          <w:rFonts w:eastAsia="Aptos" w:cs="Aptos"/>
          <w:lang w:eastAsia="cs-CZ"/>
        </w:rPr>
        <w:t xml:space="preserve">: AI vám rychle opraví chyby v textu a navrhne stylistické úpravy. Pokud máte v textu </w:t>
      </w:r>
      <w:r w:rsidRPr="00C214C0">
        <w:rPr>
          <w:rFonts w:eastAsia="Aptos" w:cs="Aptos"/>
          <w:lang w:eastAsia="cs-CZ"/>
        </w:rPr>
        <w:lastRenderedPageBreak/>
        <w:t>opakující se slova nebo formulace, AI vám pomůže s jejich nahrazením a text zlepší.</w:t>
      </w:r>
    </w:p>
    <w:p w14:paraId="57689C0C" w14:textId="77777777" w:rsidR="00C214C0" w:rsidRPr="00C214C0" w:rsidRDefault="00C214C0" w:rsidP="00927331">
      <w:pPr>
        <w:pStyle w:val="Nadpis3"/>
        <w:rPr>
          <w:rFonts w:eastAsia="Aptos"/>
          <w:lang w:eastAsia="cs-CZ"/>
        </w:rPr>
      </w:pPr>
      <w:r w:rsidRPr="00C214C0">
        <w:rPr>
          <w:rFonts w:eastAsia="Aptos"/>
          <w:lang w:eastAsia="cs-CZ"/>
        </w:rPr>
        <w:t>Marketing a prodej pomocí AI:</w:t>
      </w:r>
    </w:p>
    <w:p w14:paraId="633764A1" w14:textId="77777777" w:rsidR="00C214C0" w:rsidRPr="00C214C0" w:rsidRDefault="00C214C0">
      <w:pPr>
        <w:numPr>
          <w:ilvl w:val="0"/>
          <w:numId w:val="52"/>
        </w:numPr>
        <w:spacing w:line="360" w:lineRule="auto"/>
        <w:rPr>
          <w:rFonts w:eastAsia="Aptos" w:cs="Aptos"/>
          <w:lang w:eastAsia="cs-CZ"/>
        </w:rPr>
      </w:pPr>
      <w:r w:rsidRPr="00C214C0">
        <w:rPr>
          <w:rFonts w:eastAsia="Aptos" w:cs="Aptos"/>
          <w:b/>
          <w:bCs/>
          <w:lang w:eastAsia="cs-CZ"/>
        </w:rPr>
        <w:t>Automatizace e-mailových kampaní</w:t>
      </w:r>
      <w:r w:rsidRPr="00C214C0">
        <w:rPr>
          <w:rFonts w:eastAsia="Aptos" w:cs="Aptos"/>
          <w:lang w:eastAsia="cs-CZ"/>
        </w:rPr>
        <w:t xml:space="preserve">: S pomocí AI můžete snadno vytvářet personalizované e-mailové kampaně, které osloví vaše čtenáře v pravý čas. Díky nástrojům jako </w:t>
      </w:r>
      <w:r w:rsidRPr="00C214C0">
        <w:rPr>
          <w:rFonts w:eastAsia="Aptos" w:cs="Aptos"/>
          <w:b/>
          <w:bCs/>
          <w:lang w:eastAsia="cs-CZ"/>
        </w:rPr>
        <w:t>Konverzky</w:t>
      </w:r>
      <w:r w:rsidRPr="00C214C0">
        <w:rPr>
          <w:rFonts w:eastAsia="Aptos" w:cs="Aptos"/>
          <w:lang w:eastAsia="cs-CZ"/>
        </w:rPr>
        <w:t xml:space="preserve"> můžete nastavit automatizované sekvence e-mailů, které potenciálním zákazníkům nabídnou ukázku e-booku nebo jim připomenou nákup.</w:t>
      </w:r>
    </w:p>
    <w:p w14:paraId="5F1C6062" w14:textId="021989CF" w:rsidR="00C214C0" w:rsidRPr="00C214C0" w:rsidRDefault="00C214C0">
      <w:pPr>
        <w:numPr>
          <w:ilvl w:val="0"/>
          <w:numId w:val="52"/>
        </w:numPr>
        <w:spacing w:line="360" w:lineRule="auto"/>
        <w:rPr>
          <w:rFonts w:eastAsia="Aptos" w:cs="Aptos"/>
          <w:lang w:eastAsia="cs-CZ"/>
        </w:rPr>
      </w:pPr>
      <w:r w:rsidRPr="00C214C0">
        <w:rPr>
          <w:rFonts w:eastAsia="Aptos" w:cs="Aptos"/>
          <w:b/>
          <w:bCs/>
          <w:lang w:eastAsia="cs-CZ"/>
        </w:rPr>
        <w:t>Cílení na správné publikum</w:t>
      </w:r>
      <w:r w:rsidRPr="00C214C0">
        <w:rPr>
          <w:rFonts w:eastAsia="Aptos" w:cs="Aptos"/>
          <w:lang w:eastAsia="cs-CZ"/>
        </w:rPr>
        <w:t xml:space="preserve">: AI vám pomůže analyzovat chování vašich čtenářů, sledovat, jaké části vašeho obsahu je nejvíce zajímají, a na základě těchto dat přizpůsobit vaši marketingovou strategii. </w:t>
      </w:r>
      <w:r w:rsidR="0086778B" w:rsidRPr="0086778B">
        <w:rPr>
          <w:rFonts w:eastAsia="Aptos" w:cs="Aptos"/>
          <w:lang w:eastAsia="cs-CZ"/>
        </w:rPr>
        <w:t>Tímto způsobem můžete lépe zacílit své reklamy a nabídky na správné skupiny čtenářů.</w:t>
      </w:r>
    </w:p>
    <w:p w14:paraId="5EAA7F05" w14:textId="77777777" w:rsidR="00C214C0" w:rsidRPr="00C214C0" w:rsidRDefault="00C214C0">
      <w:pPr>
        <w:numPr>
          <w:ilvl w:val="0"/>
          <w:numId w:val="52"/>
        </w:numPr>
        <w:spacing w:line="360" w:lineRule="auto"/>
        <w:rPr>
          <w:rFonts w:eastAsia="Aptos" w:cs="Aptos"/>
          <w:lang w:eastAsia="cs-CZ"/>
        </w:rPr>
      </w:pPr>
      <w:r w:rsidRPr="00C214C0">
        <w:rPr>
          <w:rFonts w:eastAsia="Aptos" w:cs="Aptos"/>
          <w:b/>
          <w:bCs/>
          <w:lang w:eastAsia="cs-CZ"/>
        </w:rPr>
        <w:t>Optimalizace prodejního procesu</w:t>
      </w:r>
      <w:r w:rsidRPr="00C214C0">
        <w:rPr>
          <w:rFonts w:eastAsia="Aptos" w:cs="Aptos"/>
          <w:lang w:eastAsia="cs-CZ"/>
        </w:rPr>
        <w:t>: S pomocí AI a automatizačních nástrojů jako Konverzky můžete zjednodušit celý proces od prodeje až po doručení e-</w:t>
      </w:r>
      <w:r w:rsidRPr="00C214C0">
        <w:rPr>
          <w:rFonts w:eastAsia="Aptos" w:cs="Aptos"/>
          <w:lang w:eastAsia="cs-CZ"/>
        </w:rPr>
        <w:lastRenderedPageBreak/>
        <w:t>booku. Automatizace plateb, e-mailových kampaní a doručování produktů ušetří váš čas a zároveň zvýší vaši efektivitu.</w:t>
      </w:r>
    </w:p>
    <w:p w14:paraId="4DD7C07A" w14:textId="77777777" w:rsidR="00C214C0" w:rsidRPr="00C214C0" w:rsidRDefault="00C214C0" w:rsidP="00C214C0">
      <w:pPr>
        <w:spacing w:line="360" w:lineRule="auto"/>
        <w:rPr>
          <w:rFonts w:eastAsia="Aptos" w:cs="Aptos"/>
          <w:lang w:eastAsia="cs-CZ"/>
        </w:rPr>
      </w:pPr>
      <w:r w:rsidRPr="00C214C0">
        <w:rPr>
          <w:rFonts w:eastAsia="Aptos" w:cs="Aptos"/>
          <w:b/>
          <w:bCs/>
          <w:lang w:eastAsia="cs-CZ"/>
        </w:rPr>
        <w:t>Závěr:</w:t>
      </w:r>
      <w:r w:rsidRPr="00C214C0">
        <w:rPr>
          <w:rFonts w:eastAsia="Aptos" w:cs="Aptos"/>
          <w:lang w:eastAsia="cs-CZ"/>
        </w:rPr>
        <w:t xml:space="preserve"> Díky využití AI můžete celý proces tvorby e-booku a jeho následné propagace výrazně urychlit a zefektivnit. ChatGPT a další nástroje vám umožní zaměřit se na to, co je skutečně důležité – na kvalitní obsah a úspěšný prodej.</w:t>
      </w:r>
    </w:p>
    <w:p w14:paraId="128A3218" w14:textId="77777777" w:rsidR="00046E78" w:rsidRPr="002422A7" w:rsidRDefault="00046E78" w:rsidP="006C200A">
      <w:pPr>
        <w:spacing w:line="360" w:lineRule="auto"/>
        <w:rPr>
          <w:rFonts w:eastAsia="Aptos" w:cs="Aptos"/>
        </w:rPr>
        <w:sectPr w:rsidR="00046E78" w:rsidRPr="002422A7" w:rsidSect="006876DB">
          <w:headerReference w:type="default" r:id="rId13"/>
          <w:pgSz w:w="8391" w:h="11907"/>
          <w:pgMar w:top="1440" w:right="1080" w:bottom="1134" w:left="1080" w:header="708" w:footer="708" w:gutter="0"/>
          <w:cols w:space="708"/>
          <w:titlePg/>
          <w:docGrid w:linePitch="360"/>
        </w:sectPr>
      </w:pPr>
    </w:p>
    <w:p w14:paraId="0D6C70A5" w14:textId="733E0FC4" w:rsidR="7CC5838F" w:rsidRPr="00046E78" w:rsidRDefault="7CC5838F" w:rsidP="006F27CA">
      <w:pPr>
        <w:pStyle w:val="Nadpis1"/>
        <w:rPr>
          <w:rFonts w:ascii="Georgia" w:eastAsia="Aptos" w:hAnsi="Georgia" w:cs="Aptos"/>
        </w:rPr>
      </w:pPr>
      <w:bookmarkStart w:id="30" w:name="_Toc181015630"/>
      <w:r w:rsidRPr="006C200A">
        <w:rPr>
          <w:rFonts w:eastAsia="Aptos"/>
        </w:rPr>
        <w:lastRenderedPageBreak/>
        <w:t>Najd</w:t>
      </w:r>
      <w:r w:rsidRPr="006C200A">
        <w:rPr>
          <w:rFonts w:ascii="Calibri" w:eastAsia="Aptos" w:hAnsi="Calibri" w:cs="Calibri"/>
        </w:rPr>
        <w:t>ě</w:t>
      </w:r>
      <w:r w:rsidRPr="006C200A">
        <w:rPr>
          <w:rFonts w:eastAsia="Aptos"/>
        </w:rPr>
        <w:t>te sv</w:t>
      </w:r>
      <w:r w:rsidRPr="006C200A">
        <w:rPr>
          <w:rFonts w:eastAsia="Aptos" w:cs="Baskerville Old Face"/>
        </w:rPr>
        <w:t>é</w:t>
      </w:r>
      <w:r w:rsidRPr="006C200A">
        <w:rPr>
          <w:rFonts w:eastAsia="Aptos"/>
        </w:rPr>
        <w:t xml:space="preserve"> t</w:t>
      </w:r>
      <w:r w:rsidRPr="006C200A">
        <w:rPr>
          <w:rFonts w:eastAsia="Aptos" w:cs="Baskerville Old Face"/>
        </w:rPr>
        <w:t>é</w:t>
      </w:r>
      <w:r w:rsidRPr="006C200A">
        <w:rPr>
          <w:rFonts w:eastAsia="Aptos"/>
        </w:rPr>
        <w:t>ma</w:t>
      </w:r>
      <w:bookmarkEnd w:id="30"/>
    </w:p>
    <w:p w14:paraId="32882C10" w14:textId="78258214" w:rsidR="7CC5838F" w:rsidRPr="006C200A" w:rsidRDefault="00C36F68" w:rsidP="006C200A">
      <w:pPr>
        <w:spacing w:line="360" w:lineRule="auto"/>
      </w:pPr>
      <w:r>
        <w:rPr>
          <w:rFonts w:eastAsia="Aptos" w:cs="Aptos"/>
          <w:noProof/>
        </w:rPr>
        <w:drawing>
          <wp:anchor distT="0" distB="0" distL="114300" distR="114300" simplePos="0" relativeHeight="251658240" behindDoc="0" locked="0" layoutInCell="1" allowOverlap="1" wp14:anchorId="5C50A593" wp14:editId="63D35431">
            <wp:simplePos x="0" y="0"/>
            <wp:positionH relativeFrom="column">
              <wp:posOffset>13970</wp:posOffset>
            </wp:positionH>
            <wp:positionV relativeFrom="paragraph">
              <wp:posOffset>171450</wp:posOffset>
            </wp:positionV>
            <wp:extent cx="1777365" cy="1777365"/>
            <wp:effectExtent l="228600" t="209550" r="260985" b="241935"/>
            <wp:wrapSquare wrapText="bothSides"/>
            <wp:docPr id="1162664878" name="Obrázek 1" descr="Obsah obrázku kresba, kreslené, skic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664878" name="Obrázek 1" descr="Obsah obrázku kresba, kreslené, skica, text&#10;&#10;Popis byl vytvořen automaticky"/>
                    <pic:cNvPicPr/>
                  </pic:nvPicPr>
                  <pic:blipFill>
                    <a:blip r:embed="rId14" cstate="print">
                      <a:extLst>
                        <a:ext uri="{28A0092B-C50C-407E-A947-70E740481C1C}">
                          <a14:useLocalDpi xmlns:a14="http://schemas.microsoft.com/office/drawing/2010/main" val="0"/>
                        </a:ext>
                      </a:extLst>
                    </a:blip>
                    <a:stretch>
                      <a:fillRect/>
                    </a:stretch>
                  </pic:blipFill>
                  <pic:spPr>
                    <a:xfrm rot="346105">
                      <a:off x="0" y="0"/>
                      <a:ext cx="1777365" cy="177736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7CC5838F" w:rsidRPr="006C200A">
        <w:rPr>
          <w:rFonts w:eastAsia="Aptos" w:cs="Aptos"/>
        </w:rPr>
        <w:t>Milí čtenáři,</w:t>
      </w:r>
    </w:p>
    <w:p w14:paraId="2DAAF53D" w14:textId="6BE7C36D" w:rsidR="7CC5838F" w:rsidRPr="006C200A" w:rsidRDefault="7CC5838F" w:rsidP="006C200A">
      <w:pPr>
        <w:spacing w:line="360" w:lineRule="auto"/>
      </w:pPr>
      <w:r w:rsidRPr="006C200A">
        <w:rPr>
          <w:rFonts w:eastAsia="Aptos" w:cs="Aptos"/>
        </w:rPr>
        <w:t>v této kapitole se podíváme na úplně první krok, který vás dovede k napsání úspěšného e-booku. A tím je identifikace vašich zájmů a dovedností. Tento krok je možná tím nejdůležitějším, protože psát o něčem, co vás skutečně baví a co umíte, je základem nejen pro kvalitní obsah, ale i pro to, abyste si psaní užili.</w:t>
      </w:r>
    </w:p>
    <w:p w14:paraId="0A92FF7F" w14:textId="4B181754" w:rsidR="7CC5838F" w:rsidRPr="00A21695" w:rsidRDefault="7CC5838F" w:rsidP="009502EC">
      <w:pPr>
        <w:pStyle w:val="Nadpis3"/>
      </w:pPr>
      <w:r w:rsidRPr="00A21695">
        <w:t>Pro</w:t>
      </w:r>
      <w:r w:rsidRPr="00A21695">
        <w:rPr>
          <w:rFonts w:ascii="Calibri" w:hAnsi="Calibri" w:cs="Calibri"/>
        </w:rPr>
        <w:t>č</w:t>
      </w:r>
      <w:r w:rsidRPr="00A21695">
        <w:t xml:space="preserve"> je d</w:t>
      </w:r>
      <w:r w:rsidRPr="00A21695">
        <w:rPr>
          <w:rFonts w:ascii="Calibri" w:hAnsi="Calibri" w:cs="Calibri"/>
        </w:rPr>
        <w:t>ů</w:t>
      </w:r>
      <w:r w:rsidRPr="00A21695">
        <w:t>le</w:t>
      </w:r>
      <w:r w:rsidRPr="00A21695">
        <w:rPr>
          <w:rFonts w:ascii="Calibri" w:hAnsi="Calibri" w:cs="Calibri"/>
        </w:rPr>
        <w:t>ž</w:t>
      </w:r>
      <w:r w:rsidRPr="00A21695">
        <w:t>it</w:t>
      </w:r>
      <w:r w:rsidRPr="00A21695">
        <w:rPr>
          <w:rFonts w:cs="Baskerville Old Face"/>
        </w:rPr>
        <w:t>é</w:t>
      </w:r>
      <w:r w:rsidRPr="00A21695">
        <w:t xml:space="preserve"> vybrat spr</w:t>
      </w:r>
      <w:r w:rsidRPr="00A21695">
        <w:rPr>
          <w:rFonts w:cs="Baskerville Old Face"/>
        </w:rPr>
        <w:t>á</w:t>
      </w:r>
      <w:r w:rsidRPr="00A21695">
        <w:t>vn</w:t>
      </w:r>
      <w:r w:rsidRPr="00A21695">
        <w:rPr>
          <w:rFonts w:cs="Baskerville Old Face"/>
        </w:rPr>
        <w:t>é</w:t>
      </w:r>
      <w:r w:rsidRPr="00A21695">
        <w:t xml:space="preserve"> t</w:t>
      </w:r>
      <w:r w:rsidRPr="00A21695">
        <w:rPr>
          <w:rFonts w:cs="Baskerville Old Face"/>
        </w:rPr>
        <w:t>é</w:t>
      </w:r>
      <w:r w:rsidRPr="00A21695">
        <w:t>ma?</w:t>
      </w:r>
    </w:p>
    <w:p w14:paraId="0AF4D3E6" w14:textId="45101259" w:rsidR="7CC5838F" w:rsidRPr="006C200A" w:rsidRDefault="7CC5838F" w:rsidP="006C200A">
      <w:pPr>
        <w:spacing w:line="360" w:lineRule="auto"/>
      </w:pPr>
      <w:r w:rsidRPr="006C200A">
        <w:rPr>
          <w:rFonts w:eastAsia="Aptos" w:cs="Aptos"/>
        </w:rPr>
        <w:t xml:space="preserve">Představte si, že chcete psát e-book o tématu, kterému nerozumíte nebo vás vůbec nezajímá. Psát se vám bude velmi těžko, a co je horší, bude to poznat i na výsledku. Čtenáři dnes hledají autentický a hodnotný obsah, který jim něco přinese. Pokud sami nejste nadšení pro své téma, jak můžete očekávat, že to zaujme ostatní? Téma, které vás </w:t>
      </w:r>
      <w:r w:rsidRPr="006C200A">
        <w:rPr>
          <w:rFonts w:eastAsia="Aptos" w:cs="Aptos"/>
        </w:rPr>
        <w:lastRenderedPageBreak/>
        <w:t>baví a zároveň v něm máte nějaké zkušenosti, je klíčem k úspěchu.</w:t>
      </w:r>
    </w:p>
    <w:p w14:paraId="2A27F38F" w14:textId="77777777" w:rsidR="00FD3E36" w:rsidRPr="00F94AC6" w:rsidRDefault="000C64CA" w:rsidP="00FD3E36">
      <w:pPr>
        <w:spacing w:line="360" w:lineRule="auto"/>
        <w:rPr>
          <w:rFonts w:eastAsia="Aptos" w:cs="Aptos"/>
        </w:rPr>
      </w:pPr>
      <w:r>
        <w:rPr>
          <w:rFonts w:eastAsia="Aptos" w:cs="Aptos"/>
        </w:rPr>
        <w:pict w14:anchorId="50ECDEB0">
          <v:rect id="_x0000_i1025" style="width:0;height:1.5pt" o:hralign="center" o:hrstd="t" o:hr="t" fillcolor="#a0a0a0" stroked="f"/>
        </w:pict>
      </w:r>
    </w:p>
    <w:p w14:paraId="1C396282" w14:textId="03FAF3D6" w:rsidR="7CC5838F" w:rsidRPr="006C200A" w:rsidRDefault="7CC5838F" w:rsidP="00C830FB">
      <w:pPr>
        <w:pStyle w:val="Nadpis2"/>
      </w:pPr>
      <w:bookmarkStart w:id="31" w:name="_Toc181015631"/>
      <w:r w:rsidRPr="006C200A">
        <w:rPr>
          <w:rFonts w:eastAsia="Aptos"/>
        </w:rPr>
        <w:t xml:space="preserve">Krok 1: </w:t>
      </w:r>
      <w:r w:rsidRPr="00E87DC5">
        <w:t>Ud</w:t>
      </w:r>
      <w:r w:rsidRPr="00E87DC5">
        <w:rPr>
          <w:rFonts w:ascii="Calibri" w:hAnsi="Calibri" w:cs="Calibri"/>
        </w:rPr>
        <w:t>ě</w:t>
      </w:r>
      <w:r w:rsidRPr="00E87DC5">
        <w:t>lejte</w:t>
      </w:r>
      <w:r w:rsidRPr="006C200A">
        <w:rPr>
          <w:rFonts w:eastAsia="Aptos"/>
        </w:rPr>
        <w:t xml:space="preserve"> si seznam sv</w:t>
      </w:r>
      <w:r w:rsidRPr="006C200A">
        <w:rPr>
          <w:rFonts w:eastAsia="Aptos" w:cs="Baskerville Old Face"/>
        </w:rPr>
        <w:t>ý</w:t>
      </w:r>
      <w:r w:rsidRPr="006C200A">
        <w:rPr>
          <w:rFonts w:eastAsia="Aptos"/>
        </w:rPr>
        <w:t>ch z</w:t>
      </w:r>
      <w:r w:rsidRPr="006C200A">
        <w:rPr>
          <w:rFonts w:eastAsia="Aptos" w:cs="Baskerville Old Face"/>
        </w:rPr>
        <w:t>á</w:t>
      </w:r>
      <w:r w:rsidRPr="006C200A">
        <w:rPr>
          <w:rFonts w:eastAsia="Aptos"/>
        </w:rPr>
        <w:t>jm</w:t>
      </w:r>
      <w:r w:rsidRPr="006C200A">
        <w:rPr>
          <w:rFonts w:ascii="Calibri" w:eastAsia="Aptos" w:hAnsi="Calibri" w:cs="Calibri"/>
        </w:rPr>
        <w:t>ů</w:t>
      </w:r>
      <w:bookmarkEnd w:id="31"/>
    </w:p>
    <w:p w14:paraId="6DE6B90C" w14:textId="05C10282" w:rsidR="7CC5838F" w:rsidRPr="006C200A" w:rsidRDefault="7CC5838F" w:rsidP="006C200A">
      <w:pPr>
        <w:spacing w:line="360" w:lineRule="auto"/>
      </w:pPr>
      <w:r w:rsidRPr="006C200A">
        <w:rPr>
          <w:rFonts w:eastAsia="Aptos" w:cs="Aptos"/>
        </w:rPr>
        <w:t>Začněte tím, že si vezmete papír a tužku (nebo použijte svůj oblíbený digitální nástroj) a napište si všechno, co vás baví. Nemusí to být nic velkolepého nebo složitého. Stačí napsat vše, co vás napadne, když se zamyslíte nad tím, co rádi děláte ve volném čase nebo o čem rádi mluvíte.</w:t>
      </w:r>
      <w:r w:rsidR="007839DD">
        <w:rPr>
          <w:rFonts w:eastAsia="Aptos" w:cs="Aptos"/>
        </w:rPr>
        <w:t xml:space="preserve"> </w:t>
      </w:r>
      <w:r w:rsidR="007839DD" w:rsidRPr="007839DD">
        <w:rPr>
          <w:rFonts w:eastAsia="Aptos" w:cs="Aptos"/>
        </w:rPr>
        <w:t>Nemusíte se bát, že by vaše nápady nebyly dostatečně zajímavé. Každý z nás má něco, co může sdílet s ostatními.</w:t>
      </w:r>
    </w:p>
    <w:p w14:paraId="4C02FBD7" w14:textId="77777777" w:rsidR="00A0461A" w:rsidRDefault="00A0461A" w:rsidP="006C200A">
      <w:pPr>
        <w:spacing w:line="360" w:lineRule="auto"/>
        <w:rPr>
          <w:rFonts w:eastAsia="Aptos" w:cs="Aptos"/>
          <w:i/>
          <w:iCs/>
        </w:rPr>
      </w:pPr>
    </w:p>
    <w:p w14:paraId="03218682" w14:textId="188BF356" w:rsidR="00543637" w:rsidRDefault="7CC5838F" w:rsidP="006C200A">
      <w:pPr>
        <w:spacing w:line="360" w:lineRule="auto"/>
      </w:pPr>
      <w:r w:rsidRPr="006C200A">
        <w:rPr>
          <w:rFonts w:eastAsia="Aptos" w:cs="Aptos"/>
          <w:i/>
          <w:iCs/>
        </w:rPr>
        <w:t>Příklad z praxe:</w:t>
      </w:r>
      <w:r w:rsidR="00543637">
        <w:t xml:space="preserve"> </w:t>
      </w:r>
    </w:p>
    <w:p w14:paraId="0E849558" w14:textId="77777777" w:rsidR="002C0B0E" w:rsidRDefault="002C0B0E" w:rsidP="006C200A">
      <w:pPr>
        <w:spacing w:line="360" w:lineRule="auto"/>
        <w:rPr>
          <w:rFonts w:eastAsia="Aptos" w:cs="Aptos"/>
        </w:rPr>
      </w:pPr>
      <w:r w:rsidRPr="002C0B0E">
        <w:rPr>
          <w:rFonts w:eastAsia="Aptos" w:cs="Aptos"/>
        </w:rPr>
        <w:t>Při vytváření seznamu zájmů může vypadat takto:</w:t>
      </w:r>
      <w:r w:rsidRPr="002C0B0E">
        <w:rPr>
          <w:rFonts w:eastAsia="Aptos" w:cs="Aptos"/>
        </w:rPr>
        <w:br/>
        <w:t>• Psí výchova a trénink</w:t>
      </w:r>
      <w:r w:rsidRPr="002C0B0E">
        <w:rPr>
          <w:rFonts w:eastAsia="Aptos" w:cs="Aptos"/>
        </w:rPr>
        <w:br/>
        <w:t>• Zdravé vaření</w:t>
      </w:r>
      <w:r w:rsidRPr="002C0B0E">
        <w:rPr>
          <w:rFonts w:eastAsia="Aptos" w:cs="Aptos"/>
        </w:rPr>
        <w:br/>
        <w:t>• Čtení knih o osobním rozvoji</w:t>
      </w:r>
      <w:r w:rsidRPr="002C0B0E">
        <w:rPr>
          <w:rFonts w:eastAsia="Aptos" w:cs="Aptos"/>
        </w:rPr>
        <w:br/>
      </w:r>
      <w:r w:rsidRPr="002C0B0E">
        <w:rPr>
          <w:rFonts w:eastAsia="Aptos" w:cs="Aptos"/>
        </w:rPr>
        <w:lastRenderedPageBreak/>
        <w:t>• Cestování do hor</w:t>
      </w:r>
      <w:r w:rsidRPr="002C0B0E">
        <w:rPr>
          <w:rFonts w:eastAsia="Aptos" w:cs="Aptos"/>
        </w:rPr>
        <w:br/>
      </w:r>
    </w:p>
    <w:p w14:paraId="5C736FAD" w14:textId="4E4A2BF1" w:rsidR="7CC5838F" w:rsidRDefault="002C0B0E" w:rsidP="006C200A">
      <w:pPr>
        <w:spacing w:line="360" w:lineRule="auto"/>
        <w:rPr>
          <w:rFonts w:eastAsia="Aptos" w:cs="Aptos"/>
        </w:rPr>
      </w:pPr>
      <w:r w:rsidRPr="002C0B0E">
        <w:rPr>
          <w:rFonts w:eastAsia="Aptos" w:cs="Aptos"/>
        </w:rPr>
        <w:t>Jak vidíte, seznam může obsahovat různé oblasti, které vás zajímají. Nemusíte se jim věnovat profesionálně – stačí, že jsou pro vás natolik zajímavé, že o nich dokážete přemýšlet a povídat.</w:t>
      </w:r>
    </w:p>
    <w:p w14:paraId="4EC4090C" w14:textId="68072830" w:rsidR="00F94AC6" w:rsidRPr="00F94AC6" w:rsidRDefault="000C64CA" w:rsidP="00F94AC6">
      <w:pPr>
        <w:spacing w:line="360" w:lineRule="auto"/>
        <w:rPr>
          <w:rFonts w:eastAsia="Aptos" w:cs="Aptos"/>
        </w:rPr>
      </w:pPr>
      <w:r>
        <w:rPr>
          <w:rFonts w:eastAsia="Aptos" w:cs="Aptos"/>
        </w:rPr>
        <w:pict w14:anchorId="519BF6A9">
          <v:rect id="_x0000_i1026" style="width:0;height:1.5pt" o:hralign="center" o:hrstd="t" o:hr="t" fillcolor="#a0a0a0" stroked="f"/>
        </w:pict>
      </w:r>
    </w:p>
    <w:p w14:paraId="7DED23A2" w14:textId="1DCB0D18" w:rsidR="7CC5838F" w:rsidRPr="006C200A" w:rsidRDefault="7CC5838F" w:rsidP="00C830FB">
      <w:pPr>
        <w:pStyle w:val="Nadpis2"/>
      </w:pPr>
      <w:bookmarkStart w:id="32" w:name="_Toc181015632"/>
      <w:r w:rsidRPr="006C200A">
        <w:rPr>
          <w:rFonts w:eastAsia="Aptos"/>
        </w:rPr>
        <w:t>Krok 2: Ud</w:t>
      </w:r>
      <w:r w:rsidRPr="006C200A">
        <w:rPr>
          <w:rFonts w:ascii="Calibri" w:eastAsia="Aptos" w:hAnsi="Calibri" w:cs="Calibri"/>
        </w:rPr>
        <w:t>ě</w:t>
      </w:r>
      <w:r w:rsidRPr="006C200A">
        <w:rPr>
          <w:rFonts w:eastAsia="Aptos"/>
        </w:rPr>
        <w:t>lejte si seznam sv</w:t>
      </w:r>
      <w:r w:rsidRPr="006C200A">
        <w:rPr>
          <w:rFonts w:eastAsia="Aptos" w:cs="Baskerville Old Face"/>
        </w:rPr>
        <w:t>ý</w:t>
      </w:r>
      <w:r w:rsidRPr="006C200A">
        <w:rPr>
          <w:rFonts w:eastAsia="Aptos"/>
        </w:rPr>
        <w:t>ch dovednost</w:t>
      </w:r>
      <w:r w:rsidRPr="006C200A">
        <w:rPr>
          <w:rFonts w:eastAsia="Aptos" w:cs="Baskerville Old Face"/>
        </w:rPr>
        <w:t>í</w:t>
      </w:r>
      <w:bookmarkEnd w:id="32"/>
    </w:p>
    <w:p w14:paraId="6BECB710" w14:textId="0EBBA39A" w:rsidR="00543637" w:rsidRPr="00AE4735" w:rsidRDefault="7CC5838F" w:rsidP="006C200A">
      <w:pPr>
        <w:spacing w:line="360" w:lineRule="auto"/>
        <w:rPr>
          <w:rFonts w:eastAsia="Aptos" w:cs="Aptos"/>
        </w:rPr>
      </w:pPr>
      <w:r w:rsidRPr="006C200A">
        <w:rPr>
          <w:rFonts w:eastAsia="Aptos" w:cs="Aptos"/>
        </w:rPr>
        <w:t>Nyní přichází čas na další seznam – seznam vašich dovedností. Zde se zamyslete nad tím, co umíte dobře. Opět, nemusí to být nic velkolepého. Mohou to být věci, které se vám zdají běžné, ale pro ostatní mohou být cenné. Zkuste se zamyslet nad tím, co děláte jinak nebo lépe než ostatní.</w:t>
      </w:r>
      <w:r w:rsidR="007839DD">
        <w:rPr>
          <w:rFonts w:eastAsia="Aptos" w:cs="Aptos"/>
        </w:rPr>
        <w:t xml:space="preserve"> </w:t>
      </w:r>
    </w:p>
    <w:p w14:paraId="7C1109BF" w14:textId="77777777" w:rsidR="00AE4735" w:rsidRDefault="00AE4735" w:rsidP="006C200A">
      <w:pPr>
        <w:spacing w:line="360" w:lineRule="auto"/>
        <w:rPr>
          <w:rFonts w:eastAsia="Aptos" w:cs="Aptos"/>
          <w:i/>
          <w:iCs/>
        </w:rPr>
      </w:pPr>
    </w:p>
    <w:p w14:paraId="509FC263" w14:textId="77777777" w:rsidR="00A0461A" w:rsidRDefault="00A0461A" w:rsidP="006C200A">
      <w:pPr>
        <w:spacing w:line="360" w:lineRule="auto"/>
        <w:rPr>
          <w:rFonts w:eastAsia="Aptos" w:cs="Aptos"/>
          <w:i/>
          <w:iCs/>
        </w:rPr>
      </w:pPr>
    </w:p>
    <w:p w14:paraId="6CF249EB" w14:textId="221C7675" w:rsidR="7CC5838F" w:rsidRPr="006C200A" w:rsidRDefault="7CC5838F" w:rsidP="006C200A">
      <w:pPr>
        <w:spacing w:line="360" w:lineRule="auto"/>
      </w:pPr>
      <w:r w:rsidRPr="006C200A">
        <w:rPr>
          <w:rFonts w:eastAsia="Aptos" w:cs="Aptos"/>
          <w:i/>
          <w:iCs/>
        </w:rPr>
        <w:lastRenderedPageBreak/>
        <w:t>Příklad:</w:t>
      </w:r>
    </w:p>
    <w:p w14:paraId="1519C559" w14:textId="77777777" w:rsidR="002C0B0E" w:rsidRPr="002C0B0E" w:rsidRDefault="002C0B0E" w:rsidP="002C0B0E">
      <w:pPr>
        <w:spacing w:after="0" w:line="360" w:lineRule="auto"/>
        <w:rPr>
          <w:rFonts w:eastAsia="Aptos" w:cs="Aptos"/>
        </w:rPr>
      </w:pPr>
      <w:r w:rsidRPr="002C0B0E">
        <w:rPr>
          <w:rFonts w:eastAsia="Aptos" w:cs="Aptos"/>
        </w:rPr>
        <w:t>Při zamyšlení nad svými dovednostmi může seznam vypadat například takto:</w:t>
      </w:r>
    </w:p>
    <w:p w14:paraId="18B4B08A" w14:textId="7B66FE6D" w:rsidR="002C0B0E" w:rsidRPr="002C0B0E" w:rsidRDefault="002C0B0E" w:rsidP="002C0B0E">
      <w:pPr>
        <w:pStyle w:val="Odstavecseseznamem"/>
        <w:numPr>
          <w:ilvl w:val="0"/>
          <w:numId w:val="2"/>
        </w:numPr>
        <w:spacing w:after="0" w:line="360" w:lineRule="auto"/>
        <w:rPr>
          <w:rFonts w:eastAsia="Aptos" w:cs="Aptos"/>
        </w:rPr>
      </w:pPr>
      <w:r w:rsidRPr="002C0B0E">
        <w:rPr>
          <w:rFonts w:eastAsia="Aptos" w:cs="Aptos"/>
        </w:rPr>
        <w:t>Schopnost dobře organizovat a plánovat (např. plánování výletů nebo akcí)</w:t>
      </w:r>
    </w:p>
    <w:p w14:paraId="66E5635D" w14:textId="78FC4CFC" w:rsidR="002C0B0E" w:rsidRPr="002C0B0E" w:rsidRDefault="002C0B0E" w:rsidP="002C0B0E">
      <w:pPr>
        <w:pStyle w:val="Odstavecseseznamem"/>
        <w:numPr>
          <w:ilvl w:val="0"/>
          <w:numId w:val="2"/>
        </w:numPr>
        <w:spacing w:after="0" w:line="360" w:lineRule="auto"/>
        <w:rPr>
          <w:rFonts w:eastAsia="Aptos" w:cs="Aptos"/>
        </w:rPr>
      </w:pPr>
      <w:r w:rsidRPr="002C0B0E">
        <w:rPr>
          <w:rFonts w:eastAsia="Aptos" w:cs="Aptos"/>
        </w:rPr>
        <w:t>Talent na psaní a sdílení informací srozumitelným způsobem</w:t>
      </w:r>
    </w:p>
    <w:p w14:paraId="0921E0B2" w14:textId="210F0EFB" w:rsidR="002C0B0E" w:rsidRPr="002C0B0E" w:rsidRDefault="002C0B0E" w:rsidP="002C0B0E">
      <w:pPr>
        <w:pStyle w:val="Odstavecseseznamem"/>
        <w:numPr>
          <w:ilvl w:val="0"/>
          <w:numId w:val="2"/>
        </w:numPr>
        <w:spacing w:after="0" w:line="360" w:lineRule="auto"/>
        <w:rPr>
          <w:rFonts w:eastAsia="Aptos" w:cs="Aptos"/>
        </w:rPr>
      </w:pPr>
      <w:r w:rsidRPr="002C0B0E">
        <w:rPr>
          <w:rFonts w:eastAsia="Aptos" w:cs="Aptos"/>
        </w:rPr>
        <w:t>Znalost psí psychologie a tréninku (např. z osobních zkušeností)</w:t>
      </w:r>
    </w:p>
    <w:p w14:paraId="152B23E6" w14:textId="29C91596" w:rsidR="7CC5838F" w:rsidRDefault="002C0B0E" w:rsidP="002C0B0E">
      <w:pPr>
        <w:pStyle w:val="Odstavecseseznamem"/>
        <w:numPr>
          <w:ilvl w:val="0"/>
          <w:numId w:val="2"/>
        </w:numPr>
        <w:spacing w:after="0" w:line="360" w:lineRule="auto"/>
        <w:rPr>
          <w:rFonts w:eastAsia="Aptos" w:cs="Aptos"/>
        </w:rPr>
      </w:pPr>
      <w:r w:rsidRPr="002C0B0E">
        <w:rPr>
          <w:rFonts w:eastAsia="Aptos" w:cs="Aptos"/>
        </w:rPr>
        <w:t>Schopnost efektivně využívat online nástroje a aplikace</w:t>
      </w:r>
    </w:p>
    <w:p w14:paraId="3A418FCB" w14:textId="67C946F5" w:rsidR="00F94AC6" w:rsidRPr="00F94AC6" w:rsidRDefault="000C64CA" w:rsidP="00F94AC6">
      <w:pPr>
        <w:pStyle w:val="Zhlav"/>
        <w:tabs>
          <w:tab w:val="clear" w:pos="4680"/>
          <w:tab w:val="clear" w:pos="9360"/>
        </w:tabs>
        <w:spacing w:after="160" w:line="360" w:lineRule="auto"/>
        <w:rPr>
          <w:rFonts w:eastAsia="Aptos" w:cs="Aptos"/>
        </w:rPr>
      </w:pPr>
      <w:r>
        <w:pict w14:anchorId="003623E9">
          <v:rect id="_x0000_i1027" style="width:0;height:1.5pt" o:hralign="center" o:hrstd="t" o:hr="t" fillcolor="#a0a0a0" stroked="f"/>
        </w:pict>
      </w:r>
    </w:p>
    <w:p w14:paraId="4837859E" w14:textId="37149D35" w:rsidR="7CC5838F" w:rsidRPr="006C200A" w:rsidRDefault="7CC5838F" w:rsidP="00C830FB">
      <w:pPr>
        <w:pStyle w:val="Nadpis2"/>
      </w:pPr>
      <w:bookmarkStart w:id="33" w:name="_Toc181015633"/>
      <w:r w:rsidRPr="006C200A">
        <w:rPr>
          <w:rFonts w:eastAsia="Aptos"/>
        </w:rPr>
        <w:t>Krok 3: Spojte zájmy s dovednostmi</w:t>
      </w:r>
      <w:bookmarkEnd w:id="33"/>
    </w:p>
    <w:p w14:paraId="1D3055CB" w14:textId="7B6DD2D0" w:rsidR="7CC5838F" w:rsidRDefault="7CC5838F" w:rsidP="006C200A">
      <w:pPr>
        <w:spacing w:line="360" w:lineRule="auto"/>
        <w:rPr>
          <w:rFonts w:eastAsia="Aptos" w:cs="Aptos"/>
        </w:rPr>
      </w:pPr>
      <w:r w:rsidRPr="006C200A">
        <w:rPr>
          <w:rFonts w:eastAsia="Aptos" w:cs="Aptos"/>
        </w:rPr>
        <w:t>Teď, když máte oba seznamy před sebou, je čas hledat průsečíky mezi vašimi zájmy a dovednostmi. Zkuste najít oblasti, kde se tyto dvě věci překrývají. Tyto oblasti by mohly být ideálním tématem pro váš e-book.</w:t>
      </w:r>
    </w:p>
    <w:p w14:paraId="3F61A36A" w14:textId="77777777" w:rsidR="00543637" w:rsidRPr="006C200A" w:rsidRDefault="00543637" w:rsidP="006C200A">
      <w:pPr>
        <w:spacing w:line="360" w:lineRule="auto"/>
      </w:pPr>
    </w:p>
    <w:p w14:paraId="7F9DA6F8" w14:textId="2D057639" w:rsidR="7CC5838F" w:rsidRPr="006C200A" w:rsidRDefault="7CC5838F" w:rsidP="006C200A">
      <w:pPr>
        <w:spacing w:line="360" w:lineRule="auto"/>
      </w:pPr>
      <w:r w:rsidRPr="006C200A">
        <w:rPr>
          <w:rFonts w:eastAsia="Aptos" w:cs="Aptos"/>
          <w:i/>
          <w:iCs/>
        </w:rPr>
        <w:t>Příklad z praxe:</w:t>
      </w:r>
    </w:p>
    <w:p w14:paraId="7E78C538" w14:textId="77777777" w:rsidR="00205490" w:rsidRPr="00205490" w:rsidRDefault="00205490" w:rsidP="00205490">
      <w:pPr>
        <w:spacing w:line="360" w:lineRule="auto"/>
        <w:rPr>
          <w:rFonts w:eastAsia="Aptos" w:cs="Aptos"/>
        </w:rPr>
      </w:pPr>
      <w:r w:rsidRPr="00205490">
        <w:rPr>
          <w:rFonts w:eastAsia="Aptos" w:cs="Aptos"/>
        </w:rPr>
        <w:t>Z těchto seznamů lze najít několik zajímavých průsečíků:</w:t>
      </w:r>
    </w:p>
    <w:p w14:paraId="7A330461" w14:textId="2AC0FF4A" w:rsidR="00205490" w:rsidRPr="00205490" w:rsidRDefault="00205490" w:rsidP="00205490">
      <w:pPr>
        <w:pStyle w:val="Odstavecseseznamem"/>
        <w:numPr>
          <w:ilvl w:val="0"/>
          <w:numId w:val="55"/>
        </w:numPr>
        <w:spacing w:line="360" w:lineRule="auto"/>
        <w:rPr>
          <w:rFonts w:eastAsia="Aptos" w:cs="Aptos"/>
        </w:rPr>
      </w:pPr>
      <w:r w:rsidRPr="00205490">
        <w:rPr>
          <w:rFonts w:eastAsia="Aptos" w:cs="Aptos"/>
        </w:rPr>
        <w:t xml:space="preserve">Zdravé vaření + organizace/plánování </w:t>
      </w:r>
      <w:r w:rsidRPr="00205490">
        <w:rPr>
          <w:rFonts w:ascii="Times New Roman" w:eastAsia="Aptos" w:hAnsi="Times New Roman" w:cs="Times New Roman"/>
        </w:rPr>
        <w:t>→</w:t>
      </w:r>
      <w:r w:rsidRPr="00205490">
        <w:rPr>
          <w:rFonts w:eastAsia="Aptos" w:cs="Aptos"/>
        </w:rPr>
        <w:t xml:space="preserve"> e-book o pl</w:t>
      </w:r>
      <w:r w:rsidRPr="00205490">
        <w:rPr>
          <w:rFonts w:eastAsia="Aptos" w:cs="Georgia"/>
        </w:rPr>
        <w:t>á</w:t>
      </w:r>
      <w:r w:rsidRPr="00205490">
        <w:rPr>
          <w:rFonts w:eastAsia="Aptos" w:cs="Aptos"/>
        </w:rPr>
        <w:t>nov</w:t>
      </w:r>
      <w:r w:rsidRPr="00205490">
        <w:rPr>
          <w:rFonts w:eastAsia="Aptos" w:cs="Georgia"/>
        </w:rPr>
        <w:t>á</w:t>
      </w:r>
      <w:r w:rsidRPr="00205490">
        <w:rPr>
          <w:rFonts w:eastAsia="Aptos" w:cs="Aptos"/>
        </w:rPr>
        <w:t>n</w:t>
      </w:r>
      <w:r w:rsidRPr="00205490">
        <w:rPr>
          <w:rFonts w:eastAsia="Aptos" w:cs="Georgia"/>
        </w:rPr>
        <w:t>í</w:t>
      </w:r>
      <w:r w:rsidRPr="00205490">
        <w:rPr>
          <w:rFonts w:eastAsia="Aptos" w:cs="Aptos"/>
        </w:rPr>
        <w:t xml:space="preserve"> zdrav</w:t>
      </w:r>
      <w:r w:rsidRPr="00205490">
        <w:rPr>
          <w:rFonts w:eastAsia="Aptos" w:cs="Georgia"/>
        </w:rPr>
        <w:t>é</w:t>
      </w:r>
      <w:r w:rsidRPr="00205490">
        <w:rPr>
          <w:rFonts w:eastAsia="Aptos" w:cs="Aptos"/>
        </w:rPr>
        <w:t>ho stravov</w:t>
      </w:r>
      <w:r w:rsidRPr="00205490">
        <w:rPr>
          <w:rFonts w:eastAsia="Aptos" w:cs="Georgia"/>
        </w:rPr>
        <w:t>á</w:t>
      </w:r>
      <w:r w:rsidRPr="00205490">
        <w:rPr>
          <w:rFonts w:eastAsia="Aptos" w:cs="Aptos"/>
        </w:rPr>
        <w:t>n</w:t>
      </w:r>
      <w:r w:rsidRPr="00205490">
        <w:rPr>
          <w:rFonts w:eastAsia="Aptos" w:cs="Georgia"/>
        </w:rPr>
        <w:t>í</w:t>
      </w:r>
    </w:p>
    <w:p w14:paraId="1D21103B" w14:textId="77777777" w:rsidR="00205490" w:rsidRPr="00205490" w:rsidRDefault="00205490" w:rsidP="00205490">
      <w:pPr>
        <w:pStyle w:val="Odstavecseseznamem"/>
        <w:numPr>
          <w:ilvl w:val="0"/>
          <w:numId w:val="55"/>
        </w:numPr>
        <w:spacing w:line="360" w:lineRule="auto"/>
      </w:pPr>
      <w:r w:rsidRPr="00205490">
        <w:rPr>
          <w:rFonts w:eastAsia="Aptos" w:cs="Aptos"/>
        </w:rPr>
        <w:t xml:space="preserve">Psí výchova a trénink + psí psychologie </w:t>
      </w:r>
      <w:r w:rsidRPr="00205490">
        <w:rPr>
          <w:rFonts w:ascii="Times New Roman" w:eastAsia="Aptos" w:hAnsi="Times New Roman" w:cs="Times New Roman"/>
        </w:rPr>
        <w:t>→</w:t>
      </w:r>
      <w:r w:rsidRPr="00205490">
        <w:rPr>
          <w:rFonts w:eastAsia="Aptos" w:cs="Aptos"/>
        </w:rPr>
        <w:t xml:space="preserve"> e-book o z</w:t>
      </w:r>
      <w:r w:rsidRPr="00205490">
        <w:rPr>
          <w:rFonts w:eastAsia="Aptos" w:cs="Georgia"/>
        </w:rPr>
        <w:t>á</w:t>
      </w:r>
      <w:r w:rsidRPr="00205490">
        <w:rPr>
          <w:rFonts w:eastAsia="Aptos" w:cs="Aptos"/>
        </w:rPr>
        <w:t>kladech ps</w:t>
      </w:r>
      <w:r w:rsidRPr="00205490">
        <w:rPr>
          <w:rFonts w:eastAsia="Aptos" w:cs="Georgia"/>
        </w:rPr>
        <w:t>í</w:t>
      </w:r>
      <w:r w:rsidRPr="00205490">
        <w:rPr>
          <w:rFonts w:eastAsia="Aptos" w:cs="Aptos"/>
        </w:rPr>
        <w:t>ho v</w:t>
      </w:r>
      <w:r w:rsidRPr="00205490">
        <w:rPr>
          <w:rFonts w:eastAsia="Aptos" w:cs="Georgia"/>
        </w:rPr>
        <w:t>ý</w:t>
      </w:r>
      <w:r w:rsidRPr="00205490">
        <w:rPr>
          <w:rFonts w:eastAsia="Aptos" w:cs="Aptos"/>
        </w:rPr>
        <w:t>cviku pro za</w:t>
      </w:r>
      <w:r w:rsidRPr="00205490">
        <w:rPr>
          <w:rFonts w:eastAsia="Aptos" w:cs="Georgia"/>
        </w:rPr>
        <w:t>čá</w:t>
      </w:r>
      <w:r w:rsidRPr="00205490">
        <w:rPr>
          <w:rFonts w:eastAsia="Aptos" w:cs="Aptos"/>
        </w:rPr>
        <w:t>te</w:t>
      </w:r>
      <w:r w:rsidRPr="00205490">
        <w:rPr>
          <w:rFonts w:eastAsia="Aptos" w:cs="Georgia"/>
        </w:rPr>
        <w:t>č</w:t>
      </w:r>
      <w:r w:rsidRPr="00205490">
        <w:rPr>
          <w:rFonts w:eastAsia="Aptos" w:cs="Aptos"/>
        </w:rPr>
        <w:t>n</w:t>
      </w:r>
      <w:r w:rsidRPr="00205490">
        <w:rPr>
          <w:rFonts w:eastAsia="Aptos" w:cs="Georgia"/>
        </w:rPr>
        <w:t>í</w:t>
      </w:r>
      <w:r w:rsidRPr="00205490">
        <w:rPr>
          <w:rFonts w:eastAsia="Aptos" w:cs="Aptos"/>
        </w:rPr>
        <w:t>ky</w:t>
      </w:r>
    </w:p>
    <w:p w14:paraId="198B2F80" w14:textId="77777777" w:rsidR="00205490" w:rsidRDefault="00205490" w:rsidP="00205490">
      <w:pPr>
        <w:pStyle w:val="Odstavecseseznamem"/>
        <w:spacing w:line="360" w:lineRule="auto"/>
        <w:rPr>
          <w:rFonts w:eastAsia="Aptos" w:cs="Aptos"/>
        </w:rPr>
      </w:pPr>
    </w:p>
    <w:p w14:paraId="0D289717" w14:textId="1A5A696D" w:rsidR="7CC5838F" w:rsidRPr="006C200A" w:rsidRDefault="7CC5838F" w:rsidP="00205490">
      <w:pPr>
        <w:pStyle w:val="Odstavecseseznamem"/>
        <w:spacing w:line="360" w:lineRule="auto"/>
        <w:ind w:left="0"/>
      </w:pPr>
      <w:r w:rsidRPr="00205490">
        <w:rPr>
          <w:rFonts w:eastAsia="Aptos" w:cs="Aptos"/>
          <w:b/>
          <w:bCs/>
        </w:rPr>
        <w:t>Tipy:</w:t>
      </w:r>
    </w:p>
    <w:p w14:paraId="48F1D34D" w14:textId="5459C431" w:rsidR="7CC5838F" w:rsidRPr="006C200A" w:rsidRDefault="7CC5838F" w:rsidP="006C200A">
      <w:pPr>
        <w:pStyle w:val="Odstavecseseznamem"/>
        <w:numPr>
          <w:ilvl w:val="0"/>
          <w:numId w:val="1"/>
        </w:numPr>
        <w:spacing w:line="360" w:lineRule="auto"/>
        <w:rPr>
          <w:rFonts w:eastAsia="Aptos" w:cs="Aptos"/>
        </w:rPr>
      </w:pPr>
      <w:r w:rsidRPr="006C200A">
        <w:rPr>
          <w:rFonts w:eastAsia="Aptos" w:cs="Aptos"/>
          <w:b/>
          <w:bCs/>
        </w:rPr>
        <w:t>Buďte autentičtí:</w:t>
      </w:r>
      <w:r w:rsidRPr="006C200A">
        <w:rPr>
          <w:rFonts w:eastAsia="Aptos" w:cs="Aptos"/>
        </w:rPr>
        <w:t xml:space="preserve"> Pište o tom, co vás skutečně zajímá a co sami žijete. Autenticita je pro čtenáře důležitá, protože ji vycítí.</w:t>
      </w:r>
    </w:p>
    <w:p w14:paraId="2E24DB69" w14:textId="5E4E7432" w:rsidR="7CC5838F" w:rsidRPr="006C200A" w:rsidRDefault="7CC5838F" w:rsidP="006C200A">
      <w:pPr>
        <w:pStyle w:val="Odstavecseseznamem"/>
        <w:numPr>
          <w:ilvl w:val="0"/>
          <w:numId w:val="1"/>
        </w:numPr>
        <w:spacing w:line="360" w:lineRule="auto"/>
        <w:rPr>
          <w:rFonts w:eastAsia="Aptos" w:cs="Aptos"/>
        </w:rPr>
      </w:pPr>
      <w:r w:rsidRPr="006C200A">
        <w:rPr>
          <w:rFonts w:eastAsia="Aptos" w:cs="Aptos"/>
          <w:b/>
          <w:bCs/>
        </w:rPr>
        <w:t xml:space="preserve">Nebojte se být </w:t>
      </w:r>
      <w:r w:rsidR="00BD6C8A" w:rsidRPr="006C200A">
        <w:rPr>
          <w:rFonts w:eastAsia="Aptos" w:cs="Aptos"/>
          <w:b/>
          <w:bCs/>
        </w:rPr>
        <w:t>specifi</w:t>
      </w:r>
      <w:r w:rsidR="00BD6C8A">
        <w:rPr>
          <w:rFonts w:eastAsia="Aptos" w:cs="Aptos"/>
          <w:b/>
          <w:bCs/>
        </w:rPr>
        <w:t>čtí</w:t>
      </w:r>
      <w:r w:rsidRPr="006C200A">
        <w:rPr>
          <w:rFonts w:eastAsia="Aptos" w:cs="Aptos"/>
          <w:b/>
          <w:bCs/>
        </w:rPr>
        <w:t>:</w:t>
      </w:r>
      <w:r w:rsidRPr="006C200A">
        <w:rPr>
          <w:rFonts w:eastAsia="Aptos" w:cs="Aptos"/>
        </w:rPr>
        <w:t xml:space="preserve"> Nemusíte oslovit každého. Někdy je lepší zacílit na úzkou skupinu čtenářů, kteří ocení vaše specifické znalosti.</w:t>
      </w:r>
    </w:p>
    <w:p w14:paraId="4C3F449E" w14:textId="2782140E" w:rsidR="7CC5838F" w:rsidRPr="006C200A" w:rsidRDefault="7CC5838F" w:rsidP="006C200A">
      <w:pPr>
        <w:pStyle w:val="Odstavecseseznamem"/>
        <w:numPr>
          <w:ilvl w:val="0"/>
          <w:numId w:val="1"/>
        </w:numPr>
        <w:spacing w:line="360" w:lineRule="auto"/>
        <w:rPr>
          <w:rFonts w:eastAsia="Aptos" w:cs="Aptos"/>
        </w:rPr>
      </w:pPr>
      <w:r w:rsidRPr="006C200A">
        <w:rPr>
          <w:rFonts w:eastAsia="Aptos" w:cs="Aptos"/>
          <w:b/>
          <w:bCs/>
        </w:rPr>
        <w:t>Zkuste se podívat na svou vášeň z jiného úhlu:</w:t>
      </w:r>
      <w:r w:rsidRPr="006C200A">
        <w:rPr>
          <w:rFonts w:eastAsia="Aptos" w:cs="Aptos"/>
        </w:rPr>
        <w:t xml:space="preserve"> Možná vás baví vaření, ale co kdybyste napsali o vaření s dětmi? Nebo zdravé recepty pro </w:t>
      </w:r>
      <w:r w:rsidRPr="006C200A">
        <w:rPr>
          <w:rFonts w:eastAsia="Aptos" w:cs="Aptos"/>
        </w:rPr>
        <w:lastRenderedPageBreak/>
        <w:t>seniory? Hledejte nové a zajímavé způsoby, jak své zájmy a dovednosti prezentovat.</w:t>
      </w:r>
    </w:p>
    <w:p w14:paraId="54C07C0E" w14:textId="77777777" w:rsidR="00F94AC6" w:rsidRPr="00F94AC6" w:rsidRDefault="000C64CA" w:rsidP="00F94AC6">
      <w:pPr>
        <w:pStyle w:val="Odstavecseseznamem"/>
        <w:spacing w:line="360" w:lineRule="auto"/>
        <w:ind w:left="360"/>
        <w:rPr>
          <w:rFonts w:eastAsia="Aptos" w:cs="Aptos"/>
        </w:rPr>
      </w:pPr>
      <w:r>
        <w:pict w14:anchorId="2BF7994A">
          <v:rect id="_x0000_i1028" style="width:0;height:1.5pt" o:hralign="center" o:hrstd="t" o:hr="t" fillcolor="#a0a0a0" stroked="f"/>
        </w:pict>
      </w:r>
    </w:p>
    <w:p w14:paraId="37F324FF" w14:textId="28E2F41C" w:rsidR="7CC5838F" w:rsidRPr="006C200A" w:rsidRDefault="7CC5838F" w:rsidP="00C830FB">
      <w:pPr>
        <w:pStyle w:val="Nadpis2"/>
      </w:pPr>
      <w:bookmarkStart w:id="34" w:name="_Toc181015634"/>
      <w:r w:rsidRPr="006C200A">
        <w:rPr>
          <w:rFonts w:eastAsia="Aptos"/>
        </w:rPr>
        <w:t xml:space="preserve">Krok </w:t>
      </w:r>
      <w:r w:rsidR="00A1241D">
        <w:rPr>
          <w:rFonts w:eastAsia="Aptos"/>
        </w:rPr>
        <w:t>4</w:t>
      </w:r>
      <w:r w:rsidRPr="006C200A">
        <w:rPr>
          <w:rFonts w:eastAsia="Aptos"/>
        </w:rPr>
        <w:t>: Vyberte si své téma</w:t>
      </w:r>
      <w:bookmarkEnd w:id="34"/>
    </w:p>
    <w:p w14:paraId="4C12B184" w14:textId="2DEE4F72" w:rsidR="7CC5838F" w:rsidRPr="006C200A" w:rsidRDefault="7CC5838F" w:rsidP="006C200A">
      <w:pPr>
        <w:spacing w:line="360" w:lineRule="auto"/>
      </w:pPr>
      <w:r w:rsidRPr="006C200A">
        <w:rPr>
          <w:rFonts w:eastAsia="Aptos" w:cs="Aptos"/>
        </w:rPr>
        <w:t>Teď, když máte před sebou seznam svých zájmů, dovedností a víte, kde je na trhu zájem, můžete se rozhodnout pro jedno téma, kterému se budete věnovat. Vybírejte pečlivě, protože to bude téma, na které budete soustředit svou energii a čas.</w:t>
      </w:r>
      <w:r w:rsidR="007839DD">
        <w:rPr>
          <w:rFonts w:eastAsia="Aptos" w:cs="Aptos"/>
        </w:rPr>
        <w:t xml:space="preserve"> </w:t>
      </w:r>
      <w:r w:rsidR="007839DD" w:rsidRPr="007839DD">
        <w:rPr>
          <w:rFonts w:eastAsia="Aptos" w:cs="Aptos"/>
        </w:rPr>
        <w:t>Zkuste si odpovědět na otázky: Dokážete o tomto tématu mluvit dlouhé hodiny? Vidíte kolem sebe lidi, kteří by ocenili tyto informace?</w:t>
      </w:r>
    </w:p>
    <w:p w14:paraId="56B6A90B" w14:textId="77777777" w:rsidR="00222120" w:rsidRDefault="00222120" w:rsidP="006C200A">
      <w:pPr>
        <w:spacing w:line="360" w:lineRule="auto"/>
        <w:rPr>
          <w:rFonts w:eastAsia="Aptos" w:cs="Aptos"/>
          <w:i/>
          <w:iCs/>
        </w:rPr>
      </w:pPr>
    </w:p>
    <w:p w14:paraId="07D6A2CB" w14:textId="7CB56A29" w:rsidR="7CC5838F" w:rsidRPr="006C200A" w:rsidRDefault="7CC5838F" w:rsidP="006C200A">
      <w:pPr>
        <w:spacing w:line="360" w:lineRule="auto"/>
      </w:pPr>
      <w:r w:rsidRPr="006C200A">
        <w:rPr>
          <w:rFonts w:eastAsia="Aptos" w:cs="Aptos"/>
          <w:i/>
          <w:iCs/>
        </w:rPr>
        <w:t>Příklad z praxe:</w:t>
      </w:r>
    </w:p>
    <w:p w14:paraId="41B45A3D" w14:textId="77777777" w:rsidR="006A6ECE" w:rsidRPr="006A6ECE" w:rsidRDefault="006A6ECE" w:rsidP="006A6ECE">
      <w:pPr>
        <w:spacing w:line="360" w:lineRule="auto"/>
        <w:rPr>
          <w:rFonts w:eastAsia="Aptos" w:cs="Aptos"/>
        </w:rPr>
      </w:pPr>
      <w:r w:rsidRPr="006A6ECE">
        <w:rPr>
          <w:rFonts w:eastAsia="Aptos" w:cs="Aptos"/>
        </w:rPr>
        <w:t>Nakonec padla volba na téma, ke kterému byly nejen praktické zkušenosti, ale také vášeň. Bylo jasné, že psát o něm bude radost a přirozeně v něm vznikne i přidaná hodnota.</w:t>
      </w:r>
    </w:p>
    <w:p w14:paraId="3EF6B997" w14:textId="77777777" w:rsidR="006A6ECE" w:rsidRPr="006A6ECE" w:rsidRDefault="006A6ECE" w:rsidP="006A6ECE">
      <w:pPr>
        <w:spacing w:line="360" w:lineRule="auto"/>
        <w:rPr>
          <w:rFonts w:eastAsia="Aptos" w:cs="Aptos"/>
        </w:rPr>
      </w:pPr>
      <w:r w:rsidRPr="006A6ECE">
        <w:rPr>
          <w:rFonts w:eastAsia="Aptos" w:cs="Aptos"/>
        </w:rPr>
        <w:lastRenderedPageBreak/>
        <w:t>Tímto krokem jste nyní vybaveni základem, na kterém můžete stavět svůj e-book. Teď máte v rukou nejen seznam svých zájmů a dovedností, ale i motivaci, že váš e-book může inspirovat mnoho lidí. V následující kapitole se podíváme na výzkum trhu a jak zajistit, aby váš e-book měl skutečný potenciál zaujmout a oslovit co nejširší publikum. Společně se vydáme na další krok této vzrušující cesty!</w:t>
      </w:r>
    </w:p>
    <w:p w14:paraId="3253D529" w14:textId="6E760BEC" w:rsidR="00046E78" w:rsidRDefault="00F94AC6" w:rsidP="00F94AC6">
      <w:pPr>
        <w:spacing w:line="360" w:lineRule="auto"/>
        <w:sectPr w:rsidR="00046E78" w:rsidSect="006876DB">
          <w:headerReference w:type="default" r:id="rId15"/>
          <w:pgSz w:w="8391" w:h="11907"/>
          <w:pgMar w:top="1440" w:right="1080" w:bottom="1134" w:left="1080" w:header="708" w:footer="708" w:gutter="0"/>
          <w:cols w:space="708"/>
          <w:titlePg/>
          <w:docGrid w:linePitch="360"/>
        </w:sectPr>
      </w:pPr>
      <w:r>
        <w:br w:type="page"/>
      </w:r>
    </w:p>
    <w:p w14:paraId="3494D71D" w14:textId="692932B3" w:rsidR="00074D31" w:rsidRPr="00BD6C8A" w:rsidRDefault="35F22E86" w:rsidP="00A16A34">
      <w:pPr>
        <w:pStyle w:val="Nadpis1"/>
      </w:pPr>
      <w:bookmarkStart w:id="35" w:name="_Toc181015635"/>
      <w:r w:rsidRPr="00A16A34">
        <w:lastRenderedPageBreak/>
        <w:t>Výzkum</w:t>
      </w:r>
      <w:r w:rsidRPr="006C200A">
        <w:rPr>
          <w:rFonts w:eastAsia="Aptos"/>
        </w:rPr>
        <w:t xml:space="preserve"> trhu</w:t>
      </w:r>
      <w:bookmarkEnd w:id="35"/>
    </w:p>
    <w:p w14:paraId="2CEF1361" w14:textId="42ABDF06" w:rsidR="35F22E86" w:rsidRPr="006C200A" w:rsidRDefault="00C36F68" w:rsidP="006C200A">
      <w:pPr>
        <w:spacing w:line="360" w:lineRule="auto"/>
      </w:pPr>
      <w:r>
        <w:rPr>
          <w:rFonts w:eastAsia="Aptos" w:cs="Aptos"/>
          <w:noProof/>
        </w:rPr>
        <w:drawing>
          <wp:anchor distT="0" distB="0" distL="114300" distR="114300" simplePos="0" relativeHeight="251659264" behindDoc="0" locked="0" layoutInCell="1" allowOverlap="1" wp14:anchorId="4D9D8AEC" wp14:editId="21CEA595">
            <wp:simplePos x="0" y="0"/>
            <wp:positionH relativeFrom="column">
              <wp:posOffset>61896</wp:posOffset>
            </wp:positionH>
            <wp:positionV relativeFrom="paragraph">
              <wp:posOffset>221148</wp:posOffset>
            </wp:positionV>
            <wp:extent cx="1780540" cy="1780540"/>
            <wp:effectExtent l="209550" t="266700" r="276860" b="295910"/>
            <wp:wrapSquare wrapText="bothSides"/>
            <wp:docPr id="1856873973" name="Obrázek 2" descr="Obsah obrázku text, kresba, skica, rukopi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873973" name="Obrázek 2" descr="Obsah obrázku text, kresba, skica, rukopis&#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rot="574971">
                      <a:off x="0" y="0"/>
                      <a:ext cx="1780540" cy="1780540"/>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35F22E86" w:rsidRPr="006C200A">
        <w:rPr>
          <w:rFonts w:eastAsia="Aptos" w:cs="Aptos"/>
        </w:rPr>
        <w:t>Milí čtenáři,</w:t>
      </w:r>
    </w:p>
    <w:p w14:paraId="51C97F5A" w14:textId="312B73D1" w:rsidR="35F22E86" w:rsidRPr="006C200A" w:rsidRDefault="35F22E86" w:rsidP="006C200A">
      <w:pPr>
        <w:spacing w:line="360" w:lineRule="auto"/>
      </w:pPr>
      <w:r w:rsidRPr="006C200A">
        <w:rPr>
          <w:rFonts w:eastAsia="Aptos" w:cs="Aptos"/>
        </w:rPr>
        <w:t>nyní, když už máte jasnou představu o svém tématu, je čas ponořit se hlouběji do výzkumu trhu. Tento krok je klíčový pro zjištění, jaký je skutečný zájem o vaše téma, kdo jsou vaši potenciální čtenáři a jak můžete svůj e-book odlišit od konkurence. Výzkum trhu vám poskytne nezbytné informace, které vám pomohou vyhnout se případným zklamáním a zajistit, že váš e-book bude úspěšný.</w:t>
      </w:r>
    </w:p>
    <w:p w14:paraId="3A1A5EBE" w14:textId="05CE8BFF" w:rsidR="35F22E86" w:rsidRPr="006C200A" w:rsidRDefault="35F22E86" w:rsidP="009502EC">
      <w:pPr>
        <w:pStyle w:val="Nadpis3"/>
      </w:pPr>
      <w:r w:rsidRPr="006C200A">
        <w:t>Pro</w:t>
      </w:r>
      <w:r w:rsidRPr="006C200A">
        <w:rPr>
          <w:rFonts w:ascii="Calibri" w:hAnsi="Calibri" w:cs="Calibri"/>
        </w:rPr>
        <w:t>č</w:t>
      </w:r>
      <w:r w:rsidRPr="006C200A">
        <w:t xml:space="preserve"> je v</w:t>
      </w:r>
      <w:r w:rsidRPr="006C200A">
        <w:rPr>
          <w:rFonts w:cs="Baskerville Old Face"/>
        </w:rPr>
        <w:t>ý</w:t>
      </w:r>
      <w:r w:rsidRPr="006C200A">
        <w:t>zkum trhu d</w:t>
      </w:r>
      <w:r w:rsidRPr="006C200A">
        <w:rPr>
          <w:rFonts w:ascii="Calibri" w:hAnsi="Calibri" w:cs="Calibri"/>
        </w:rPr>
        <w:t>ů</w:t>
      </w:r>
      <w:r w:rsidRPr="006C200A">
        <w:t>le</w:t>
      </w:r>
      <w:r w:rsidRPr="006C200A">
        <w:rPr>
          <w:rFonts w:ascii="Calibri" w:hAnsi="Calibri" w:cs="Calibri"/>
        </w:rPr>
        <w:t>ž</w:t>
      </w:r>
      <w:r w:rsidRPr="006C200A">
        <w:t>it</w:t>
      </w:r>
      <w:r w:rsidRPr="006C200A">
        <w:rPr>
          <w:rFonts w:cs="Baskerville Old Face"/>
        </w:rPr>
        <w:t>ý</w:t>
      </w:r>
      <w:r w:rsidRPr="006C200A">
        <w:t>?</w:t>
      </w:r>
    </w:p>
    <w:p w14:paraId="0E333BF7" w14:textId="40906465" w:rsidR="35F22E86" w:rsidRPr="00F94AC6" w:rsidRDefault="35F22E86" w:rsidP="006C200A">
      <w:pPr>
        <w:spacing w:line="360" w:lineRule="auto"/>
        <w:rPr>
          <w:rFonts w:eastAsia="Aptos" w:cs="Aptos"/>
        </w:rPr>
      </w:pPr>
      <w:r w:rsidRPr="006C200A">
        <w:rPr>
          <w:rFonts w:eastAsia="Aptos" w:cs="Aptos"/>
        </w:rPr>
        <w:t>Představte si, že napíšete skvělý e-book, ale nikdo o něj neprojeví zájem. To by bylo zklamání, že? Výzkum trhu vám pomůže zjistit, co lidé skutečně hledají a jaké problémy potřebují vyřešit. Získáte tak cenné informace, které vám umožní přizpůsobit obsah vašeho e-booku</w:t>
      </w:r>
      <w:r w:rsidR="00F94AC6">
        <w:rPr>
          <w:rFonts w:eastAsia="Aptos" w:cs="Aptos"/>
        </w:rPr>
        <w:t xml:space="preserve"> </w:t>
      </w:r>
      <w:r w:rsidRPr="006C200A">
        <w:rPr>
          <w:rFonts w:eastAsia="Aptos" w:cs="Aptos"/>
        </w:rPr>
        <w:lastRenderedPageBreak/>
        <w:t>potřebám vašich čtenářů. Také vám ukáže, kde je na trhu příležitost a jak se můžete odlišit od konkurence.</w:t>
      </w:r>
    </w:p>
    <w:p w14:paraId="5FB3F479" w14:textId="3007BD1A" w:rsidR="00F94AC6" w:rsidRPr="00F94AC6" w:rsidRDefault="000C64CA" w:rsidP="00F94AC6">
      <w:pPr>
        <w:spacing w:line="360" w:lineRule="auto"/>
        <w:rPr>
          <w:rFonts w:eastAsia="Aptos" w:cs="Aptos"/>
        </w:rPr>
      </w:pPr>
      <w:r>
        <w:rPr>
          <w:rFonts w:eastAsia="Aptos" w:cs="Aptos"/>
        </w:rPr>
        <w:pict w14:anchorId="15B6AB6A">
          <v:rect id="_x0000_i1029" style="width:0;height:1.5pt" o:hralign="center" o:hrstd="t" o:hr="t" fillcolor="#a0a0a0" stroked="f"/>
        </w:pict>
      </w:r>
    </w:p>
    <w:p w14:paraId="45CC3D14" w14:textId="278CCD7D" w:rsidR="35F22E86" w:rsidRPr="006C200A" w:rsidRDefault="35F22E86" w:rsidP="00C830FB">
      <w:pPr>
        <w:pStyle w:val="Nadpis2"/>
      </w:pPr>
      <w:bookmarkStart w:id="36" w:name="_Toc181015636"/>
      <w:r w:rsidRPr="006C200A">
        <w:rPr>
          <w:rFonts w:eastAsia="Aptos"/>
        </w:rPr>
        <w:t>Krok 1: Pou</w:t>
      </w:r>
      <w:r w:rsidRPr="006C200A">
        <w:rPr>
          <w:rFonts w:ascii="Calibri" w:eastAsia="Aptos" w:hAnsi="Calibri" w:cs="Calibri"/>
        </w:rPr>
        <w:t>ž</w:t>
      </w:r>
      <w:r w:rsidRPr="006C200A">
        <w:rPr>
          <w:rFonts w:eastAsia="Aptos"/>
        </w:rPr>
        <w:t>it</w:t>
      </w:r>
      <w:r w:rsidRPr="006C200A">
        <w:rPr>
          <w:rFonts w:eastAsia="Aptos" w:cs="Baskerville Old Face"/>
        </w:rPr>
        <w:t>í</w:t>
      </w:r>
      <w:r w:rsidRPr="006C200A">
        <w:rPr>
          <w:rFonts w:eastAsia="Aptos"/>
        </w:rPr>
        <w:t xml:space="preserve"> Google Trends</w:t>
      </w:r>
      <w:bookmarkEnd w:id="36"/>
    </w:p>
    <w:p w14:paraId="3013E7C3" w14:textId="6A5B7C50" w:rsidR="35F22E86" w:rsidRDefault="35F22E86" w:rsidP="006C200A">
      <w:pPr>
        <w:spacing w:line="360" w:lineRule="auto"/>
        <w:rPr>
          <w:rFonts w:eastAsia="Aptos" w:cs="Aptos"/>
        </w:rPr>
      </w:pPr>
      <w:r w:rsidRPr="006C200A">
        <w:rPr>
          <w:rFonts w:eastAsia="Aptos" w:cs="Aptos"/>
        </w:rPr>
        <w:t>Google Trends je bezplatný nástroj, který vám umožní sledovat, jaké téma je momentálně populární. Můžete porovnat různá klíčová slova a zjistit, jaký je o ně zájem v čase a v různých regionech. Tento nástroj vám pomůže pochopit, zda je vaše téma na vzestupu nebo naopak, zda jeho popularita klesá.</w:t>
      </w:r>
    </w:p>
    <w:p w14:paraId="7EC1F23A" w14:textId="77777777" w:rsidR="0096775E" w:rsidRPr="006C200A" w:rsidRDefault="0096775E" w:rsidP="006C200A">
      <w:pPr>
        <w:spacing w:line="360" w:lineRule="auto"/>
      </w:pPr>
    </w:p>
    <w:p w14:paraId="4155885C" w14:textId="44AD1215" w:rsidR="35F22E86" w:rsidRPr="006C200A" w:rsidRDefault="35F22E86" w:rsidP="006C200A">
      <w:pPr>
        <w:spacing w:line="360" w:lineRule="auto"/>
      </w:pPr>
      <w:r w:rsidRPr="006C200A">
        <w:rPr>
          <w:rFonts w:eastAsia="Aptos" w:cs="Aptos"/>
          <w:i/>
          <w:iCs/>
        </w:rPr>
        <w:t>Jak na to:</w:t>
      </w:r>
    </w:p>
    <w:p w14:paraId="5A8DA5C1" w14:textId="61D7220F" w:rsidR="35F22E86" w:rsidRPr="006C200A" w:rsidRDefault="35F22E86">
      <w:pPr>
        <w:pStyle w:val="Odstavecseseznamem"/>
        <w:numPr>
          <w:ilvl w:val="0"/>
          <w:numId w:val="12"/>
        </w:numPr>
        <w:spacing w:after="0" w:line="360" w:lineRule="auto"/>
        <w:rPr>
          <w:rFonts w:eastAsia="Aptos" w:cs="Aptos"/>
        </w:rPr>
      </w:pPr>
      <w:r w:rsidRPr="006C200A">
        <w:rPr>
          <w:rFonts w:eastAsia="Aptos" w:cs="Aptos"/>
        </w:rPr>
        <w:t>Přejděte na web Google Trends (trends.google.com).</w:t>
      </w:r>
    </w:p>
    <w:p w14:paraId="4B9581A9" w14:textId="1DCF006C" w:rsidR="35F22E86" w:rsidRPr="006C200A" w:rsidRDefault="35F22E86">
      <w:pPr>
        <w:pStyle w:val="Odstavecseseznamem"/>
        <w:numPr>
          <w:ilvl w:val="0"/>
          <w:numId w:val="12"/>
        </w:numPr>
        <w:spacing w:after="0" w:line="360" w:lineRule="auto"/>
        <w:rPr>
          <w:rFonts w:eastAsia="Aptos" w:cs="Aptos"/>
        </w:rPr>
      </w:pPr>
      <w:r w:rsidRPr="006C200A">
        <w:rPr>
          <w:rFonts w:eastAsia="Aptos" w:cs="Aptos"/>
        </w:rPr>
        <w:t>Do vyhledávacího pole zadejte klíčová slova, která souvisejí s vaším tématem (např. „</w:t>
      </w:r>
      <w:r w:rsidR="0096775E">
        <w:rPr>
          <w:rFonts w:eastAsia="Aptos" w:cs="Aptos"/>
        </w:rPr>
        <w:t>léčivá síla krystalů</w:t>
      </w:r>
      <w:r w:rsidRPr="006C200A">
        <w:rPr>
          <w:rFonts w:eastAsia="Aptos" w:cs="Aptos"/>
        </w:rPr>
        <w:t>“).</w:t>
      </w:r>
    </w:p>
    <w:p w14:paraId="443CEDD7" w14:textId="2113519C" w:rsidR="35F22E86" w:rsidRPr="006C200A" w:rsidRDefault="35F22E86">
      <w:pPr>
        <w:pStyle w:val="Odstavecseseznamem"/>
        <w:numPr>
          <w:ilvl w:val="0"/>
          <w:numId w:val="12"/>
        </w:numPr>
        <w:spacing w:after="0" w:line="360" w:lineRule="auto"/>
        <w:rPr>
          <w:rFonts w:eastAsia="Aptos" w:cs="Aptos"/>
        </w:rPr>
      </w:pPr>
      <w:r w:rsidRPr="006C200A">
        <w:rPr>
          <w:rFonts w:eastAsia="Aptos" w:cs="Aptos"/>
        </w:rPr>
        <w:lastRenderedPageBreak/>
        <w:t>Podívejte se na grafy, které ukazují zájem o tato klíčová slova v čase.</w:t>
      </w:r>
    </w:p>
    <w:p w14:paraId="535A375D" w14:textId="49569B3A" w:rsidR="00F94AC6" w:rsidRDefault="35F22E86" w:rsidP="00A1241D">
      <w:pPr>
        <w:pStyle w:val="Odstavecseseznamem"/>
        <w:numPr>
          <w:ilvl w:val="0"/>
          <w:numId w:val="12"/>
        </w:numPr>
        <w:spacing w:after="0" w:line="360" w:lineRule="auto"/>
        <w:rPr>
          <w:rFonts w:eastAsia="Aptos" w:cs="Aptos"/>
        </w:rPr>
      </w:pPr>
      <w:r w:rsidRPr="006C200A">
        <w:rPr>
          <w:rFonts w:eastAsia="Aptos" w:cs="Aptos"/>
        </w:rPr>
        <w:t>Zkuste porovnat více klíčových slov, abyste zjistili, které je nejoblíbenější.</w:t>
      </w:r>
    </w:p>
    <w:p w14:paraId="4D07C72C" w14:textId="77777777" w:rsidR="0096775E" w:rsidRPr="0096775E" w:rsidRDefault="0096775E" w:rsidP="0096775E">
      <w:pPr>
        <w:pStyle w:val="Odstavecseseznamem"/>
        <w:spacing w:after="0" w:line="360" w:lineRule="auto"/>
        <w:rPr>
          <w:rFonts w:eastAsia="Aptos" w:cs="Aptos"/>
        </w:rPr>
      </w:pPr>
    </w:p>
    <w:p w14:paraId="42B41619" w14:textId="579A3E70" w:rsidR="35F22E86" w:rsidRPr="00A1241D" w:rsidRDefault="35F22E86" w:rsidP="00A1241D">
      <w:pPr>
        <w:spacing w:after="0" w:line="360" w:lineRule="auto"/>
        <w:rPr>
          <w:rFonts w:eastAsia="Aptos" w:cs="Aptos"/>
          <w:i/>
          <w:iCs/>
        </w:rPr>
      </w:pPr>
      <w:r w:rsidRPr="00A1241D">
        <w:rPr>
          <w:rFonts w:eastAsia="Aptos" w:cs="Aptos"/>
          <w:i/>
          <w:iCs/>
        </w:rPr>
        <w:t>Příklad z praxe:</w:t>
      </w:r>
    </w:p>
    <w:p w14:paraId="01B8F03A" w14:textId="3E70C24B" w:rsidR="00F94AC6" w:rsidRPr="00F94AC6" w:rsidRDefault="0096775E" w:rsidP="00F94AC6">
      <w:pPr>
        <w:spacing w:line="360" w:lineRule="auto"/>
        <w:rPr>
          <w:rFonts w:eastAsia="Aptos" w:cs="Aptos"/>
        </w:rPr>
      </w:pPr>
      <w:r w:rsidRPr="0096775E">
        <w:rPr>
          <w:rFonts w:eastAsia="Aptos" w:cs="Aptos"/>
        </w:rPr>
        <w:t>Při výzkumu pro svůj e-book jsem zjistila, že vyhledávání spojená s „praktickými tipy“ a „návody pro začátečníky“ jsou na vzestupu. To potvrdilo, že se jedná o téma, které lidi zajímá, a že stojí za to na něj zaměřit pozornost.</w:t>
      </w:r>
      <w:r w:rsidR="000C64CA">
        <w:rPr>
          <w:rFonts w:eastAsia="Aptos" w:cs="Aptos"/>
        </w:rPr>
        <w:pict w14:anchorId="2EE48663">
          <v:rect id="_x0000_i1030" style="width:0;height:1.5pt" o:hralign="center" o:hrstd="t" o:hr="t" fillcolor="#a0a0a0" stroked="f"/>
        </w:pict>
      </w:r>
    </w:p>
    <w:p w14:paraId="5FD38610" w14:textId="470ABB1C" w:rsidR="35F22E86" w:rsidRPr="006C200A" w:rsidRDefault="35F22E86" w:rsidP="00C830FB">
      <w:pPr>
        <w:pStyle w:val="Nadpis2"/>
      </w:pPr>
      <w:bookmarkStart w:id="37" w:name="_Toc181015637"/>
      <w:r w:rsidRPr="006C200A">
        <w:rPr>
          <w:rFonts w:eastAsia="Aptos"/>
        </w:rPr>
        <w:t>Krok 2: Vyu</w:t>
      </w:r>
      <w:r w:rsidRPr="006C200A">
        <w:rPr>
          <w:rFonts w:ascii="Calibri" w:eastAsia="Aptos" w:hAnsi="Calibri" w:cs="Calibri"/>
        </w:rPr>
        <w:t>ž</w:t>
      </w:r>
      <w:r w:rsidRPr="006C200A">
        <w:rPr>
          <w:rFonts w:eastAsia="Aptos"/>
        </w:rPr>
        <w:t>it</w:t>
      </w:r>
      <w:r w:rsidRPr="006C200A">
        <w:rPr>
          <w:rFonts w:eastAsia="Aptos" w:cs="Baskerville Old Face"/>
        </w:rPr>
        <w:t>í</w:t>
      </w:r>
      <w:r w:rsidRPr="006C200A">
        <w:rPr>
          <w:rFonts w:eastAsia="Aptos"/>
        </w:rPr>
        <w:t xml:space="preserve"> AnswerThePublic</w:t>
      </w:r>
      <w:bookmarkEnd w:id="37"/>
    </w:p>
    <w:p w14:paraId="5493E2FD" w14:textId="70C2E9DF" w:rsidR="35F22E86" w:rsidRPr="006C200A" w:rsidRDefault="35F22E86" w:rsidP="006C200A">
      <w:pPr>
        <w:spacing w:line="360" w:lineRule="auto"/>
      </w:pPr>
      <w:r w:rsidRPr="006C200A">
        <w:rPr>
          <w:rFonts w:eastAsia="Aptos" w:cs="Aptos"/>
        </w:rPr>
        <w:t>AnswerThePublic je další skvělý nástroj, který vám pomůže zjistit, jaké konkrétní otázky lidé kladou ohledně vašeho tématu. Tento nástroj zobrazuje otázky a fráze, které uživatelé zadávají do vyhledávačů. Díky tomu můžete lépe pochopit, co vaši potenciální čtenáři skutečně potřebují vědět.</w:t>
      </w:r>
    </w:p>
    <w:p w14:paraId="47BB6CC1" w14:textId="41410A5F" w:rsidR="35F22E86" w:rsidRPr="006C200A" w:rsidRDefault="35F22E86" w:rsidP="006C200A">
      <w:pPr>
        <w:spacing w:line="360" w:lineRule="auto"/>
      </w:pPr>
      <w:r w:rsidRPr="006C200A">
        <w:rPr>
          <w:rFonts w:eastAsia="Aptos" w:cs="Aptos"/>
          <w:i/>
          <w:iCs/>
        </w:rPr>
        <w:lastRenderedPageBreak/>
        <w:t>Jak na to:</w:t>
      </w:r>
    </w:p>
    <w:p w14:paraId="3813BFE1" w14:textId="43D72FD9" w:rsidR="35F22E86" w:rsidRPr="00A60441" w:rsidRDefault="35F22E86">
      <w:pPr>
        <w:pStyle w:val="Odstavecseseznamem"/>
        <w:numPr>
          <w:ilvl w:val="0"/>
          <w:numId w:val="13"/>
        </w:numPr>
        <w:spacing w:after="0" w:line="360" w:lineRule="auto"/>
        <w:rPr>
          <w:rFonts w:eastAsia="Aptos" w:cs="Aptos"/>
        </w:rPr>
      </w:pPr>
      <w:r w:rsidRPr="00A60441">
        <w:rPr>
          <w:rFonts w:eastAsia="Aptos" w:cs="Aptos"/>
        </w:rPr>
        <w:t>Přejděte na web AnswerThePublic (answerthepublic.com).</w:t>
      </w:r>
    </w:p>
    <w:p w14:paraId="149CFE90" w14:textId="36DB632C" w:rsidR="35F22E86" w:rsidRPr="00A60441" w:rsidRDefault="35F22E86">
      <w:pPr>
        <w:pStyle w:val="Odstavecseseznamem"/>
        <w:numPr>
          <w:ilvl w:val="0"/>
          <w:numId w:val="13"/>
        </w:numPr>
        <w:spacing w:after="0" w:line="360" w:lineRule="auto"/>
        <w:rPr>
          <w:rFonts w:eastAsia="Aptos" w:cs="Aptos"/>
        </w:rPr>
      </w:pPr>
      <w:r w:rsidRPr="00A60441">
        <w:rPr>
          <w:rFonts w:eastAsia="Aptos" w:cs="Aptos"/>
        </w:rPr>
        <w:t>Zadejte klíčové slovo spojené s vaším tématem (např. „psí trénink“).</w:t>
      </w:r>
    </w:p>
    <w:p w14:paraId="32F56D8A" w14:textId="098AC703" w:rsidR="35F22E86" w:rsidRPr="00A60441" w:rsidRDefault="35F22E86">
      <w:pPr>
        <w:pStyle w:val="Odstavecseseznamem"/>
        <w:numPr>
          <w:ilvl w:val="0"/>
          <w:numId w:val="13"/>
        </w:numPr>
        <w:spacing w:after="0" w:line="360" w:lineRule="auto"/>
        <w:rPr>
          <w:rFonts w:eastAsia="Aptos" w:cs="Aptos"/>
        </w:rPr>
      </w:pPr>
      <w:r w:rsidRPr="00A60441">
        <w:rPr>
          <w:rFonts w:eastAsia="Aptos" w:cs="Aptos"/>
        </w:rPr>
        <w:t>Prohlédněte si výsledky, které zahrnují otázky a porovnání spojená s tímto tématem.</w:t>
      </w:r>
    </w:p>
    <w:p w14:paraId="6B7A2F62" w14:textId="3A822FEF" w:rsidR="35F22E86" w:rsidRPr="00A60441" w:rsidRDefault="35F22E86">
      <w:pPr>
        <w:pStyle w:val="Odstavecseseznamem"/>
        <w:numPr>
          <w:ilvl w:val="0"/>
          <w:numId w:val="13"/>
        </w:numPr>
        <w:spacing w:after="0" w:line="360" w:lineRule="auto"/>
        <w:rPr>
          <w:rFonts w:eastAsia="Aptos" w:cs="Aptos"/>
        </w:rPr>
      </w:pPr>
      <w:r w:rsidRPr="00A60441">
        <w:rPr>
          <w:rFonts w:eastAsia="Aptos" w:cs="Aptos"/>
        </w:rPr>
        <w:t>Tyto otázky můžete použít jako inspiraci pro kapitoly nebo sekce vašeho e-booku.</w:t>
      </w:r>
    </w:p>
    <w:p w14:paraId="00FBEB2C" w14:textId="1DDD62EC" w:rsidR="35F22E86" w:rsidRPr="006C200A" w:rsidRDefault="35F22E86" w:rsidP="006C200A">
      <w:pPr>
        <w:spacing w:line="360" w:lineRule="auto"/>
      </w:pPr>
      <w:r w:rsidRPr="006C200A">
        <w:rPr>
          <w:rFonts w:eastAsia="Aptos" w:cs="Aptos"/>
          <w:i/>
          <w:iCs/>
        </w:rPr>
        <w:t>Příklad z praxe:</w:t>
      </w:r>
    </w:p>
    <w:p w14:paraId="31E7E4B0" w14:textId="50512B88" w:rsidR="00F94AC6" w:rsidRPr="00F94AC6" w:rsidRDefault="001D1625" w:rsidP="00F94AC6">
      <w:pPr>
        <w:spacing w:line="360" w:lineRule="auto"/>
        <w:rPr>
          <w:rFonts w:eastAsia="Aptos" w:cs="Aptos"/>
        </w:rPr>
      </w:pPr>
      <w:r w:rsidRPr="001D1625">
        <w:rPr>
          <w:rFonts w:eastAsia="Aptos" w:cs="Aptos"/>
        </w:rPr>
        <w:t>Pro svůj e-book jsem zadala klíčové slovo a AnswerThePublic mi ukázal, že lidé často hledají odpovědi na otázky jako „Jak začít s novým projektem?“ nebo „Jaké jsou nejlepší postupy pro začátečníky?“ Těmito otázkami jsem se pak inspirovala pro hlavní body kapitol, protože přesně tyto informace lidé potřebují.</w:t>
      </w:r>
      <w:r w:rsidR="000C64CA">
        <w:rPr>
          <w:rFonts w:eastAsia="Aptos" w:cs="Aptos"/>
        </w:rPr>
        <w:pict w14:anchorId="283D138C">
          <v:rect id="_x0000_i1031" style="width:0;height:1.5pt" o:hralign="center" o:hrstd="t" o:hr="t" fillcolor="#a0a0a0" stroked="f"/>
        </w:pict>
      </w:r>
    </w:p>
    <w:p w14:paraId="1D2BF8B7" w14:textId="6830C44E" w:rsidR="35F22E86" w:rsidRPr="006C200A" w:rsidRDefault="35F22E86" w:rsidP="00C830FB">
      <w:pPr>
        <w:pStyle w:val="Nadpis2"/>
      </w:pPr>
      <w:bookmarkStart w:id="38" w:name="_Toc181015638"/>
      <w:r w:rsidRPr="006C200A">
        <w:rPr>
          <w:rFonts w:eastAsia="Aptos"/>
        </w:rPr>
        <w:lastRenderedPageBreak/>
        <w:t>Krok 3: Analýza konkurence pomocí Marketing Miner</w:t>
      </w:r>
      <w:bookmarkEnd w:id="38"/>
    </w:p>
    <w:p w14:paraId="520F4D29" w14:textId="47E36443" w:rsidR="35F22E86" w:rsidRPr="006C200A" w:rsidRDefault="35F22E86" w:rsidP="006C200A">
      <w:pPr>
        <w:spacing w:line="360" w:lineRule="auto"/>
      </w:pPr>
      <w:r w:rsidRPr="006C200A">
        <w:rPr>
          <w:rFonts w:eastAsia="Aptos" w:cs="Aptos"/>
        </w:rPr>
        <w:t>Znáte to rčení: „Poznej svého nepřítele“? To platí i pro trh e-booků. Musíte vědět, kdo už na vašem poli působí a jaké strategie používá. Marketing Miner je skvělý nástroj, který vám umožní analyzovat konkurenci, zjistit, jaké klíčové slovo používají a jak se jim daří v SEO (optimalizace pro vyhledávače).</w:t>
      </w:r>
    </w:p>
    <w:p w14:paraId="1B11E8B7" w14:textId="090B410F" w:rsidR="35F22E86" w:rsidRPr="006C200A" w:rsidRDefault="35F22E86" w:rsidP="006C200A">
      <w:pPr>
        <w:spacing w:line="360" w:lineRule="auto"/>
      </w:pPr>
      <w:r w:rsidRPr="006C200A">
        <w:rPr>
          <w:rFonts w:eastAsia="Aptos" w:cs="Aptos"/>
          <w:i/>
          <w:iCs/>
        </w:rPr>
        <w:t>Jak na to:</w:t>
      </w:r>
    </w:p>
    <w:p w14:paraId="491A857D" w14:textId="683298B0" w:rsidR="35F22E86" w:rsidRPr="00A60441" w:rsidRDefault="35F22E86">
      <w:pPr>
        <w:pStyle w:val="Odstavecseseznamem"/>
        <w:numPr>
          <w:ilvl w:val="0"/>
          <w:numId w:val="14"/>
        </w:numPr>
        <w:spacing w:after="0" w:line="360" w:lineRule="auto"/>
        <w:rPr>
          <w:rFonts w:eastAsia="Aptos" w:cs="Aptos"/>
        </w:rPr>
      </w:pPr>
      <w:r w:rsidRPr="00A60441">
        <w:rPr>
          <w:rFonts w:eastAsia="Aptos" w:cs="Aptos"/>
        </w:rPr>
        <w:t>Přejděte na web Marketing Miner (marketingminer.com).</w:t>
      </w:r>
    </w:p>
    <w:p w14:paraId="11D06149" w14:textId="486BB631" w:rsidR="35F22E86" w:rsidRPr="00A60441" w:rsidRDefault="35F22E86">
      <w:pPr>
        <w:pStyle w:val="Odstavecseseznamem"/>
        <w:numPr>
          <w:ilvl w:val="0"/>
          <w:numId w:val="14"/>
        </w:numPr>
        <w:spacing w:after="0" w:line="360" w:lineRule="auto"/>
        <w:rPr>
          <w:rFonts w:eastAsia="Aptos" w:cs="Aptos"/>
        </w:rPr>
      </w:pPr>
      <w:r w:rsidRPr="00A60441">
        <w:rPr>
          <w:rFonts w:eastAsia="Aptos" w:cs="Aptos"/>
        </w:rPr>
        <w:t>Zadejte klíčová slova nebo URL adresy vašich konkurentů.</w:t>
      </w:r>
    </w:p>
    <w:p w14:paraId="61548C8E" w14:textId="7E44320E" w:rsidR="35F22E86" w:rsidRPr="00A60441" w:rsidRDefault="35F22E86">
      <w:pPr>
        <w:pStyle w:val="Odstavecseseznamem"/>
        <w:numPr>
          <w:ilvl w:val="0"/>
          <w:numId w:val="14"/>
        </w:numPr>
        <w:spacing w:after="0" w:line="360" w:lineRule="auto"/>
        <w:rPr>
          <w:rFonts w:eastAsia="Aptos" w:cs="Aptos"/>
        </w:rPr>
      </w:pPr>
      <w:r w:rsidRPr="00A60441">
        <w:rPr>
          <w:rFonts w:eastAsia="Aptos" w:cs="Aptos"/>
        </w:rPr>
        <w:t>Získáte informace o jejich pozici ve vyhledávačích, klíčových slovech a dalších důležitých datech.</w:t>
      </w:r>
    </w:p>
    <w:p w14:paraId="416C3412" w14:textId="1AFABB54" w:rsidR="35F22E86" w:rsidRPr="00A60441" w:rsidRDefault="35F22E86">
      <w:pPr>
        <w:pStyle w:val="Odstavecseseznamem"/>
        <w:numPr>
          <w:ilvl w:val="0"/>
          <w:numId w:val="14"/>
        </w:numPr>
        <w:spacing w:after="0" w:line="360" w:lineRule="auto"/>
        <w:rPr>
          <w:rFonts w:eastAsia="Aptos" w:cs="Aptos"/>
        </w:rPr>
      </w:pPr>
      <w:r w:rsidRPr="00A60441">
        <w:rPr>
          <w:rFonts w:eastAsia="Aptos" w:cs="Aptos"/>
        </w:rPr>
        <w:t>Využijte tyto informace k tomu, abyste se odlišili nebo našli mezery, které konkurence nezaplnila.</w:t>
      </w:r>
    </w:p>
    <w:p w14:paraId="684E72A5" w14:textId="77777777" w:rsidR="009502EC" w:rsidRDefault="009502EC" w:rsidP="006C200A">
      <w:pPr>
        <w:spacing w:line="360" w:lineRule="auto"/>
        <w:rPr>
          <w:rFonts w:eastAsia="Aptos" w:cs="Aptos"/>
          <w:i/>
          <w:iCs/>
        </w:rPr>
      </w:pPr>
    </w:p>
    <w:p w14:paraId="476CB3F7" w14:textId="76063C91" w:rsidR="35F22E86" w:rsidRPr="006C200A" w:rsidRDefault="35F22E86" w:rsidP="006C200A">
      <w:pPr>
        <w:spacing w:line="360" w:lineRule="auto"/>
      </w:pPr>
      <w:r w:rsidRPr="006C200A">
        <w:rPr>
          <w:rFonts w:eastAsia="Aptos" w:cs="Aptos"/>
          <w:i/>
          <w:iCs/>
        </w:rPr>
        <w:lastRenderedPageBreak/>
        <w:t>Příklad z praxe:</w:t>
      </w:r>
    </w:p>
    <w:p w14:paraId="6522E48A" w14:textId="77777777" w:rsidR="00C5525B" w:rsidRDefault="00C5525B" w:rsidP="006C200A">
      <w:pPr>
        <w:spacing w:line="360" w:lineRule="auto"/>
        <w:rPr>
          <w:rFonts w:eastAsia="Aptos" w:cs="Aptos"/>
        </w:rPr>
      </w:pPr>
      <w:r w:rsidRPr="00C5525B">
        <w:rPr>
          <w:rFonts w:eastAsia="Aptos" w:cs="Aptos"/>
        </w:rPr>
        <w:t>Při zkoumání konkurence pro svůj e-book jsem zjistila, že mnoho autorů se zaměřuje na základní rady, ale málokdo pokrývá pokročilejší techniky nebo specifické problémy. Zaměřením na tuto mezeru na trhu se mi podařilo odlišit a nabídnout něco, co konkurence neměla.</w:t>
      </w:r>
    </w:p>
    <w:p w14:paraId="15B648B7" w14:textId="25F93996" w:rsidR="35F22E86" w:rsidRPr="006C200A" w:rsidRDefault="35F22E86" w:rsidP="006C200A">
      <w:pPr>
        <w:spacing w:line="360" w:lineRule="auto"/>
      </w:pPr>
      <w:r w:rsidRPr="006C200A">
        <w:rPr>
          <w:rFonts w:eastAsia="Aptos" w:cs="Aptos"/>
          <w:b/>
          <w:bCs/>
        </w:rPr>
        <w:t>Tipy z praxe:</w:t>
      </w:r>
    </w:p>
    <w:p w14:paraId="2FE99E3E" w14:textId="000BD5CD" w:rsidR="35F22E86" w:rsidRPr="00A60441" w:rsidRDefault="35F22E86">
      <w:pPr>
        <w:pStyle w:val="Odstavecseseznamem"/>
        <w:numPr>
          <w:ilvl w:val="0"/>
          <w:numId w:val="15"/>
        </w:numPr>
        <w:spacing w:line="360" w:lineRule="auto"/>
        <w:rPr>
          <w:rFonts w:eastAsia="Aptos" w:cs="Aptos"/>
        </w:rPr>
      </w:pPr>
      <w:r w:rsidRPr="00A60441">
        <w:rPr>
          <w:rFonts w:eastAsia="Aptos" w:cs="Aptos"/>
          <w:b/>
          <w:bCs/>
        </w:rPr>
        <w:t>Buďte otevření změnám:</w:t>
      </w:r>
      <w:r w:rsidRPr="00A60441">
        <w:rPr>
          <w:rFonts w:eastAsia="Aptos" w:cs="Aptos"/>
        </w:rPr>
        <w:t xml:space="preserve"> Pokud váš výzkum trhu ukáže, že o vámi zvolené téma není takový zájem, nebojte se upravit směr. Lepší je začít s malou úpravou než investovat čas a energii do něčeho, co nemá potenciál.</w:t>
      </w:r>
    </w:p>
    <w:p w14:paraId="1357F4B8" w14:textId="57025440" w:rsidR="35F22E86" w:rsidRPr="00A60441" w:rsidRDefault="35F22E86">
      <w:pPr>
        <w:pStyle w:val="Odstavecseseznamem"/>
        <w:numPr>
          <w:ilvl w:val="0"/>
          <w:numId w:val="15"/>
        </w:numPr>
        <w:spacing w:line="360" w:lineRule="auto"/>
        <w:rPr>
          <w:rFonts w:eastAsia="Aptos" w:cs="Aptos"/>
        </w:rPr>
      </w:pPr>
      <w:r w:rsidRPr="00A60441">
        <w:rPr>
          <w:rFonts w:eastAsia="Aptos" w:cs="Aptos"/>
          <w:b/>
          <w:bCs/>
        </w:rPr>
        <w:t>Průběžně sledujte trendy:</w:t>
      </w:r>
      <w:r w:rsidRPr="00A60441">
        <w:rPr>
          <w:rFonts w:eastAsia="Aptos" w:cs="Aptos"/>
        </w:rPr>
        <w:t xml:space="preserve"> Trh se neustále mění, a co je dnes populární, může být zítra zastaralé. Pravidelně kontrolujte, zda vaše téma stále rezonuje s publikem.</w:t>
      </w:r>
    </w:p>
    <w:p w14:paraId="59B42A84" w14:textId="550C2430" w:rsidR="35F22E86" w:rsidRPr="00A60441" w:rsidRDefault="35F22E86">
      <w:pPr>
        <w:pStyle w:val="Odstavecseseznamem"/>
        <w:numPr>
          <w:ilvl w:val="0"/>
          <w:numId w:val="15"/>
        </w:numPr>
        <w:spacing w:line="360" w:lineRule="auto"/>
        <w:rPr>
          <w:rFonts w:eastAsia="Aptos" w:cs="Aptos"/>
        </w:rPr>
      </w:pPr>
      <w:r w:rsidRPr="00A60441">
        <w:rPr>
          <w:rFonts w:eastAsia="Aptos" w:cs="Aptos"/>
          <w:b/>
          <w:bCs/>
        </w:rPr>
        <w:t>Nebraňte se inspiraci od konkurence:</w:t>
      </w:r>
      <w:r w:rsidRPr="00A60441">
        <w:rPr>
          <w:rFonts w:eastAsia="Aptos" w:cs="Aptos"/>
        </w:rPr>
        <w:t xml:space="preserve"> Sledujte, co dělají vaši konkurenti dobře, a </w:t>
      </w:r>
      <w:r w:rsidRPr="00A60441">
        <w:rPr>
          <w:rFonts w:eastAsia="Aptos" w:cs="Aptos"/>
        </w:rPr>
        <w:lastRenderedPageBreak/>
        <w:t>přemýšlejte, jak byste to mohli vylepšit nebo přizpůsobit svému stylu.</w:t>
      </w:r>
    </w:p>
    <w:p w14:paraId="1F03FA09" w14:textId="4501AB63" w:rsidR="00F94AC6" w:rsidRPr="009502EC" w:rsidRDefault="000C64CA" w:rsidP="009502EC">
      <w:pPr>
        <w:spacing w:line="360" w:lineRule="auto"/>
        <w:rPr>
          <w:rFonts w:eastAsia="Aptos" w:cs="Aptos"/>
        </w:rPr>
      </w:pPr>
      <w:r>
        <w:pict w14:anchorId="769BDC92">
          <v:rect id="_x0000_i1032" style="width:0;height:1.5pt" o:hralign="center" o:hrstd="t" o:hr="t" fillcolor="#a0a0a0" stroked="f"/>
        </w:pict>
      </w:r>
    </w:p>
    <w:p w14:paraId="023249F7" w14:textId="4D786693" w:rsidR="35F22E86" w:rsidRPr="00A60441" w:rsidRDefault="35F22E86" w:rsidP="00C830FB">
      <w:pPr>
        <w:pStyle w:val="Nadpis2"/>
      </w:pPr>
      <w:bookmarkStart w:id="39" w:name="_Toc181015639"/>
      <w:r w:rsidRPr="00A60441">
        <w:rPr>
          <w:rFonts w:eastAsia="Aptos"/>
        </w:rPr>
        <w:t>Krok 4: P</w:t>
      </w:r>
      <w:r w:rsidRPr="00A60441">
        <w:rPr>
          <w:rFonts w:ascii="Calibri" w:eastAsia="Aptos" w:hAnsi="Calibri" w:cs="Calibri"/>
        </w:rPr>
        <w:t>ř</w:t>
      </w:r>
      <w:r w:rsidRPr="00A60441">
        <w:rPr>
          <w:rFonts w:eastAsia="Aptos"/>
        </w:rPr>
        <w:t>izp</w:t>
      </w:r>
      <w:r w:rsidRPr="00A60441">
        <w:rPr>
          <w:rFonts w:ascii="Calibri" w:eastAsia="Aptos" w:hAnsi="Calibri" w:cs="Calibri"/>
        </w:rPr>
        <w:t>ů</w:t>
      </w:r>
      <w:r w:rsidRPr="00A60441">
        <w:rPr>
          <w:rFonts w:eastAsia="Aptos"/>
        </w:rPr>
        <w:t>soben</w:t>
      </w:r>
      <w:r w:rsidRPr="00A60441">
        <w:rPr>
          <w:rFonts w:eastAsia="Aptos" w:cs="Baskerville Old Face"/>
        </w:rPr>
        <w:t>í</w:t>
      </w:r>
      <w:r w:rsidRPr="00A60441">
        <w:rPr>
          <w:rFonts w:eastAsia="Aptos"/>
        </w:rPr>
        <w:t xml:space="preserve"> obsahu na z</w:t>
      </w:r>
      <w:r w:rsidRPr="00A60441">
        <w:rPr>
          <w:rFonts w:eastAsia="Aptos" w:cs="Baskerville Old Face"/>
        </w:rPr>
        <w:t>á</w:t>
      </w:r>
      <w:r w:rsidRPr="00A60441">
        <w:rPr>
          <w:rFonts w:eastAsia="Aptos"/>
        </w:rPr>
        <w:t>klad</w:t>
      </w:r>
      <w:r w:rsidRPr="00A60441">
        <w:rPr>
          <w:rFonts w:ascii="Calibri" w:eastAsia="Aptos" w:hAnsi="Calibri" w:cs="Calibri"/>
        </w:rPr>
        <w:t>ě</w:t>
      </w:r>
      <w:r w:rsidRPr="00A60441">
        <w:rPr>
          <w:rFonts w:eastAsia="Aptos"/>
        </w:rPr>
        <w:t xml:space="preserve"> v</w:t>
      </w:r>
      <w:r w:rsidRPr="00A60441">
        <w:rPr>
          <w:rFonts w:eastAsia="Aptos" w:cs="Baskerville Old Face"/>
        </w:rPr>
        <w:t>ý</w:t>
      </w:r>
      <w:r w:rsidRPr="00A60441">
        <w:rPr>
          <w:rFonts w:eastAsia="Aptos"/>
        </w:rPr>
        <w:t>zkumu</w:t>
      </w:r>
      <w:bookmarkEnd w:id="39"/>
    </w:p>
    <w:p w14:paraId="6317D3EF" w14:textId="09CDE88A" w:rsidR="35F22E86" w:rsidRPr="006C200A" w:rsidRDefault="35F22E86" w:rsidP="006C200A">
      <w:pPr>
        <w:spacing w:line="360" w:lineRule="auto"/>
      </w:pPr>
      <w:r w:rsidRPr="006C200A">
        <w:rPr>
          <w:rFonts w:eastAsia="Aptos" w:cs="Aptos"/>
        </w:rPr>
        <w:t>Nyní, když máte všechny potřebné informace, je čas přizpůsobit obsah vašeho e-booku na základě výsledků vašeho výzkumu. Můžete upravit témata kapitol, rozšířit nebo zúžit zaměření nebo přidat sekce, které odpovídají na nejčastější otázky vašich čtenářů. Váš e-book by měl být odpovědí na to, co lidé skutečně chtějí vědět.</w:t>
      </w:r>
    </w:p>
    <w:p w14:paraId="56786E9A" w14:textId="32B9C42E" w:rsidR="35F22E86" w:rsidRPr="006C200A" w:rsidRDefault="00E62BA1" w:rsidP="006C200A">
      <w:pPr>
        <w:spacing w:line="360" w:lineRule="auto"/>
      </w:pPr>
      <w:r>
        <w:rPr>
          <w:rFonts w:eastAsia="Aptos" w:cs="Aptos"/>
          <w:i/>
          <w:iCs/>
        </w:rPr>
        <w:t>Tip</w:t>
      </w:r>
      <w:r w:rsidR="35F22E86" w:rsidRPr="006C200A">
        <w:rPr>
          <w:rFonts w:eastAsia="Aptos" w:cs="Aptos"/>
          <w:i/>
          <w:iCs/>
        </w:rPr>
        <w:t>:</w:t>
      </w:r>
    </w:p>
    <w:p w14:paraId="6633F31F" w14:textId="77777777" w:rsidR="00E62BA1" w:rsidRDefault="00E62BA1" w:rsidP="006C200A">
      <w:pPr>
        <w:spacing w:line="360" w:lineRule="auto"/>
        <w:rPr>
          <w:rFonts w:eastAsia="Aptos" w:cs="Aptos"/>
        </w:rPr>
      </w:pPr>
      <w:r w:rsidRPr="00E62BA1">
        <w:rPr>
          <w:rFonts w:eastAsia="Aptos" w:cs="Aptos"/>
        </w:rPr>
        <w:t>Po provedení výzkumu zjistěte, o jaké konkrétní techniky nebo postupy mají čtenáři zájem. Pokud je poptávka po specifických metodách nebo nástrojích, zkuste do kapitol zahrnout podrobné návody a praktické příklady – nabídnete tak čtenářům přesně to, co hledají.</w:t>
      </w:r>
    </w:p>
    <w:p w14:paraId="5055E4E6" w14:textId="347ACDBF" w:rsidR="002A6F36" w:rsidRDefault="35F22E86" w:rsidP="006C200A">
      <w:pPr>
        <w:spacing w:line="360" w:lineRule="auto"/>
        <w:rPr>
          <w:rFonts w:eastAsia="Aptos" w:cs="Aptos"/>
        </w:rPr>
        <w:sectPr w:rsidR="002A6F36" w:rsidSect="006876DB">
          <w:headerReference w:type="default" r:id="rId17"/>
          <w:pgSz w:w="8391" w:h="11907"/>
          <w:pgMar w:top="1440" w:right="1080" w:bottom="1134" w:left="1080" w:header="708" w:footer="708" w:gutter="0"/>
          <w:cols w:space="708"/>
          <w:titlePg/>
          <w:docGrid w:linePitch="360"/>
        </w:sectPr>
      </w:pPr>
      <w:r w:rsidRPr="006C200A">
        <w:rPr>
          <w:rFonts w:eastAsia="Aptos" w:cs="Aptos"/>
        </w:rPr>
        <w:lastRenderedPageBreak/>
        <w:t>Tímto způsobem budete mít jistotu, že váš e-book bude nejen zajímavý, ale i užitečný pro vaše čtenáře. Výzkum trhu je jako kompas, který vám ukáže správný směr. V další kapitole se podíváme na to, jak analyzovat konkurenci ještě podrobněji a jak se od ní efektivně odlišit.</w:t>
      </w:r>
    </w:p>
    <w:p w14:paraId="43467C7A" w14:textId="09385675" w:rsidR="00074D31" w:rsidRPr="002A6F36" w:rsidRDefault="005D3BDA" w:rsidP="006F27CA">
      <w:pPr>
        <w:pStyle w:val="Nadpis1"/>
        <w:rPr>
          <w:rFonts w:ascii="Georgia" w:eastAsia="Aptos" w:hAnsi="Georgia" w:cs="Aptos"/>
        </w:rPr>
      </w:pPr>
      <w:bookmarkStart w:id="40" w:name="_Toc181015640"/>
      <w:r>
        <w:rPr>
          <w:rFonts w:ascii="Georgia" w:eastAsia="Aptos" w:hAnsi="Georgia" w:cs="Aptos"/>
          <w:noProof/>
        </w:rPr>
        <w:lastRenderedPageBreak/>
        <w:drawing>
          <wp:anchor distT="0" distB="0" distL="114300" distR="114300" simplePos="0" relativeHeight="251660288" behindDoc="0" locked="0" layoutInCell="1" allowOverlap="1" wp14:anchorId="1D417307" wp14:editId="041CD6DA">
            <wp:simplePos x="0" y="0"/>
            <wp:positionH relativeFrom="column">
              <wp:posOffset>1270</wp:posOffset>
            </wp:positionH>
            <wp:positionV relativeFrom="paragraph">
              <wp:posOffset>876300</wp:posOffset>
            </wp:positionV>
            <wp:extent cx="1911350" cy="1911350"/>
            <wp:effectExtent l="285750" t="209550" r="317500" b="222250"/>
            <wp:wrapSquare wrapText="bothSides"/>
            <wp:docPr id="1605038904" name="Obrázek 3" descr="Obsah obrázku text, kresba, rukopis, Pís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038904" name="Obrázek 3" descr="Obsah obrázku text, kresba, rukopis, Písmo"/>
                    <pic:cNvPicPr/>
                  </pic:nvPicPr>
                  <pic:blipFill>
                    <a:blip r:embed="rId18" cstate="print">
                      <a:extLst>
                        <a:ext uri="{28A0092B-C50C-407E-A947-70E740481C1C}">
                          <a14:useLocalDpi xmlns:a14="http://schemas.microsoft.com/office/drawing/2010/main" val="0"/>
                        </a:ext>
                      </a:extLst>
                    </a:blip>
                    <a:stretch>
                      <a:fillRect/>
                    </a:stretch>
                  </pic:blipFill>
                  <pic:spPr>
                    <a:xfrm rot="223377">
                      <a:off x="0" y="0"/>
                      <a:ext cx="1911350" cy="1911350"/>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0012305D">
        <w:rPr>
          <w:rFonts w:eastAsia="Aptos"/>
        </w:rPr>
        <w:t>Cílové publikum</w:t>
      </w:r>
      <w:bookmarkEnd w:id="40"/>
    </w:p>
    <w:p w14:paraId="7FB2B795" w14:textId="7E7B1B79" w:rsidR="06017A49" w:rsidRPr="006C200A" w:rsidRDefault="06017A49" w:rsidP="006C200A">
      <w:pPr>
        <w:spacing w:line="360" w:lineRule="auto"/>
      </w:pPr>
      <w:r w:rsidRPr="006C200A">
        <w:rPr>
          <w:rFonts w:eastAsia="Aptos" w:cs="Aptos"/>
        </w:rPr>
        <w:t>Milí čtenáři,</w:t>
      </w:r>
    </w:p>
    <w:p w14:paraId="6603DA54" w14:textId="20CCFBE7" w:rsidR="06017A49" w:rsidRPr="006C200A" w:rsidRDefault="06017A49" w:rsidP="006C200A">
      <w:pPr>
        <w:spacing w:line="360" w:lineRule="auto"/>
      </w:pPr>
      <w:r w:rsidRPr="006C200A">
        <w:rPr>
          <w:rFonts w:eastAsia="Aptos" w:cs="Aptos"/>
        </w:rPr>
        <w:t>po identifikaci vašich zájmů a dovedností je dalším klíčovým krokem</w:t>
      </w:r>
      <w:r w:rsidR="0012305D">
        <w:rPr>
          <w:rFonts w:eastAsia="Aptos" w:cs="Aptos"/>
        </w:rPr>
        <w:t xml:space="preserve">, </w:t>
      </w:r>
      <w:r w:rsidRPr="006C200A">
        <w:rPr>
          <w:rFonts w:eastAsia="Aptos" w:cs="Aptos"/>
        </w:rPr>
        <w:t>abyste lépe pochopili, jaké jsou aktuální potřeby vašeho cílového publika, kdo jsou vaši konkurenti a kde se na trhu nachází příležitosti, které můžete využít. V této části vám ukážu, jak efektivně provést analýzu trhu pomocí různých nástrojů, včetně těch, které využívají umělou inteligenci</w:t>
      </w:r>
      <w:r w:rsidR="008B2560">
        <w:rPr>
          <w:rFonts w:eastAsia="Aptos" w:cs="Aptos"/>
        </w:rPr>
        <w:t>.</w:t>
      </w:r>
    </w:p>
    <w:p w14:paraId="64878EE3" w14:textId="30D080E3" w:rsidR="00F94AC6" w:rsidRPr="00F94AC6" w:rsidRDefault="000C64CA" w:rsidP="00F94AC6">
      <w:pPr>
        <w:pStyle w:val="Zhlav"/>
        <w:tabs>
          <w:tab w:val="clear" w:pos="4680"/>
          <w:tab w:val="clear" w:pos="9360"/>
        </w:tabs>
        <w:spacing w:after="160" w:line="360" w:lineRule="auto"/>
        <w:rPr>
          <w:rFonts w:eastAsia="Aptos" w:cs="Aptos"/>
        </w:rPr>
      </w:pPr>
      <w:r>
        <w:rPr>
          <w:rFonts w:eastAsia="Aptos" w:cs="Aptos"/>
        </w:rPr>
        <w:pict w14:anchorId="3F817D5F">
          <v:rect id="_x0000_i1033" style="width:0;height:1.5pt" o:hralign="center" o:hrstd="t" o:hr="t" fillcolor="#a0a0a0" stroked="f"/>
        </w:pict>
      </w:r>
    </w:p>
    <w:p w14:paraId="167FC142" w14:textId="5BF51731" w:rsidR="06017A49" w:rsidRPr="006C200A" w:rsidRDefault="06017A49" w:rsidP="00C830FB">
      <w:pPr>
        <w:pStyle w:val="Nadpis2"/>
      </w:pPr>
      <w:bookmarkStart w:id="41" w:name="_Toc181015641"/>
      <w:r w:rsidRPr="006C200A">
        <w:rPr>
          <w:rFonts w:eastAsia="Aptos"/>
        </w:rPr>
        <w:t>Krok 1: Definujte své cílové publikum</w:t>
      </w:r>
      <w:bookmarkEnd w:id="41"/>
    </w:p>
    <w:p w14:paraId="30BAD397" w14:textId="77777777" w:rsidR="00142896" w:rsidRPr="00142896" w:rsidRDefault="00142896" w:rsidP="00142896">
      <w:pPr>
        <w:spacing w:line="360" w:lineRule="auto"/>
        <w:rPr>
          <w:rFonts w:eastAsia="Aptos" w:cs="Aptos"/>
        </w:rPr>
      </w:pPr>
      <w:r w:rsidRPr="00142896">
        <w:rPr>
          <w:rFonts w:eastAsia="Aptos" w:cs="Aptos"/>
        </w:rPr>
        <w:t xml:space="preserve">Prvním a klíčovým krokem při psaní e-booku je jasně si ujasnit, pro koho e-book píšete. Definování cílového publika vám pomůže pochopit, jaké informace budou </w:t>
      </w:r>
      <w:r w:rsidRPr="00142896">
        <w:rPr>
          <w:rFonts w:eastAsia="Aptos" w:cs="Aptos"/>
        </w:rPr>
        <w:lastRenderedPageBreak/>
        <w:t>čtenáři hledat a jaké problémy budou chtít řešit. Tento krok vás navede k tomu, abyste přesně věděli, komu chcete svůj e-book nabídnout a jaký obsah bude mít pro ně největší hodnotu.</w:t>
      </w:r>
    </w:p>
    <w:p w14:paraId="0A540872" w14:textId="77777777" w:rsidR="00142896" w:rsidRPr="00142896" w:rsidRDefault="00142896" w:rsidP="00142896">
      <w:pPr>
        <w:spacing w:line="360" w:lineRule="auto"/>
        <w:rPr>
          <w:rFonts w:eastAsia="Aptos" w:cs="Aptos"/>
        </w:rPr>
      </w:pPr>
      <w:r w:rsidRPr="00142896">
        <w:rPr>
          <w:rFonts w:eastAsia="Aptos" w:cs="Aptos"/>
          <w:b/>
          <w:bCs/>
        </w:rPr>
        <w:t>Jak na to:</w:t>
      </w:r>
    </w:p>
    <w:p w14:paraId="54D4C6EB" w14:textId="77777777" w:rsidR="00142896" w:rsidRPr="00142896" w:rsidRDefault="00142896">
      <w:pPr>
        <w:numPr>
          <w:ilvl w:val="0"/>
          <w:numId w:val="44"/>
        </w:numPr>
        <w:spacing w:line="360" w:lineRule="auto"/>
        <w:rPr>
          <w:rFonts w:eastAsia="Aptos" w:cs="Aptos"/>
        </w:rPr>
      </w:pPr>
      <w:r w:rsidRPr="00142896">
        <w:rPr>
          <w:rFonts w:eastAsia="Aptos" w:cs="Aptos"/>
          <w:b/>
          <w:bCs/>
        </w:rPr>
        <w:t>Zamyslete se, kdo by mohl mít zájem o váš e-book</w:t>
      </w:r>
      <w:r w:rsidRPr="00142896">
        <w:rPr>
          <w:rFonts w:eastAsia="Aptos" w:cs="Aptos"/>
        </w:rPr>
        <w:t xml:space="preserve"> – například pokud píšete e-book o určitém tématu, přemýšlejte, kdo se danému tématu věnuje. Jsou to například nováčci v oboru, nebo lidé s většími zkušenostmi? Můžete si vzít příklad z mého e-booku o psí výchově. Přemýšlela jsem, zda oslovuji nové majitele psů, nebo zkušené chovatele. Podobně přemýšlejte o své cílové skupině.</w:t>
      </w:r>
    </w:p>
    <w:p w14:paraId="01E0067B" w14:textId="77777777" w:rsidR="00142896" w:rsidRPr="00142896" w:rsidRDefault="00142896">
      <w:pPr>
        <w:numPr>
          <w:ilvl w:val="0"/>
          <w:numId w:val="44"/>
        </w:numPr>
        <w:spacing w:line="360" w:lineRule="auto"/>
        <w:rPr>
          <w:rFonts w:eastAsia="Aptos" w:cs="Aptos"/>
        </w:rPr>
      </w:pPr>
      <w:r w:rsidRPr="00142896">
        <w:rPr>
          <w:rFonts w:eastAsia="Aptos" w:cs="Aptos"/>
          <w:b/>
          <w:bCs/>
        </w:rPr>
        <w:t>Vytvořte si tzv. „persony“</w:t>
      </w:r>
      <w:r w:rsidRPr="00142896">
        <w:rPr>
          <w:rFonts w:eastAsia="Aptos" w:cs="Aptos"/>
        </w:rPr>
        <w:t xml:space="preserve"> – jedná se o fiktivní profily vašich ideálních čtenářů, které vám pomohou lépe zacílit obsah. Například:</w:t>
      </w:r>
    </w:p>
    <w:p w14:paraId="0A655FBF" w14:textId="77777777" w:rsidR="00142896" w:rsidRPr="00142896" w:rsidRDefault="00142896">
      <w:pPr>
        <w:numPr>
          <w:ilvl w:val="1"/>
          <w:numId w:val="44"/>
        </w:numPr>
        <w:spacing w:line="360" w:lineRule="auto"/>
        <w:rPr>
          <w:rFonts w:eastAsia="Aptos" w:cs="Aptos"/>
        </w:rPr>
      </w:pPr>
      <w:r w:rsidRPr="00142896">
        <w:rPr>
          <w:rFonts w:eastAsia="Aptos" w:cs="Aptos"/>
          <w:b/>
          <w:bCs/>
        </w:rPr>
        <w:t>Persona 1</w:t>
      </w:r>
      <w:r w:rsidRPr="00142896">
        <w:rPr>
          <w:rFonts w:eastAsia="Aptos" w:cs="Aptos"/>
        </w:rPr>
        <w:t>: Jana, 28 let, mladá maminka, která právě pořídila štěně a potřebuje pomoc s jeho základním výcvikem.</w:t>
      </w:r>
    </w:p>
    <w:p w14:paraId="6E16EBAB" w14:textId="77777777" w:rsidR="00142896" w:rsidRPr="00142896" w:rsidRDefault="00142896">
      <w:pPr>
        <w:numPr>
          <w:ilvl w:val="1"/>
          <w:numId w:val="44"/>
        </w:numPr>
        <w:spacing w:line="360" w:lineRule="auto"/>
        <w:rPr>
          <w:rFonts w:eastAsia="Aptos" w:cs="Aptos"/>
        </w:rPr>
      </w:pPr>
      <w:r w:rsidRPr="00142896">
        <w:rPr>
          <w:rFonts w:eastAsia="Aptos" w:cs="Aptos"/>
          <w:b/>
          <w:bCs/>
        </w:rPr>
        <w:lastRenderedPageBreak/>
        <w:t>Persona 2</w:t>
      </w:r>
      <w:r w:rsidRPr="00142896">
        <w:rPr>
          <w:rFonts w:eastAsia="Aptos" w:cs="Aptos"/>
        </w:rPr>
        <w:t>: Karel, 45 let, zkušený chovatel, který chce zdokonalit poslušnost svého psa.</w:t>
      </w:r>
    </w:p>
    <w:p w14:paraId="005BE252" w14:textId="77777777" w:rsidR="00142896" w:rsidRPr="00142896" w:rsidRDefault="00142896" w:rsidP="00142896">
      <w:pPr>
        <w:spacing w:line="360" w:lineRule="auto"/>
        <w:ind w:left="720"/>
        <w:rPr>
          <w:rFonts w:eastAsia="Aptos" w:cs="Aptos"/>
        </w:rPr>
      </w:pPr>
      <w:r w:rsidRPr="00142896">
        <w:rPr>
          <w:rFonts w:eastAsia="Aptos" w:cs="Aptos"/>
        </w:rPr>
        <w:t>Stejným způsobem si vytvořte persony pro svůj vlastní e-book. Může jít o různé typy zákazníků, které oslovíte různými úhly pohledu a přístupy.</w:t>
      </w:r>
    </w:p>
    <w:p w14:paraId="60061B02" w14:textId="7A6F2DB0" w:rsidR="00142896" w:rsidRPr="00142896" w:rsidRDefault="00142896">
      <w:pPr>
        <w:numPr>
          <w:ilvl w:val="0"/>
          <w:numId w:val="44"/>
        </w:numPr>
        <w:spacing w:line="360" w:lineRule="auto"/>
        <w:rPr>
          <w:rFonts w:eastAsia="Aptos" w:cs="Aptos"/>
        </w:rPr>
      </w:pPr>
      <w:r w:rsidRPr="00142896">
        <w:rPr>
          <w:rFonts w:eastAsia="Aptos" w:cs="Aptos"/>
          <w:b/>
          <w:bCs/>
        </w:rPr>
        <w:t>Zjistěte, jaké problémy vaše cílová skupina řeší</w:t>
      </w:r>
      <w:r w:rsidRPr="00142896">
        <w:rPr>
          <w:rFonts w:eastAsia="Aptos" w:cs="Aptos"/>
        </w:rPr>
        <w:t xml:space="preserve"> – jaké konkrétní problémy a otázky budou chtít vaši čtenáři vyřešit? Zamyslete se nad tím, co jim váš e-book může nabídnout. Například v</w:t>
      </w:r>
      <w:r w:rsidR="00E62BA1">
        <w:rPr>
          <w:rFonts w:eastAsia="Aptos" w:cs="Aptos"/>
        </w:rPr>
        <w:t>e zmíněném</w:t>
      </w:r>
      <w:r w:rsidRPr="00142896">
        <w:rPr>
          <w:rFonts w:eastAsia="Aptos" w:cs="Aptos"/>
        </w:rPr>
        <w:t xml:space="preserve"> e-booku o psí výchově jsem </w:t>
      </w:r>
      <w:r w:rsidR="00E62BA1">
        <w:rPr>
          <w:rFonts w:eastAsia="Aptos" w:cs="Aptos"/>
        </w:rPr>
        <w:t>se zaměřili</w:t>
      </w:r>
      <w:r w:rsidRPr="00142896">
        <w:rPr>
          <w:rFonts w:eastAsia="Aptos" w:cs="Aptos"/>
        </w:rPr>
        <w:t xml:space="preserve"> na základní tréninkové techniky pro nové majitele štěňat.</w:t>
      </w:r>
    </w:p>
    <w:p w14:paraId="654716E8" w14:textId="77777777" w:rsidR="00142896" w:rsidRPr="00142896" w:rsidRDefault="00142896" w:rsidP="00142896">
      <w:pPr>
        <w:spacing w:line="360" w:lineRule="auto"/>
        <w:rPr>
          <w:rFonts w:eastAsia="Aptos" w:cs="Aptos"/>
        </w:rPr>
      </w:pPr>
      <w:r w:rsidRPr="00142896">
        <w:rPr>
          <w:rFonts w:eastAsia="Aptos" w:cs="Aptos"/>
        </w:rPr>
        <w:t>Pomocí tohoto postupu získáte jasný přehled o tom, komu píšete a jakým způsobem můžete svým čtenářům přinést skutečnou hodnotu.</w:t>
      </w:r>
    </w:p>
    <w:p w14:paraId="4DCBCBAF" w14:textId="4FBDC40D" w:rsidR="06017A49" w:rsidRPr="006C200A" w:rsidRDefault="00E62BA1" w:rsidP="006C200A">
      <w:pPr>
        <w:spacing w:line="360" w:lineRule="auto"/>
      </w:pPr>
      <w:r>
        <w:rPr>
          <w:rFonts w:eastAsia="Aptos" w:cs="Aptos"/>
          <w:i/>
          <w:iCs/>
        </w:rPr>
        <w:t>Tip</w:t>
      </w:r>
      <w:r w:rsidR="06017A49" w:rsidRPr="006C200A">
        <w:rPr>
          <w:rFonts w:eastAsia="Aptos" w:cs="Aptos"/>
          <w:i/>
          <w:iCs/>
        </w:rPr>
        <w:t>:</w:t>
      </w:r>
    </w:p>
    <w:p w14:paraId="1A4C3AB5" w14:textId="1A3087B5" w:rsidR="00F94AC6" w:rsidRPr="00F94AC6" w:rsidRDefault="00E62BA1" w:rsidP="00F94AC6">
      <w:pPr>
        <w:pStyle w:val="Zhlav"/>
        <w:tabs>
          <w:tab w:val="clear" w:pos="4680"/>
          <w:tab w:val="clear" w:pos="9360"/>
        </w:tabs>
        <w:spacing w:after="160" w:line="360" w:lineRule="auto"/>
        <w:rPr>
          <w:rFonts w:eastAsia="Aptos" w:cs="Aptos"/>
        </w:rPr>
      </w:pPr>
      <w:r w:rsidRPr="00E62BA1">
        <w:rPr>
          <w:rFonts w:eastAsia="Aptos" w:cs="Aptos"/>
        </w:rPr>
        <w:t xml:space="preserve">Při definování cílového publika se zaměřte na konkrétní skupinu lidí, například začátečníky, kteří potřebují </w:t>
      </w:r>
      <w:r w:rsidRPr="00E62BA1">
        <w:rPr>
          <w:rFonts w:eastAsia="Aptos" w:cs="Aptos"/>
        </w:rPr>
        <w:lastRenderedPageBreak/>
        <w:t>srozumitelné a praktické rady. Ujistěte se, že obsah odpovídá jejich potřebám a přináší rychlé a jasné výsledky – právě to ocení nejvíce.</w:t>
      </w:r>
      <w:r w:rsidR="000C64CA">
        <w:rPr>
          <w:rFonts w:eastAsia="Aptos" w:cs="Aptos"/>
        </w:rPr>
        <w:pict w14:anchorId="7974E5C0">
          <v:rect id="_x0000_i1034" style="width:0;height:1.5pt" o:hralign="center" o:hrstd="t" o:hr="t" fillcolor="#a0a0a0" stroked="f"/>
        </w:pict>
      </w:r>
    </w:p>
    <w:p w14:paraId="410735D0" w14:textId="3684A8CB" w:rsidR="06017A49" w:rsidRPr="006C200A" w:rsidRDefault="06017A49" w:rsidP="00C830FB">
      <w:pPr>
        <w:pStyle w:val="Nadpis2"/>
      </w:pPr>
      <w:bookmarkStart w:id="42" w:name="_Toc181015642"/>
      <w:r w:rsidRPr="006C200A">
        <w:rPr>
          <w:rFonts w:eastAsia="Aptos"/>
        </w:rPr>
        <w:t>Krok 2: Pou</w:t>
      </w:r>
      <w:r w:rsidRPr="006C200A">
        <w:rPr>
          <w:rFonts w:ascii="Calibri" w:eastAsia="Aptos" w:hAnsi="Calibri" w:cs="Calibri"/>
        </w:rPr>
        <w:t>ž</w:t>
      </w:r>
      <w:r w:rsidRPr="006C200A">
        <w:rPr>
          <w:rFonts w:eastAsia="Aptos"/>
        </w:rPr>
        <w:t>it</w:t>
      </w:r>
      <w:r w:rsidRPr="006C200A">
        <w:rPr>
          <w:rFonts w:eastAsia="Aptos" w:cs="Baskerville Old Face"/>
        </w:rPr>
        <w:t>í</w:t>
      </w:r>
      <w:r w:rsidRPr="006C200A">
        <w:rPr>
          <w:rFonts w:eastAsia="Aptos"/>
        </w:rPr>
        <w:t xml:space="preserve"> AI pro anal</w:t>
      </w:r>
      <w:r w:rsidRPr="006C200A">
        <w:rPr>
          <w:rFonts w:eastAsia="Aptos" w:cs="Baskerville Old Face"/>
        </w:rPr>
        <w:t>ý</w:t>
      </w:r>
      <w:r w:rsidRPr="006C200A">
        <w:rPr>
          <w:rFonts w:eastAsia="Aptos"/>
        </w:rPr>
        <w:t>zu chov</w:t>
      </w:r>
      <w:r w:rsidRPr="006C200A">
        <w:rPr>
          <w:rFonts w:eastAsia="Aptos" w:cs="Baskerville Old Face"/>
        </w:rPr>
        <w:t>á</w:t>
      </w:r>
      <w:r w:rsidRPr="006C200A">
        <w:rPr>
          <w:rFonts w:eastAsia="Aptos"/>
        </w:rPr>
        <w:t>n</w:t>
      </w:r>
      <w:r w:rsidRPr="006C200A">
        <w:rPr>
          <w:rFonts w:eastAsia="Aptos" w:cs="Baskerville Old Face"/>
        </w:rPr>
        <w:t>í</w:t>
      </w:r>
      <w:r w:rsidRPr="006C200A">
        <w:rPr>
          <w:rFonts w:eastAsia="Aptos"/>
        </w:rPr>
        <w:t xml:space="preserve"> c</w:t>
      </w:r>
      <w:r w:rsidRPr="006C200A">
        <w:rPr>
          <w:rFonts w:eastAsia="Aptos" w:cs="Baskerville Old Face"/>
        </w:rPr>
        <w:t>í</w:t>
      </w:r>
      <w:r w:rsidRPr="006C200A">
        <w:rPr>
          <w:rFonts w:eastAsia="Aptos"/>
        </w:rPr>
        <w:t>lov</w:t>
      </w:r>
      <w:r w:rsidRPr="006C200A">
        <w:rPr>
          <w:rFonts w:eastAsia="Aptos" w:cs="Baskerville Old Face"/>
        </w:rPr>
        <w:t>é</w:t>
      </w:r>
      <w:r w:rsidRPr="006C200A">
        <w:rPr>
          <w:rFonts w:eastAsia="Aptos"/>
        </w:rPr>
        <w:t>ho publika</w:t>
      </w:r>
      <w:bookmarkEnd w:id="42"/>
    </w:p>
    <w:p w14:paraId="341976D8" w14:textId="77777777" w:rsidR="003163AA" w:rsidRPr="003163AA" w:rsidRDefault="003163AA" w:rsidP="003163AA">
      <w:pPr>
        <w:spacing w:line="360" w:lineRule="auto"/>
        <w:rPr>
          <w:rFonts w:eastAsia="Aptos" w:cs="Aptos"/>
        </w:rPr>
      </w:pPr>
      <w:r w:rsidRPr="003163AA">
        <w:rPr>
          <w:rFonts w:eastAsia="Aptos" w:cs="Aptos"/>
        </w:rPr>
        <w:t>Umělá inteligence (AI) může zásadně usnadnit a zrychlit analýzu chování vašeho cílového publika. Díky AI nástrojům máte možnost sledovat, co vaše publikum zajímá, jaké mají otázky a jaký obsah je pro ně relevantní. Tyto informace vám umožní přizpůsobit váš e-book jejich potřebám a vytvořit obsah, který má pro čtenáře skutečnou hodnotu.</w:t>
      </w:r>
    </w:p>
    <w:p w14:paraId="4FF10599" w14:textId="77777777" w:rsidR="003163AA" w:rsidRPr="003163AA" w:rsidRDefault="003163AA" w:rsidP="003163AA">
      <w:pPr>
        <w:spacing w:line="360" w:lineRule="auto"/>
        <w:rPr>
          <w:rFonts w:eastAsia="Aptos" w:cs="Aptos"/>
        </w:rPr>
      </w:pPr>
      <w:r w:rsidRPr="003163AA">
        <w:rPr>
          <w:rFonts w:eastAsia="Aptos" w:cs="Aptos"/>
          <w:b/>
          <w:bCs/>
        </w:rPr>
        <w:t>Jak na to:</w:t>
      </w:r>
    </w:p>
    <w:p w14:paraId="6C70A335" w14:textId="29053E51" w:rsidR="003163AA" w:rsidRPr="003163AA" w:rsidRDefault="003163AA">
      <w:pPr>
        <w:numPr>
          <w:ilvl w:val="0"/>
          <w:numId w:val="45"/>
        </w:numPr>
        <w:spacing w:line="360" w:lineRule="auto"/>
        <w:rPr>
          <w:rFonts w:eastAsia="Aptos" w:cs="Aptos"/>
        </w:rPr>
      </w:pPr>
      <w:r w:rsidRPr="003163AA">
        <w:rPr>
          <w:rFonts w:eastAsia="Aptos" w:cs="Aptos"/>
          <w:b/>
          <w:bCs/>
        </w:rPr>
        <w:t>Nástroje</w:t>
      </w:r>
      <w:r w:rsidRPr="003163AA">
        <w:rPr>
          <w:rFonts w:eastAsia="Aptos" w:cs="Aptos"/>
        </w:rPr>
        <w:t xml:space="preserve">: Použijte nástroje jako </w:t>
      </w:r>
      <w:r w:rsidRPr="003163AA">
        <w:rPr>
          <w:rFonts w:eastAsia="Aptos" w:cs="Aptos"/>
          <w:b/>
          <w:bCs/>
        </w:rPr>
        <w:t>Audience Insights od Facebooku</w:t>
      </w:r>
      <w:r w:rsidRPr="003163AA">
        <w:rPr>
          <w:rFonts w:eastAsia="Aptos" w:cs="Aptos"/>
        </w:rPr>
        <w:t xml:space="preserve"> nebo </w:t>
      </w:r>
      <w:r w:rsidRPr="003163AA">
        <w:rPr>
          <w:rFonts w:eastAsia="Aptos" w:cs="Aptos"/>
          <w:b/>
          <w:bCs/>
        </w:rPr>
        <w:t>Google Analytics</w:t>
      </w:r>
      <w:r w:rsidRPr="003163AA">
        <w:rPr>
          <w:rFonts w:eastAsia="Aptos" w:cs="Aptos"/>
        </w:rPr>
        <w:t xml:space="preserve">. Tyto nástroje vám umožní sledovat demografické údaje, zájmy a online chování lidí, kteří se zajímají o vaše téma. Například </w:t>
      </w:r>
      <w:r w:rsidR="00E62BA1">
        <w:rPr>
          <w:rFonts w:eastAsia="Aptos" w:cs="Aptos"/>
        </w:rPr>
        <w:t xml:space="preserve">ván </w:t>
      </w:r>
      <w:r w:rsidRPr="003163AA">
        <w:rPr>
          <w:rFonts w:eastAsia="Aptos" w:cs="Aptos"/>
        </w:rPr>
        <w:t xml:space="preserve">tyto </w:t>
      </w:r>
      <w:r w:rsidRPr="003163AA">
        <w:rPr>
          <w:rFonts w:eastAsia="Aptos" w:cs="Aptos"/>
        </w:rPr>
        <w:lastRenderedPageBreak/>
        <w:t>nástroje ukážou, jaké věkové skupiny o toto téma mají největší zájem, jaké stránky navštěvují a co nejvíce sdílí.</w:t>
      </w:r>
    </w:p>
    <w:p w14:paraId="38322649" w14:textId="4DF90ADA" w:rsidR="003163AA" w:rsidRPr="003163AA" w:rsidRDefault="003163AA">
      <w:pPr>
        <w:numPr>
          <w:ilvl w:val="0"/>
          <w:numId w:val="45"/>
        </w:numPr>
        <w:spacing w:line="360" w:lineRule="auto"/>
        <w:rPr>
          <w:rFonts w:eastAsia="Aptos" w:cs="Aptos"/>
        </w:rPr>
      </w:pPr>
      <w:r w:rsidRPr="003163AA">
        <w:rPr>
          <w:rFonts w:eastAsia="Aptos" w:cs="Aptos"/>
          <w:b/>
          <w:bCs/>
        </w:rPr>
        <w:t>Využití dat</w:t>
      </w:r>
      <w:r w:rsidRPr="003163AA">
        <w:rPr>
          <w:rFonts w:eastAsia="Aptos" w:cs="Aptos"/>
        </w:rPr>
        <w:t xml:space="preserve">: S těmito daty můžete zjistit, jaké otázky si vaše publikum klade, a které typy obsahu jsou nejvíce sdílené. AI může analyzovat tato data a navrhnout, které kapitoly nebo tipy byste měli zahrnout do svého e-booku. </w:t>
      </w:r>
      <w:r w:rsidR="00E62BA1">
        <w:rPr>
          <w:rFonts w:eastAsia="Aptos" w:cs="Aptos"/>
        </w:rPr>
        <w:t>P</w:t>
      </w:r>
      <w:r w:rsidRPr="003163AA">
        <w:rPr>
          <w:rFonts w:eastAsia="Aptos" w:cs="Aptos"/>
        </w:rPr>
        <w:t xml:space="preserve">okud </w:t>
      </w:r>
      <w:r w:rsidR="00E62BA1" w:rsidRPr="003163AA">
        <w:rPr>
          <w:rFonts w:eastAsia="Aptos" w:cs="Aptos"/>
        </w:rPr>
        <w:t>zjistíte,</w:t>
      </w:r>
      <w:r w:rsidR="00E62BA1">
        <w:rPr>
          <w:rFonts w:eastAsia="Aptos" w:cs="Aptos"/>
        </w:rPr>
        <w:t xml:space="preserve"> jaké</w:t>
      </w:r>
      <w:r w:rsidRPr="003163AA">
        <w:rPr>
          <w:rFonts w:eastAsia="Aptos" w:cs="Aptos"/>
        </w:rPr>
        <w:t xml:space="preserve"> čtenáři často hledají rady ohledně </w:t>
      </w:r>
      <w:r w:rsidR="00E62BA1">
        <w:rPr>
          <w:rFonts w:eastAsia="Aptos" w:cs="Aptos"/>
        </w:rPr>
        <w:t>vašeho tématu</w:t>
      </w:r>
      <w:r w:rsidRPr="003163AA">
        <w:rPr>
          <w:rFonts w:eastAsia="Aptos" w:cs="Aptos"/>
        </w:rPr>
        <w:t>, můžete tomu věnovat podrobnější část vašeho e-booku.</w:t>
      </w:r>
    </w:p>
    <w:p w14:paraId="76F38613" w14:textId="77777777" w:rsidR="003163AA" w:rsidRPr="003163AA" w:rsidRDefault="003163AA">
      <w:pPr>
        <w:numPr>
          <w:ilvl w:val="0"/>
          <w:numId w:val="45"/>
        </w:numPr>
        <w:spacing w:line="360" w:lineRule="auto"/>
        <w:rPr>
          <w:rFonts w:eastAsia="Aptos" w:cs="Aptos"/>
        </w:rPr>
      </w:pPr>
      <w:r w:rsidRPr="003163AA">
        <w:rPr>
          <w:rFonts w:eastAsia="Aptos" w:cs="Aptos"/>
          <w:b/>
          <w:bCs/>
        </w:rPr>
        <w:t>Personalizace obsahu</w:t>
      </w:r>
      <w:r w:rsidRPr="003163AA">
        <w:rPr>
          <w:rFonts w:eastAsia="Aptos" w:cs="Aptos"/>
        </w:rPr>
        <w:t>: Na základě dat získaných z AI nástrojů můžete svůj obsah přizpůsobit různým segmentům čtenářů. Pokud například zjistíte, že noví majitelé psů často hledají rady, jak naučit psa chodit na vodítku, můžete vytvořit celou kapitolu věnovanou tomuto tématu. Stejný princip můžete aplikovat na jakékoli téma – od marketingu po podnikání.</w:t>
      </w:r>
    </w:p>
    <w:p w14:paraId="776B72A5" w14:textId="77777777" w:rsidR="003163AA" w:rsidRPr="003163AA" w:rsidRDefault="003163AA" w:rsidP="003163AA">
      <w:pPr>
        <w:spacing w:line="360" w:lineRule="auto"/>
        <w:rPr>
          <w:rFonts w:eastAsia="Aptos" w:cs="Aptos"/>
        </w:rPr>
      </w:pPr>
      <w:r w:rsidRPr="003163AA">
        <w:rPr>
          <w:rFonts w:eastAsia="Aptos" w:cs="Aptos"/>
        </w:rPr>
        <w:lastRenderedPageBreak/>
        <w:t>AI vám tak umožní lépe porozumět vašemu publiku a přizpůsobit obsah tak, aby byl maximálně relevantní a hodnotný pro čtenáře.</w:t>
      </w:r>
    </w:p>
    <w:p w14:paraId="17B62710" w14:textId="7C19E042" w:rsidR="06017A49" w:rsidRPr="006C200A" w:rsidRDefault="00E62BA1" w:rsidP="006C200A">
      <w:pPr>
        <w:spacing w:line="360" w:lineRule="auto"/>
      </w:pPr>
      <w:r>
        <w:rPr>
          <w:rFonts w:eastAsia="Aptos" w:cs="Aptos"/>
          <w:i/>
          <w:iCs/>
        </w:rPr>
        <w:t>Tip</w:t>
      </w:r>
      <w:r w:rsidR="06017A49" w:rsidRPr="006C200A">
        <w:rPr>
          <w:rFonts w:eastAsia="Aptos" w:cs="Aptos"/>
          <w:i/>
          <w:iCs/>
        </w:rPr>
        <w:t>:</w:t>
      </w:r>
    </w:p>
    <w:p w14:paraId="562FAB66" w14:textId="27E5C525" w:rsidR="00F94AC6" w:rsidRPr="00F94AC6" w:rsidRDefault="00E62BA1" w:rsidP="00F94AC6">
      <w:pPr>
        <w:pStyle w:val="Zhlav"/>
        <w:tabs>
          <w:tab w:val="clear" w:pos="4680"/>
          <w:tab w:val="clear" w:pos="9360"/>
        </w:tabs>
        <w:spacing w:after="160" w:line="360" w:lineRule="auto"/>
        <w:rPr>
          <w:rFonts w:eastAsia="Aptos" w:cs="Aptos"/>
        </w:rPr>
      </w:pPr>
      <w:r w:rsidRPr="00E62BA1">
        <w:rPr>
          <w:rFonts w:eastAsia="Aptos" w:cs="Aptos"/>
        </w:rPr>
        <w:t>Pomocí nástroje Audience Insights na Facebooku můžete zjistit, v jakých diskusních skupinách je vaše cílové publikum aktivní a jaká témata je zajímají. Na základě těchto informací můžete obsah svého e-booku přizpůsobit a nabídnout konkrétní návody, které odpovídají zájmům vašich čtenářů.</w:t>
      </w:r>
      <w:r w:rsidR="000C64CA">
        <w:rPr>
          <w:rFonts w:eastAsia="Aptos" w:cs="Aptos"/>
        </w:rPr>
        <w:pict w14:anchorId="7DCF5D04">
          <v:rect id="_x0000_i1035" style="width:0;height:1.5pt" o:hralign="center" o:hrstd="t" o:hr="t" fillcolor="#a0a0a0" stroked="f"/>
        </w:pict>
      </w:r>
    </w:p>
    <w:p w14:paraId="64CA12C6" w14:textId="65144889" w:rsidR="06017A49" w:rsidRPr="006C200A" w:rsidRDefault="06017A49" w:rsidP="00C830FB">
      <w:pPr>
        <w:pStyle w:val="Nadpis2"/>
      </w:pPr>
      <w:bookmarkStart w:id="43" w:name="_Toc181015643"/>
      <w:r w:rsidRPr="006C200A">
        <w:rPr>
          <w:rFonts w:eastAsia="Aptos"/>
        </w:rPr>
        <w:t>Krok 3: Sledování aktuálních trend</w:t>
      </w:r>
      <w:r w:rsidRPr="006C200A">
        <w:rPr>
          <w:rFonts w:ascii="Calibri" w:eastAsia="Aptos" w:hAnsi="Calibri" w:cs="Calibri"/>
        </w:rPr>
        <w:t>ů</w:t>
      </w:r>
      <w:bookmarkEnd w:id="43"/>
    </w:p>
    <w:p w14:paraId="05432E7D" w14:textId="77777777" w:rsidR="00B867F5" w:rsidRPr="00B867F5" w:rsidRDefault="00B867F5" w:rsidP="00B867F5">
      <w:pPr>
        <w:spacing w:line="360" w:lineRule="auto"/>
        <w:rPr>
          <w:rFonts w:eastAsia="Aptos" w:cs="Aptos"/>
        </w:rPr>
      </w:pPr>
      <w:r w:rsidRPr="00B867F5">
        <w:rPr>
          <w:rFonts w:eastAsia="Aptos" w:cs="Aptos"/>
        </w:rPr>
        <w:t>Chcete-li, aby váš e-book byl aktuální a zajímal vaše čtenáře, je důležité sledovat trendy a novinky ve vašem oboru. S pomocí umělé inteligence a dalších moderních nástrojů můžete snadno zjistit, co je právě "in", a přizpůsobit tomu obsah svého e-booku. Tento krok vám pomůže vytvořit e-book, který bude nejen čtivý, ale také relevantní pro vaše publikum.</w:t>
      </w:r>
    </w:p>
    <w:p w14:paraId="7D5B34C4" w14:textId="77777777" w:rsidR="00B867F5" w:rsidRPr="00B867F5" w:rsidRDefault="00B867F5" w:rsidP="00B867F5">
      <w:pPr>
        <w:spacing w:line="360" w:lineRule="auto"/>
        <w:rPr>
          <w:rFonts w:eastAsia="Aptos" w:cs="Aptos"/>
        </w:rPr>
      </w:pPr>
      <w:r w:rsidRPr="00B867F5">
        <w:rPr>
          <w:rFonts w:eastAsia="Aptos" w:cs="Aptos"/>
          <w:b/>
          <w:bCs/>
        </w:rPr>
        <w:lastRenderedPageBreak/>
        <w:t>Jak na to:</w:t>
      </w:r>
    </w:p>
    <w:p w14:paraId="2F044EB9" w14:textId="77777777" w:rsidR="00B867F5" w:rsidRPr="00B867F5" w:rsidRDefault="00B867F5">
      <w:pPr>
        <w:numPr>
          <w:ilvl w:val="0"/>
          <w:numId w:val="46"/>
        </w:numPr>
        <w:spacing w:line="360" w:lineRule="auto"/>
        <w:rPr>
          <w:rFonts w:eastAsia="Aptos" w:cs="Aptos"/>
        </w:rPr>
      </w:pPr>
      <w:r w:rsidRPr="00B867F5">
        <w:rPr>
          <w:rFonts w:eastAsia="Aptos" w:cs="Aptos"/>
          <w:b/>
          <w:bCs/>
        </w:rPr>
        <w:t>Nástroje</w:t>
      </w:r>
      <w:r w:rsidRPr="00B867F5">
        <w:rPr>
          <w:rFonts w:eastAsia="Aptos" w:cs="Aptos"/>
        </w:rPr>
        <w:t xml:space="preserve">: Využijte nástroje jako </w:t>
      </w:r>
      <w:r w:rsidRPr="00B867F5">
        <w:rPr>
          <w:rFonts w:eastAsia="Aptos" w:cs="Aptos"/>
          <w:b/>
          <w:bCs/>
        </w:rPr>
        <w:t>Google Trends</w:t>
      </w:r>
      <w:r w:rsidRPr="00B867F5">
        <w:rPr>
          <w:rFonts w:eastAsia="Aptos" w:cs="Aptos"/>
        </w:rPr>
        <w:t xml:space="preserve"> (o kterém jsme již mluvili) nebo </w:t>
      </w:r>
      <w:r w:rsidRPr="00B867F5">
        <w:rPr>
          <w:rFonts w:eastAsia="Aptos" w:cs="Aptos"/>
          <w:b/>
          <w:bCs/>
        </w:rPr>
        <w:t>Trend Hunter</w:t>
      </w:r>
      <w:r w:rsidRPr="00B867F5">
        <w:rPr>
          <w:rFonts w:eastAsia="Aptos" w:cs="Aptos"/>
        </w:rPr>
        <w:t>. Tyto platformy vám ukáží, jaké novinky a inovace se objevují v oblasti vašeho tématu. Pokud například píšete e-book o marketingu nebo podnikání, můžete sledovat, jaké nové techniky nebo nástroje získávají na popularitě, a tyto informace zahrnout do svého e-booku.</w:t>
      </w:r>
    </w:p>
    <w:p w14:paraId="534CCB13" w14:textId="77777777" w:rsidR="00B867F5" w:rsidRPr="00B867F5" w:rsidRDefault="00B867F5">
      <w:pPr>
        <w:numPr>
          <w:ilvl w:val="0"/>
          <w:numId w:val="46"/>
        </w:numPr>
        <w:spacing w:line="360" w:lineRule="auto"/>
        <w:rPr>
          <w:rFonts w:eastAsia="Aptos" w:cs="Aptos"/>
        </w:rPr>
      </w:pPr>
      <w:r w:rsidRPr="00B867F5">
        <w:rPr>
          <w:rFonts w:eastAsia="Aptos" w:cs="Aptos"/>
          <w:b/>
          <w:bCs/>
        </w:rPr>
        <w:t>Využití dat</w:t>
      </w:r>
      <w:r w:rsidRPr="00B867F5">
        <w:rPr>
          <w:rFonts w:eastAsia="Aptos" w:cs="Aptos"/>
        </w:rPr>
        <w:t>: Zjistěte, jaké techniky nebo postupy jsou právě „in“ a co lidé vyhledávají nejvíce. Například, pokud píšete e-book o efektivním online marketingu, můžete zjistit, že roste zájem o určité marketingové platformy nebo nové metody budování osobní značky. Sledujte také sezónní trendy – například vyšší zájem o podnikatelské rady před začátkem nového roku, kdy mnoho lidí plánuje své nové projekty.</w:t>
      </w:r>
    </w:p>
    <w:p w14:paraId="441776C3" w14:textId="77777777" w:rsidR="00B867F5" w:rsidRPr="00B867F5" w:rsidRDefault="00B867F5">
      <w:pPr>
        <w:numPr>
          <w:ilvl w:val="0"/>
          <w:numId w:val="46"/>
        </w:numPr>
        <w:spacing w:line="360" w:lineRule="auto"/>
        <w:rPr>
          <w:rFonts w:eastAsia="Aptos" w:cs="Aptos"/>
        </w:rPr>
      </w:pPr>
      <w:r w:rsidRPr="00B867F5">
        <w:rPr>
          <w:rFonts w:eastAsia="Aptos" w:cs="Aptos"/>
          <w:b/>
          <w:bCs/>
        </w:rPr>
        <w:lastRenderedPageBreak/>
        <w:t>Přizpůsobení obsahu</w:t>
      </w:r>
      <w:r w:rsidRPr="00B867F5">
        <w:rPr>
          <w:rFonts w:eastAsia="Aptos" w:cs="Aptos"/>
        </w:rPr>
        <w:t>: Pokud zjistíte, že je velký zájem o konkrétní téma nebo techniku, můžete tomu přizpůsobit svůj e-book. Například můžete vytvořit kapitolu věnovanou moderním trendům v oblasti digitálního marketingu nebo podnikání, které jsou aktuálně populární. Stejný přístup můžete aplikovat na jakékoli téma, které řešíte ve svém e-booku, abyste udrželi jeho obsah relevantní.</w:t>
      </w:r>
    </w:p>
    <w:p w14:paraId="07CC0031" w14:textId="711AF950" w:rsidR="06017A49" w:rsidRPr="006C200A" w:rsidRDefault="06017A49" w:rsidP="006C200A">
      <w:pPr>
        <w:spacing w:line="360" w:lineRule="auto"/>
      </w:pPr>
      <w:r w:rsidRPr="006C200A">
        <w:rPr>
          <w:rFonts w:eastAsia="Aptos" w:cs="Aptos"/>
          <w:i/>
          <w:iCs/>
        </w:rPr>
        <w:t>Příklad z praxe:</w:t>
      </w:r>
    </w:p>
    <w:p w14:paraId="19603901" w14:textId="6EE937FB" w:rsidR="00C976B8" w:rsidRPr="00C976B8" w:rsidRDefault="00E97A23" w:rsidP="00C976B8">
      <w:pPr>
        <w:pStyle w:val="Zhlav"/>
        <w:tabs>
          <w:tab w:val="clear" w:pos="4680"/>
          <w:tab w:val="clear" w:pos="9360"/>
        </w:tabs>
        <w:spacing w:after="160" w:line="360" w:lineRule="auto"/>
        <w:rPr>
          <w:rFonts w:eastAsia="Aptos" w:cs="Aptos"/>
        </w:rPr>
      </w:pPr>
      <w:r w:rsidRPr="00E97A23">
        <w:rPr>
          <w:rFonts w:eastAsia="Aptos" w:cs="Aptos"/>
        </w:rPr>
        <w:t>Při sledování trendů jsem zjistila, že mnoho lidí začíná využívat aplikace, které jim umožňují sledovat pokroky a plánovat aktivity. To mě vedlo k tomu, abych do svého e-booku zahrnula část o těchto nástrojích a o tom, jak je efektivně používat.</w:t>
      </w:r>
      <w:r w:rsidR="000C64CA">
        <w:rPr>
          <w:rFonts w:eastAsia="Aptos" w:cs="Aptos"/>
        </w:rPr>
        <w:pict w14:anchorId="1B778FF7">
          <v:rect id="_x0000_i1036" style="width:0;height:1.5pt" o:hralign="center" o:hrstd="t" o:hr="t" fillcolor="#a0a0a0" stroked="f"/>
        </w:pict>
      </w:r>
    </w:p>
    <w:p w14:paraId="614B927E" w14:textId="554A2AFE" w:rsidR="06017A49" w:rsidRPr="006C200A" w:rsidRDefault="06017A49" w:rsidP="00C830FB">
      <w:pPr>
        <w:pStyle w:val="Nadpis2"/>
      </w:pPr>
      <w:bookmarkStart w:id="44" w:name="_Toc181015644"/>
      <w:r w:rsidRPr="006C200A">
        <w:rPr>
          <w:rFonts w:eastAsia="Aptos"/>
        </w:rPr>
        <w:t>Krok 4: Detailní analýza konkuren</w:t>
      </w:r>
      <w:r w:rsidRPr="006C200A">
        <w:rPr>
          <w:rFonts w:ascii="Calibri" w:eastAsia="Aptos" w:hAnsi="Calibri" w:cs="Calibri"/>
        </w:rPr>
        <w:t>č</w:t>
      </w:r>
      <w:r w:rsidRPr="006C200A">
        <w:rPr>
          <w:rFonts w:eastAsia="Aptos"/>
        </w:rPr>
        <w:t>n</w:t>
      </w:r>
      <w:r w:rsidRPr="006C200A">
        <w:rPr>
          <w:rFonts w:eastAsia="Aptos" w:cs="Baskerville Old Face"/>
        </w:rPr>
        <w:t>í</w:t>
      </w:r>
      <w:r w:rsidRPr="006C200A">
        <w:rPr>
          <w:rFonts w:eastAsia="Aptos"/>
        </w:rPr>
        <w:t>ch e-book</w:t>
      </w:r>
      <w:r w:rsidRPr="006C200A">
        <w:rPr>
          <w:rFonts w:ascii="Calibri" w:eastAsia="Aptos" w:hAnsi="Calibri" w:cs="Calibri"/>
        </w:rPr>
        <w:t>ů</w:t>
      </w:r>
      <w:bookmarkEnd w:id="44"/>
    </w:p>
    <w:p w14:paraId="050429BA" w14:textId="30D531D5" w:rsidR="06017A49" w:rsidRPr="006C200A" w:rsidRDefault="00B57349" w:rsidP="006C200A">
      <w:pPr>
        <w:spacing w:line="360" w:lineRule="auto"/>
      </w:pPr>
      <w:r>
        <w:rPr>
          <w:rFonts w:eastAsia="Aptos" w:cs="Aptos"/>
        </w:rPr>
        <w:t xml:space="preserve">Analýzu konkurence jsme již v předchozí kapitole probírali, ale protože je tento bod důležitý pro úspěch </w:t>
      </w:r>
      <w:r>
        <w:rPr>
          <w:rFonts w:eastAsia="Aptos" w:cs="Aptos"/>
        </w:rPr>
        <w:lastRenderedPageBreak/>
        <w:t>našeho e-booku, pojďme si ukázat p</w:t>
      </w:r>
      <w:r w:rsidR="06017A49" w:rsidRPr="006C200A">
        <w:rPr>
          <w:rFonts w:eastAsia="Aptos" w:cs="Aptos"/>
        </w:rPr>
        <w:t xml:space="preserve">omocí </w:t>
      </w:r>
      <w:r>
        <w:rPr>
          <w:rFonts w:eastAsia="Aptos" w:cs="Aptos"/>
        </w:rPr>
        <w:t>jakých dalších</w:t>
      </w:r>
      <w:r w:rsidR="06017A49" w:rsidRPr="006C200A">
        <w:rPr>
          <w:rFonts w:eastAsia="Aptos" w:cs="Aptos"/>
        </w:rPr>
        <w:t xml:space="preserve"> nástrojů můžete zjistit, co vaši konkurenti dělají dobře, a co byste mohli udělat jinak či lépe.</w:t>
      </w:r>
    </w:p>
    <w:p w14:paraId="658113E4" w14:textId="78B80C80" w:rsidR="06017A49" w:rsidRPr="006C200A" w:rsidRDefault="06017A49" w:rsidP="006C200A">
      <w:pPr>
        <w:spacing w:line="360" w:lineRule="auto"/>
      </w:pPr>
      <w:r w:rsidRPr="006C200A">
        <w:rPr>
          <w:rFonts w:eastAsia="Aptos" w:cs="Aptos"/>
          <w:i/>
          <w:iCs/>
        </w:rPr>
        <w:t>Jak na to:</w:t>
      </w:r>
    </w:p>
    <w:p w14:paraId="23B1FBD4" w14:textId="01A80D6B" w:rsidR="06017A49" w:rsidRPr="00B57349" w:rsidRDefault="06017A49">
      <w:pPr>
        <w:pStyle w:val="Odstavecseseznamem"/>
        <w:numPr>
          <w:ilvl w:val="0"/>
          <w:numId w:val="16"/>
        </w:numPr>
        <w:spacing w:after="0" w:line="360" w:lineRule="auto"/>
        <w:rPr>
          <w:rFonts w:eastAsia="Aptos" w:cs="Aptos"/>
        </w:rPr>
      </w:pPr>
      <w:r w:rsidRPr="00B57349">
        <w:rPr>
          <w:rFonts w:eastAsia="Aptos" w:cs="Aptos"/>
          <w:b/>
          <w:bCs/>
        </w:rPr>
        <w:t>Nástroj:</w:t>
      </w:r>
      <w:r w:rsidRPr="00B57349">
        <w:rPr>
          <w:rFonts w:eastAsia="Aptos" w:cs="Aptos"/>
        </w:rPr>
        <w:t xml:space="preserve"> Využijte nástroje jako </w:t>
      </w:r>
      <w:r w:rsidRPr="00B57349">
        <w:rPr>
          <w:rFonts w:eastAsia="Aptos" w:cs="Aptos"/>
          <w:b/>
          <w:bCs/>
        </w:rPr>
        <w:t>Amazon Best Sellers Rank</w:t>
      </w:r>
      <w:r w:rsidRPr="00B57349">
        <w:rPr>
          <w:rFonts w:eastAsia="Aptos" w:cs="Aptos"/>
        </w:rPr>
        <w:t xml:space="preserve"> nebo </w:t>
      </w:r>
      <w:r w:rsidRPr="00B57349">
        <w:rPr>
          <w:rFonts w:eastAsia="Aptos" w:cs="Aptos"/>
          <w:b/>
          <w:bCs/>
        </w:rPr>
        <w:t>Goodreads</w:t>
      </w:r>
      <w:r w:rsidRPr="00B57349">
        <w:rPr>
          <w:rFonts w:eastAsia="Aptos" w:cs="Aptos"/>
        </w:rPr>
        <w:t>, které vám ukážou nejprodávanější e-booky ve vašem oboru.</w:t>
      </w:r>
    </w:p>
    <w:p w14:paraId="34E64CB7" w14:textId="09AE47CF" w:rsidR="06017A49" w:rsidRPr="00B57349" w:rsidRDefault="06017A49">
      <w:pPr>
        <w:pStyle w:val="Odstavecseseznamem"/>
        <w:numPr>
          <w:ilvl w:val="0"/>
          <w:numId w:val="16"/>
        </w:numPr>
        <w:spacing w:after="0" w:line="360" w:lineRule="auto"/>
        <w:rPr>
          <w:rFonts w:eastAsia="Aptos" w:cs="Aptos"/>
        </w:rPr>
      </w:pPr>
      <w:r w:rsidRPr="00B57349">
        <w:rPr>
          <w:rFonts w:eastAsia="Aptos" w:cs="Aptos"/>
          <w:b/>
          <w:bCs/>
        </w:rPr>
        <w:t>Analýza:</w:t>
      </w:r>
      <w:r w:rsidRPr="00B57349">
        <w:rPr>
          <w:rFonts w:eastAsia="Aptos" w:cs="Aptos"/>
        </w:rPr>
        <w:t xml:space="preserve"> Prozkoumejte, jaké kapitoly a témata jsou v těchto e-boocích pokryty, jaké jsou hodnocení a recenze od čtenářů. Zaměřte se na to, co si čtenáři nejvíce cení a naopak, co jim chybí.</w:t>
      </w:r>
    </w:p>
    <w:p w14:paraId="734884AD" w14:textId="03910955" w:rsidR="06017A49" w:rsidRPr="00B57349" w:rsidRDefault="06017A49">
      <w:pPr>
        <w:pStyle w:val="Odstavecseseznamem"/>
        <w:numPr>
          <w:ilvl w:val="0"/>
          <w:numId w:val="16"/>
        </w:numPr>
        <w:spacing w:after="0" w:line="360" w:lineRule="auto"/>
        <w:rPr>
          <w:rFonts w:eastAsia="Aptos" w:cs="Aptos"/>
        </w:rPr>
      </w:pPr>
      <w:r w:rsidRPr="00B57349">
        <w:rPr>
          <w:rFonts w:eastAsia="Aptos" w:cs="Aptos"/>
          <w:b/>
          <w:bCs/>
        </w:rPr>
        <w:t>Využití:</w:t>
      </w:r>
      <w:r w:rsidRPr="00B57349">
        <w:rPr>
          <w:rFonts w:eastAsia="Aptos" w:cs="Aptos"/>
        </w:rPr>
        <w:t xml:space="preserve"> Na základě těchto informací můžete přizpůsobit strukturu a obsah svého e-booku tak, aby lépe odpovídal potřebám čtenářů. Pokud například zjistíte, že čtenáři kritizují nedostatek praktických příkladů, ujistěte se, že váš e-book je na ně bohatý.</w:t>
      </w:r>
    </w:p>
    <w:p w14:paraId="3BCC79A7" w14:textId="0B313F51" w:rsidR="06017A49" w:rsidRPr="006C200A" w:rsidRDefault="00E97A23" w:rsidP="006C200A">
      <w:pPr>
        <w:spacing w:line="360" w:lineRule="auto"/>
      </w:pPr>
      <w:r>
        <w:rPr>
          <w:rFonts w:eastAsia="Aptos" w:cs="Aptos"/>
          <w:i/>
          <w:iCs/>
        </w:rPr>
        <w:lastRenderedPageBreak/>
        <w:t>Tip</w:t>
      </w:r>
      <w:r w:rsidR="06017A49" w:rsidRPr="006C200A">
        <w:rPr>
          <w:rFonts w:eastAsia="Aptos" w:cs="Aptos"/>
          <w:i/>
          <w:iCs/>
        </w:rPr>
        <w:t>:</w:t>
      </w:r>
    </w:p>
    <w:p w14:paraId="270F26B1" w14:textId="0B4C1BF0" w:rsidR="00E97A23" w:rsidRDefault="00E97A23" w:rsidP="006C200A">
      <w:pPr>
        <w:spacing w:after="0" w:line="360" w:lineRule="auto"/>
        <w:rPr>
          <w:rFonts w:eastAsia="Aptos" w:cs="Aptos"/>
        </w:rPr>
      </w:pPr>
      <w:r w:rsidRPr="00E97A23">
        <w:rPr>
          <w:rFonts w:eastAsia="Aptos" w:cs="Aptos"/>
        </w:rPr>
        <w:t>Při analýze konkurenčních e-booků můžete zjistit, že mnoha z nich chybí konkrétní postupy a návody. Na základě toho se vyplatí do svého e-booku zahrnout detailní kroky a praktické tipy – tento přístup často vede k lepší odezvě a hodnocení od čtenářů</w:t>
      </w:r>
      <w:r>
        <w:rPr>
          <w:rFonts w:eastAsia="Aptos" w:cs="Aptos"/>
        </w:rPr>
        <w:t>.</w:t>
      </w:r>
    </w:p>
    <w:p w14:paraId="66BAD7B5" w14:textId="77777777" w:rsidR="00E97A23" w:rsidRPr="00E97A23" w:rsidRDefault="00E97A23" w:rsidP="006C200A">
      <w:pPr>
        <w:spacing w:after="0" w:line="360" w:lineRule="auto"/>
        <w:rPr>
          <w:rFonts w:eastAsia="Aptos" w:cs="Aptos"/>
        </w:rPr>
      </w:pPr>
    </w:p>
    <w:p w14:paraId="11213A35" w14:textId="7269D65A" w:rsidR="06017A49" w:rsidRPr="006C200A" w:rsidRDefault="06017A49" w:rsidP="006C200A">
      <w:pPr>
        <w:spacing w:line="360" w:lineRule="auto"/>
      </w:pPr>
      <w:r w:rsidRPr="006C200A">
        <w:rPr>
          <w:rFonts w:eastAsia="Aptos" w:cs="Aptos"/>
          <w:b/>
          <w:bCs/>
        </w:rPr>
        <w:t>Závěr: Využití výsledků analýzy pro úspěšný e-book</w:t>
      </w:r>
    </w:p>
    <w:p w14:paraId="753D67CC" w14:textId="5B110303" w:rsidR="06017A49" w:rsidRDefault="06017A49" w:rsidP="006C200A">
      <w:pPr>
        <w:spacing w:line="360" w:lineRule="auto"/>
        <w:rPr>
          <w:rFonts w:eastAsia="Aptos" w:cs="Aptos"/>
        </w:rPr>
      </w:pPr>
      <w:r w:rsidRPr="006C200A">
        <w:rPr>
          <w:rFonts w:eastAsia="Aptos" w:cs="Aptos"/>
        </w:rPr>
        <w:t>Analýza trhu je nezbytným krokem k tomu, abyste pochopili, co vaši čtenáři skutečně potřebují, jak se odlišit od konkurence a jak maximálně využít moderní nástroje a umělou inteligenci k dosažení úspěchu. Díky důkladné analýze získáte nejen jasný přehled o trhu, ale také konkurenční výhodu, kterou můžete využít ve svůj prospěch.</w:t>
      </w:r>
    </w:p>
    <w:p w14:paraId="6BEA1E6C" w14:textId="77777777" w:rsidR="00E97A23" w:rsidRPr="006C200A" w:rsidRDefault="00E97A23" w:rsidP="006C200A">
      <w:pPr>
        <w:spacing w:line="360" w:lineRule="auto"/>
      </w:pPr>
    </w:p>
    <w:p w14:paraId="17B5E1E2" w14:textId="37A7631C" w:rsidR="002A6F36" w:rsidRDefault="06017A49" w:rsidP="00C976B8">
      <w:pPr>
        <w:spacing w:line="360" w:lineRule="auto"/>
        <w:rPr>
          <w:rFonts w:eastAsia="Aptos" w:cs="Aptos"/>
        </w:rPr>
        <w:sectPr w:rsidR="002A6F36" w:rsidSect="006876DB">
          <w:headerReference w:type="default" r:id="rId19"/>
          <w:pgSz w:w="8391" w:h="11907"/>
          <w:pgMar w:top="1440" w:right="1080" w:bottom="1134" w:left="1080" w:header="708" w:footer="708" w:gutter="0"/>
          <w:cols w:space="708"/>
          <w:titlePg/>
          <w:docGrid w:linePitch="360"/>
        </w:sectPr>
      </w:pPr>
      <w:r w:rsidRPr="006C200A">
        <w:rPr>
          <w:rFonts w:eastAsia="Aptos" w:cs="Aptos"/>
        </w:rPr>
        <w:lastRenderedPageBreak/>
        <w:t>V další kapitole se podíváme na to, jak na základě získaných informací efektivně naplánovat a strukturovat váš e-book, aby byl přehledný, srozumitelný a maximálně užitečný pro vaše čtenáře</w:t>
      </w:r>
    </w:p>
    <w:p w14:paraId="55E1B4C9" w14:textId="46EBA1D2" w:rsidR="00074D31" w:rsidRPr="0077059A" w:rsidRDefault="005D3BDA" w:rsidP="00927331">
      <w:pPr>
        <w:pStyle w:val="Nadpis1"/>
      </w:pPr>
      <w:bookmarkStart w:id="45" w:name="_Toc181015645"/>
      <w:r>
        <w:rPr>
          <w:rFonts w:ascii="Georgia" w:eastAsia="Aptos" w:hAnsi="Georgia" w:cs="Aptos"/>
          <w:noProof/>
        </w:rPr>
        <w:lastRenderedPageBreak/>
        <w:drawing>
          <wp:anchor distT="0" distB="0" distL="114300" distR="114300" simplePos="0" relativeHeight="251661312" behindDoc="0" locked="0" layoutInCell="1" allowOverlap="1" wp14:anchorId="32FB3ADD" wp14:editId="4F04BEE9">
            <wp:simplePos x="0" y="0"/>
            <wp:positionH relativeFrom="column">
              <wp:posOffset>1270</wp:posOffset>
            </wp:positionH>
            <wp:positionV relativeFrom="paragraph">
              <wp:posOffset>876300</wp:posOffset>
            </wp:positionV>
            <wp:extent cx="1941830" cy="1941830"/>
            <wp:effectExtent l="190500" t="228600" r="229870" b="267970"/>
            <wp:wrapSquare wrapText="bothSides"/>
            <wp:docPr id="688963145" name="Obrázek 4" descr="Obsah obrázku text, kresba, skica, obleče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963145" name="Obrázek 4" descr="Obsah obrázku text, kresba, skica, oblečení&#10;&#10;Popis byl vytvořen automaticky"/>
                    <pic:cNvPicPr/>
                  </pic:nvPicPr>
                  <pic:blipFill>
                    <a:blip r:embed="rId20" cstate="print">
                      <a:extLst>
                        <a:ext uri="{28A0092B-C50C-407E-A947-70E740481C1C}">
                          <a14:useLocalDpi xmlns:a14="http://schemas.microsoft.com/office/drawing/2010/main" val="0"/>
                        </a:ext>
                      </a:extLst>
                    </a:blip>
                    <a:stretch>
                      <a:fillRect/>
                    </a:stretch>
                  </pic:blipFill>
                  <pic:spPr>
                    <a:xfrm rot="462755">
                      <a:off x="0" y="0"/>
                      <a:ext cx="1941830" cy="1941830"/>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47DAADA3" w:rsidRPr="006C200A">
        <w:rPr>
          <w:rFonts w:eastAsia="Aptos"/>
        </w:rPr>
        <w:t>Plánování a struktura</w:t>
      </w:r>
      <w:bookmarkEnd w:id="45"/>
    </w:p>
    <w:p w14:paraId="0C028380" w14:textId="1FF537F1" w:rsidR="47DAADA3" w:rsidRPr="006C200A" w:rsidRDefault="47DAADA3" w:rsidP="006C200A">
      <w:pPr>
        <w:spacing w:line="360" w:lineRule="auto"/>
      </w:pPr>
      <w:r w:rsidRPr="006C200A">
        <w:rPr>
          <w:rFonts w:eastAsia="Aptos" w:cs="Aptos"/>
        </w:rPr>
        <w:t>Milí čtenáři,</w:t>
      </w:r>
    </w:p>
    <w:p w14:paraId="51FD4657" w14:textId="5179399D" w:rsidR="47DAADA3" w:rsidRPr="006C200A" w:rsidRDefault="47DAADA3" w:rsidP="006C200A">
      <w:pPr>
        <w:spacing w:line="360" w:lineRule="auto"/>
      </w:pPr>
      <w:r w:rsidRPr="006C200A">
        <w:rPr>
          <w:rFonts w:eastAsia="Aptos" w:cs="Aptos"/>
        </w:rPr>
        <w:t>po úspěšném výběru tématu a provedení důkladné analýzy trhu je čas přejít k dalšímu klíčovému kroku – plánování a strukturování vašeho e-booku. Tento krok je zásadní, protože dobrá struktura a promyšlený plán vám nejen usnadní psaní, ale také zajistí, že váš e-book bude pro čtenáře přehledný, snadno pochopitelný a plný hodnotných informací.</w:t>
      </w:r>
    </w:p>
    <w:p w14:paraId="4F90E5E6" w14:textId="79FAB5C0" w:rsidR="47DAADA3" w:rsidRPr="006C200A" w:rsidRDefault="47DAADA3" w:rsidP="006C200A">
      <w:pPr>
        <w:spacing w:line="360" w:lineRule="auto"/>
      </w:pPr>
      <w:r w:rsidRPr="006C200A">
        <w:rPr>
          <w:rFonts w:eastAsia="Aptos" w:cs="Aptos"/>
        </w:rPr>
        <w:t>V této kapitole vás provedu krok za krokem, jak efektivně naplánovat a strukturovat váš e-book, jaké nástroje můžete využít a jak vám umělá inteligence může pomoci optimalizovat celý proces.</w:t>
      </w:r>
    </w:p>
    <w:p w14:paraId="7C2207D6" w14:textId="2606B0E6" w:rsidR="0077059A" w:rsidRPr="0077059A" w:rsidRDefault="000C64CA" w:rsidP="0077059A">
      <w:pPr>
        <w:pStyle w:val="Zhlav"/>
        <w:tabs>
          <w:tab w:val="clear" w:pos="4680"/>
          <w:tab w:val="clear" w:pos="9360"/>
        </w:tabs>
        <w:spacing w:after="160" w:line="360" w:lineRule="auto"/>
        <w:rPr>
          <w:rFonts w:eastAsia="Aptos" w:cs="Aptos"/>
        </w:rPr>
      </w:pPr>
      <w:r>
        <w:rPr>
          <w:rFonts w:eastAsia="Aptos" w:cs="Aptos"/>
        </w:rPr>
        <w:pict w14:anchorId="409398D3">
          <v:rect id="_x0000_i1037" style="width:0;height:1.5pt" o:hralign="center" o:hrstd="t" o:hr="t" fillcolor="#a0a0a0" stroked="f"/>
        </w:pict>
      </w:r>
    </w:p>
    <w:p w14:paraId="113A3DAB" w14:textId="0AD3D86A" w:rsidR="0E48E4B1" w:rsidRPr="006C200A" w:rsidRDefault="0E48E4B1" w:rsidP="00C830FB">
      <w:pPr>
        <w:pStyle w:val="Nadpis2"/>
        <w:rPr>
          <w:rFonts w:eastAsia="Aptos"/>
        </w:rPr>
      </w:pPr>
      <w:bookmarkStart w:id="46" w:name="_Toc181015646"/>
      <w:r w:rsidRPr="006C200A">
        <w:rPr>
          <w:rFonts w:eastAsia="Aptos"/>
        </w:rPr>
        <w:lastRenderedPageBreak/>
        <w:t>Krok 1: Tón a osoba psaní</w:t>
      </w:r>
      <w:bookmarkEnd w:id="46"/>
    </w:p>
    <w:p w14:paraId="25DEC6EF" w14:textId="2CCDB9D9" w:rsidR="37FB0B21" w:rsidRPr="006C200A" w:rsidRDefault="37FB0B21" w:rsidP="006C200A">
      <w:pPr>
        <w:spacing w:line="360" w:lineRule="auto"/>
      </w:pPr>
      <w:r w:rsidRPr="006C200A">
        <w:t>Než se pustíte do samotného psaní, je důležité nejen naplánovat strukturu vašeho eBooku, ale také promyslet jeho tón a z jaké osoby budete psát. Výběr správného tónu a osoby může výrazně ovlivnit, jak čtenáři vnímají váš eBook a jak dobře se do něj ponoří.</w:t>
      </w:r>
    </w:p>
    <w:p w14:paraId="3C0FEA9A" w14:textId="6156E866" w:rsidR="37FB0B21" w:rsidRPr="00B57349" w:rsidRDefault="37FB0B21">
      <w:pPr>
        <w:pStyle w:val="Odstavecseseznamem"/>
        <w:numPr>
          <w:ilvl w:val="0"/>
          <w:numId w:val="17"/>
        </w:numPr>
        <w:spacing w:line="360" w:lineRule="auto"/>
      </w:pPr>
      <w:r w:rsidRPr="00B57349">
        <w:rPr>
          <w:b/>
          <w:bCs/>
        </w:rPr>
        <w:t>Výběr tónu eBooku:</w:t>
      </w:r>
      <w:r w:rsidRPr="00B57349">
        <w:t xml:space="preserve"> Tón vašeho eBooku by měl odrážet téma a cílovou skupinu. Pokud píšete odborný eBook, udržujte formální a profesionální tón. Pokud se jedná o osobnější téma, můžete zvolit přátelský a uvolněný tón. Tón by měl být konzistentní po celou dobu eBooku, aby čtenář věděl, co může očekávat.</w:t>
      </w:r>
    </w:p>
    <w:p w14:paraId="1BD5D0E3" w14:textId="03997DF4" w:rsidR="37FB0B21" w:rsidRPr="00B57349" w:rsidRDefault="37FB0B21">
      <w:pPr>
        <w:pStyle w:val="Odstavecseseznamem"/>
        <w:numPr>
          <w:ilvl w:val="0"/>
          <w:numId w:val="17"/>
        </w:numPr>
        <w:spacing w:line="360" w:lineRule="auto"/>
      </w:pPr>
      <w:r w:rsidRPr="00B57349">
        <w:rPr>
          <w:b/>
          <w:bCs/>
        </w:rPr>
        <w:t>Osoba psaní:</w:t>
      </w:r>
      <w:r w:rsidRPr="00B57349">
        <w:t xml:space="preserve"> Zvažte, zda chcete psát v první osobě ("já", "my") nebo ve třetí osobě ("on", "ona", "oni"). Psát v první osobě je často osobnější a pomáhá čtenářům cítit se více spojeni s autorem, což je skvělé pro eBooky založené na osobních zkušenostech nebo příbězích. Na druhou stranu, psaní ve třetí </w:t>
      </w:r>
      <w:r w:rsidRPr="00B57349">
        <w:lastRenderedPageBreak/>
        <w:t>osobě může být vhodnější pro více objektivní nebo akademický styl, kde je důležité udržet odstup a neutralitu.</w:t>
      </w:r>
    </w:p>
    <w:p w14:paraId="7A05CC83" w14:textId="0B84E4B5" w:rsidR="37FB0B21" w:rsidRDefault="37FB0B21">
      <w:pPr>
        <w:pStyle w:val="Odstavecseseznamem"/>
        <w:numPr>
          <w:ilvl w:val="0"/>
          <w:numId w:val="17"/>
        </w:numPr>
        <w:spacing w:line="360" w:lineRule="auto"/>
      </w:pPr>
      <w:r w:rsidRPr="00B57349">
        <w:rPr>
          <w:b/>
          <w:bCs/>
        </w:rPr>
        <w:t>Preference čtenářů:</w:t>
      </w:r>
      <w:r w:rsidRPr="00B57349">
        <w:t xml:space="preserve"> Mnoho čtenářů preferuje, když je eBook psán přístupným a konverzačním stylem, což jim umožňuje snadněji se do textu ponořit a vnímat ho jako rozhovor s autorem. Vyvarujte se příliš složitého jazyka nebo příliš technických termínů, pokud to není nezbytné. Také se snažte vyhnout přepínání mezi osobami (např. z první osoby do třetí) bez jasného důvodu, protože to může čtenáře zmást.</w:t>
      </w:r>
    </w:p>
    <w:p w14:paraId="6CAA377F" w14:textId="77777777" w:rsidR="00113568" w:rsidRPr="00B57349" w:rsidRDefault="00113568" w:rsidP="00113568">
      <w:pPr>
        <w:pStyle w:val="Odstavecseseznamem"/>
        <w:spacing w:line="360" w:lineRule="auto"/>
        <w:ind w:left="1080"/>
      </w:pPr>
    </w:p>
    <w:p w14:paraId="2496D974" w14:textId="77777777" w:rsidR="00113568" w:rsidRPr="00113568" w:rsidRDefault="00142FED" w:rsidP="0077059A">
      <w:pPr>
        <w:spacing w:line="360" w:lineRule="auto"/>
        <w:rPr>
          <w:i/>
          <w:iCs/>
        </w:rPr>
      </w:pPr>
      <w:r w:rsidRPr="00113568">
        <w:rPr>
          <w:i/>
          <w:iCs/>
        </w:rPr>
        <w:t>Příklad z praxe</w:t>
      </w:r>
      <w:r w:rsidR="37FB0B21" w:rsidRPr="00113568">
        <w:rPr>
          <w:i/>
          <w:iCs/>
        </w:rPr>
        <w:t xml:space="preserve">: </w:t>
      </w:r>
    </w:p>
    <w:p w14:paraId="3715AE25" w14:textId="21D28722" w:rsidR="00074D31" w:rsidRPr="006C200A" w:rsidRDefault="37FB0B21" w:rsidP="0077059A">
      <w:pPr>
        <w:spacing w:line="360" w:lineRule="auto"/>
      </w:pPr>
      <w:r w:rsidRPr="006C200A">
        <w:t xml:space="preserve">Při psaní jsem se rozhodla použít první osobu a přátelský tón. Chtěla jsem, aby se čtenáři cítili, jako bych s nimi sdílela své zkušenosti a rady přímo. Tato volba mi umožnila být otevřená a autentická, což podle zpětné </w:t>
      </w:r>
      <w:r w:rsidRPr="006C200A">
        <w:lastRenderedPageBreak/>
        <w:t>vazby čtenářů zvýšilo jejich zapojení a spokojenost s eBookem.</w:t>
      </w:r>
    </w:p>
    <w:p w14:paraId="600BD694" w14:textId="0A77F1AD" w:rsidR="0077059A" w:rsidRPr="0077059A" w:rsidRDefault="000C64CA" w:rsidP="0077059A">
      <w:pPr>
        <w:spacing w:line="360" w:lineRule="auto"/>
        <w:rPr>
          <w:rFonts w:eastAsia="Aptos" w:cs="Aptos"/>
        </w:rPr>
      </w:pPr>
      <w:r>
        <w:rPr>
          <w:rFonts w:eastAsia="Aptos" w:cs="Aptos"/>
        </w:rPr>
        <w:pict w14:anchorId="4133CE72">
          <v:rect id="_x0000_i1038" style="width:0;height:1.5pt" o:hralign="center" o:hrstd="t" o:hr="t" fillcolor="#a0a0a0" stroked="f"/>
        </w:pict>
      </w:r>
    </w:p>
    <w:p w14:paraId="241BF5C4" w14:textId="3F84ADC9" w:rsidR="47DAADA3" w:rsidRPr="006C200A" w:rsidRDefault="47DAADA3" w:rsidP="00C830FB">
      <w:pPr>
        <w:pStyle w:val="Nadpis2"/>
        <w:rPr>
          <w:rFonts w:eastAsia="Aptos"/>
        </w:rPr>
      </w:pPr>
      <w:bookmarkStart w:id="47" w:name="_Toc181015647"/>
      <w:r w:rsidRPr="006C200A">
        <w:rPr>
          <w:rFonts w:eastAsia="Aptos"/>
        </w:rPr>
        <w:t xml:space="preserve">Krok </w:t>
      </w:r>
      <w:r w:rsidR="3F0DEE5B" w:rsidRPr="006C200A">
        <w:rPr>
          <w:rFonts w:eastAsia="Aptos"/>
        </w:rPr>
        <w:t>2</w:t>
      </w:r>
      <w:r w:rsidRPr="006C200A">
        <w:rPr>
          <w:rFonts w:eastAsia="Aptos"/>
        </w:rPr>
        <w:t>: Vytvo</w:t>
      </w:r>
      <w:r w:rsidRPr="006C200A">
        <w:rPr>
          <w:rFonts w:ascii="Calibri" w:eastAsia="Aptos" w:hAnsi="Calibri" w:cs="Calibri"/>
        </w:rPr>
        <w:t>ř</w:t>
      </w:r>
      <w:r w:rsidRPr="006C200A">
        <w:rPr>
          <w:rFonts w:eastAsia="Aptos"/>
        </w:rPr>
        <w:t>en</w:t>
      </w:r>
      <w:r w:rsidRPr="006C200A">
        <w:rPr>
          <w:rFonts w:eastAsia="Aptos" w:cs="Baskerville Old Face"/>
        </w:rPr>
        <w:t>í</w:t>
      </w:r>
      <w:r w:rsidRPr="006C200A">
        <w:rPr>
          <w:rFonts w:eastAsia="Aptos"/>
        </w:rPr>
        <w:t xml:space="preserve"> osnovy e-booku</w:t>
      </w:r>
      <w:bookmarkEnd w:id="47"/>
    </w:p>
    <w:p w14:paraId="367C7D9F" w14:textId="77777777" w:rsidR="00DB4AC8" w:rsidRPr="00DB4AC8" w:rsidRDefault="00DB4AC8" w:rsidP="00DB4AC8">
      <w:pPr>
        <w:spacing w:line="360" w:lineRule="auto"/>
        <w:rPr>
          <w:rFonts w:eastAsia="Aptos" w:cs="Aptos"/>
        </w:rPr>
      </w:pPr>
      <w:r w:rsidRPr="00DB4AC8">
        <w:rPr>
          <w:rFonts w:eastAsia="Aptos" w:cs="Aptos"/>
        </w:rPr>
        <w:t>Jedním z prvních kroků při plánování e-booku je vytvoření základní osnovy. Dobře připravená osnova vám pomůže strukturovat obsah, rozdělit jej na kapitoly a sekce, a tím zajistit, že váš e-book bude mít logický tok a bude snadno čitelný.</w:t>
      </w:r>
    </w:p>
    <w:p w14:paraId="60EBFB66" w14:textId="77777777" w:rsidR="00DB4AC8" w:rsidRPr="00DB4AC8" w:rsidRDefault="00DB4AC8" w:rsidP="00DB4AC8">
      <w:pPr>
        <w:spacing w:line="360" w:lineRule="auto"/>
        <w:rPr>
          <w:rFonts w:eastAsia="Aptos" w:cs="Aptos"/>
          <w:b/>
          <w:bCs/>
        </w:rPr>
      </w:pPr>
      <w:r w:rsidRPr="00DB4AC8">
        <w:rPr>
          <w:rFonts w:eastAsia="Aptos" w:cs="Aptos"/>
          <w:b/>
          <w:bCs/>
        </w:rPr>
        <w:t>Proč je osnova důležitá?</w:t>
      </w:r>
    </w:p>
    <w:p w14:paraId="1E18DFFE" w14:textId="592004D6" w:rsidR="00142FED" w:rsidRPr="00DB4AC8" w:rsidRDefault="00DB4AC8" w:rsidP="00DB4AC8">
      <w:pPr>
        <w:spacing w:line="360" w:lineRule="auto"/>
        <w:rPr>
          <w:rFonts w:eastAsia="Aptos" w:cs="Aptos"/>
        </w:rPr>
      </w:pPr>
      <w:r w:rsidRPr="00DB4AC8">
        <w:rPr>
          <w:rFonts w:eastAsia="Aptos" w:cs="Aptos"/>
        </w:rPr>
        <w:t>Osnova poskytuje jasný přehled o tom, co chcete v e-booku sdělit. Pomáhá vám držet se hlavního tématu a zajistí, že neztratíte směr. Bez dobře navržené osnovy se můžete při psaní ztratit, opakovat informace nebo se odchýlit od původní myšlenky, což by mohlo čtenáře zmást.</w:t>
      </w:r>
    </w:p>
    <w:p w14:paraId="40DA8CDE" w14:textId="77777777" w:rsidR="00113568" w:rsidRDefault="00113568" w:rsidP="00DB4AC8">
      <w:pPr>
        <w:spacing w:line="360" w:lineRule="auto"/>
        <w:rPr>
          <w:rFonts w:eastAsia="Aptos" w:cs="Aptos"/>
          <w:i/>
          <w:iCs/>
        </w:rPr>
      </w:pPr>
    </w:p>
    <w:p w14:paraId="0B0C2D50" w14:textId="77777777" w:rsidR="00113568" w:rsidRDefault="00113568" w:rsidP="00DB4AC8">
      <w:pPr>
        <w:spacing w:line="360" w:lineRule="auto"/>
        <w:rPr>
          <w:rFonts w:eastAsia="Aptos" w:cs="Aptos"/>
          <w:i/>
          <w:iCs/>
        </w:rPr>
      </w:pPr>
    </w:p>
    <w:p w14:paraId="3CEFD77A" w14:textId="1B5AF23F" w:rsidR="00DB4AC8" w:rsidRPr="00113568" w:rsidRDefault="00DB4AC8" w:rsidP="00DB4AC8">
      <w:pPr>
        <w:spacing w:line="360" w:lineRule="auto"/>
        <w:rPr>
          <w:rFonts w:eastAsia="Aptos" w:cs="Aptos"/>
          <w:i/>
          <w:iCs/>
        </w:rPr>
      </w:pPr>
      <w:r w:rsidRPr="00113568">
        <w:rPr>
          <w:rFonts w:eastAsia="Aptos" w:cs="Aptos"/>
          <w:i/>
          <w:iCs/>
        </w:rPr>
        <w:lastRenderedPageBreak/>
        <w:t>Jak na to:</w:t>
      </w:r>
    </w:p>
    <w:p w14:paraId="582A4301" w14:textId="77777777" w:rsidR="00DB4AC8" w:rsidRPr="00DB4AC8" w:rsidRDefault="00DB4AC8">
      <w:pPr>
        <w:numPr>
          <w:ilvl w:val="0"/>
          <w:numId w:val="47"/>
        </w:numPr>
        <w:spacing w:line="360" w:lineRule="auto"/>
        <w:rPr>
          <w:rFonts w:eastAsia="Aptos" w:cs="Aptos"/>
        </w:rPr>
      </w:pPr>
      <w:r w:rsidRPr="00DB4AC8">
        <w:rPr>
          <w:rFonts w:eastAsia="Aptos" w:cs="Aptos"/>
          <w:b/>
          <w:bCs/>
        </w:rPr>
        <w:t>Začněte hlavními kapitolami</w:t>
      </w:r>
      <w:r w:rsidRPr="00DB4AC8">
        <w:rPr>
          <w:rFonts w:eastAsia="Aptos" w:cs="Aptos"/>
        </w:rPr>
        <w:t>: Nejprve si promyslete hlavní kapitoly, které váš e-book bude obsahovat. Vytvořte si seznam klíčových témat, která jsou relevantní pro danou oblast. Například pokud píšete e-book o zahradničení, mohly by vaše hlavní kapitoly zahrnovat:</w:t>
      </w:r>
    </w:p>
    <w:p w14:paraId="6859557A" w14:textId="77777777" w:rsidR="00DB4AC8" w:rsidRPr="00DB4AC8" w:rsidRDefault="00DB4AC8">
      <w:pPr>
        <w:numPr>
          <w:ilvl w:val="1"/>
          <w:numId w:val="47"/>
        </w:numPr>
        <w:spacing w:line="360" w:lineRule="auto"/>
        <w:rPr>
          <w:rFonts w:eastAsia="Aptos" w:cs="Aptos"/>
        </w:rPr>
      </w:pPr>
      <w:r w:rsidRPr="00DB4AC8">
        <w:rPr>
          <w:rFonts w:eastAsia="Aptos" w:cs="Aptos"/>
        </w:rPr>
        <w:t>Úvod do zahradničení</w:t>
      </w:r>
    </w:p>
    <w:p w14:paraId="46311A89" w14:textId="77777777" w:rsidR="00DB4AC8" w:rsidRPr="00DB4AC8" w:rsidRDefault="00DB4AC8">
      <w:pPr>
        <w:numPr>
          <w:ilvl w:val="1"/>
          <w:numId w:val="47"/>
        </w:numPr>
        <w:spacing w:line="360" w:lineRule="auto"/>
        <w:rPr>
          <w:rFonts w:eastAsia="Aptos" w:cs="Aptos"/>
        </w:rPr>
      </w:pPr>
      <w:r w:rsidRPr="00DB4AC8">
        <w:rPr>
          <w:rFonts w:eastAsia="Aptos" w:cs="Aptos"/>
        </w:rPr>
        <w:t>Plánování zahrady podle sezóny</w:t>
      </w:r>
    </w:p>
    <w:p w14:paraId="64D3E537" w14:textId="77777777" w:rsidR="00DB4AC8" w:rsidRPr="00DB4AC8" w:rsidRDefault="00DB4AC8">
      <w:pPr>
        <w:numPr>
          <w:ilvl w:val="1"/>
          <w:numId w:val="47"/>
        </w:numPr>
        <w:spacing w:line="360" w:lineRule="auto"/>
        <w:rPr>
          <w:rFonts w:eastAsia="Aptos" w:cs="Aptos"/>
        </w:rPr>
      </w:pPr>
      <w:r w:rsidRPr="00DB4AC8">
        <w:rPr>
          <w:rFonts w:eastAsia="Aptos" w:cs="Aptos"/>
        </w:rPr>
        <w:t>Výběr rostlin a jejich péče</w:t>
      </w:r>
    </w:p>
    <w:p w14:paraId="300D5AF4" w14:textId="77777777" w:rsidR="00DB4AC8" w:rsidRPr="00DB4AC8" w:rsidRDefault="00DB4AC8">
      <w:pPr>
        <w:numPr>
          <w:ilvl w:val="1"/>
          <w:numId w:val="47"/>
        </w:numPr>
        <w:spacing w:line="360" w:lineRule="auto"/>
        <w:rPr>
          <w:rFonts w:eastAsia="Aptos" w:cs="Aptos"/>
        </w:rPr>
      </w:pPr>
      <w:r w:rsidRPr="00DB4AC8">
        <w:rPr>
          <w:rFonts w:eastAsia="Aptos" w:cs="Aptos"/>
        </w:rPr>
        <w:t>Řešení běžných problémů se škůdci</w:t>
      </w:r>
    </w:p>
    <w:p w14:paraId="0B6712AB" w14:textId="77777777" w:rsidR="00DB4AC8" w:rsidRPr="00DB4AC8" w:rsidRDefault="00DB4AC8">
      <w:pPr>
        <w:numPr>
          <w:ilvl w:val="1"/>
          <w:numId w:val="47"/>
        </w:numPr>
        <w:spacing w:line="360" w:lineRule="auto"/>
        <w:rPr>
          <w:rFonts w:eastAsia="Aptos" w:cs="Aptos"/>
        </w:rPr>
      </w:pPr>
      <w:r w:rsidRPr="00DB4AC8">
        <w:rPr>
          <w:rFonts w:eastAsia="Aptos" w:cs="Aptos"/>
        </w:rPr>
        <w:t>Udržování zahrady po celý rok</w:t>
      </w:r>
    </w:p>
    <w:p w14:paraId="0C43DD4D" w14:textId="77777777" w:rsidR="00DB4AC8" w:rsidRPr="00DB4AC8" w:rsidRDefault="00DB4AC8" w:rsidP="00DB4AC8">
      <w:pPr>
        <w:spacing w:line="360" w:lineRule="auto"/>
        <w:rPr>
          <w:rFonts w:eastAsia="Aptos" w:cs="Aptos"/>
        </w:rPr>
      </w:pPr>
      <w:r w:rsidRPr="00DB4AC8">
        <w:rPr>
          <w:rFonts w:eastAsia="Aptos" w:cs="Aptos"/>
        </w:rPr>
        <w:t>Tento postup můžete aplikovat na jakékoli téma – od podnikání po zdraví nebo osobní rozvoj.</w:t>
      </w:r>
    </w:p>
    <w:p w14:paraId="228D88C6" w14:textId="77777777" w:rsidR="00DB4AC8" w:rsidRPr="00DB4AC8" w:rsidRDefault="00DB4AC8">
      <w:pPr>
        <w:numPr>
          <w:ilvl w:val="0"/>
          <w:numId w:val="47"/>
        </w:numPr>
        <w:spacing w:line="360" w:lineRule="auto"/>
        <w:rPr>
          <w:rFonts w:eastAsia="Aptos" w:cs="Aptos"/>
        </w:rPr>
      </w:pPr>
      <w:r w:rsidRPr="00DB4AC8">
        <w:rPr>
          <w:rFonts w:eastAsia="Aptos" w:cs="Aptos"/>
          <w:b/>
          <w:bCs/>
        </w:rPr>
        <w:t>Rozdělte kapitoly na menší sekce</w:t>
      </w:r>
      <w:r w:rsidRPr="00DB4AC8">
        <w:rPr>
          <w:rFonts w:eastAsia="Aptos" w:cs="Aptos"/>
        </w:rPr>
        <w:t xml:space="preserve">: Každou kapitolu rozdělte na menší části nebo podkapitoly. </w:t>
      </w:r>
      <w:r w:rsidRPr="00DB4AC8">
        <w:rPr>
          <w:rFonts w:eastAsia="Aptos" w:cs="Aptos"/>
        </w:rPr>
        <w:lastRenderedPageBreak/>
        <w:t>Například v kapitole o výběru rostlin byste mohli vytvořit sekce jako "Jak vybrat rostliny podle klimatu", "Péče o sukulenty" nebo "Základní pravidla pro pěstování zeleniny".</w:t>
      </w:r>
    </w:p>
    <w:p w14:paraId="2AC4D771" w14:textId="77777777" w:rsidR="00DB4AC8" w:rsidRPr="00DB4AC8" w:rsidRDefault="00DB4AC8">
      <w:pPr>
        <w:numPr>
          <w:ilvl w:val="0"/>
          <w:numId w:val="47"/>
        </w:numPr>
        <w:spacing w:line="360" w:lineRule="auto"/>
        <w:rPr>
          <w:rFonts w:eastAsia="Aptos" w:cs="Aptos"/>
        </w:rPr>
      </w:pPr>
      <w:r w:rsidRPr="00DB4AC8">
        <w:rPr>
          <w:rFonts w:eastAsia="Aptos" w:cs="Aptos"/>
          <w:b/>
          <w:bCs/>
        </w:rPr>
        <w:t>Využijte myšlenkové mapy</w:t>
      </w:r>
      <w:r w:rsidRPr="00DB4AC8">
        <w:rPr>
          <w:rFonts w:eastAsia="Aptos" w:cs="Aptos"/>
        </w:rPr>
        <w:t xml:space="preserve">: Pokud máte problémy s vizualizací celé struktury e-booku, nástroje pro tvorbu myšlenkových map, jako je </w:t>
      </w:r>
      <w:r w:rsidRPr="00DB4AC8">
        <w:rPr>
          <w:rFonts w:eastAsia="Aptos" w:cs="Aptos"/>
          <w:b/>
          <w:bCs/>
        </w:rPr>
        <w:t>MindMeister</w:t>
      </w:r>
      <w:r w:rsidRPr="00DB4AC8">
        <w:rPr>
          <w:rFonts w:eastAsia="Aptos" w:cs="Aptos"/>
        </w:rPr>
        <w:t>, vám pomohou. Tyto nástroje vám umožní vidět celou strukturu v jednom celku, přehledně rozdělit části a snadno přeskupovat jednotlivé segmenty podle potřeby.</w:t>
      </w:r>
    </w:p>
    <w:p w14:paraId="198CEDC3" w14:textId="77777777" w:rsidR="0061582F" w:rsidRDefault="0061582F" w:rsidP="006C200A">
      <w:pPr>
        <w:spacing w:line="360" w:lineRule="auto"/>
        <w:rPr>
          <w:rFonts w:eastAsia="Aptos" w:cs="Aptos"/>
          <w:i/>
          <w:iCs/>
        </w:rPr>
      </w:pPr>
    </w:p>
    <w:p w14:paraId="4C3942AB" w14:textId="3F61EBD7" w:rsidR="47DAADA3" w:rsidRPr="006C200A" w:rsidRDefault="00145760" w:rsidP="006C200A">
      <w:pPr>
        <w:spacing w:line="360" w:lineRule="auto"/>
      </w:pPr>
      <w:r>
        <w:rPr>
          <w:rFonts w:eastAsia="Aptos" w:cs="Aptos"/>
          <w:i/>
          <w:iCs/>
        </w:rPr>
        <w:t>Tip</w:t>
      </w:r>
      <w:r w:rsidR="47DAADA3" w:rsidRPr="006C200A">
        <w:rPr>
          <w:rFonts w:eastAsia="Aptos" w:cs="Aptos"/>
          <w:i/>
          <w:iCs/>
        </w:rPr>
        <w:t>:</w:t>
      </w:r>
    </w:p>
    <w:p w14:paraId="62B58EF0" w14:textId="0EE1FA09" w:rsidR="0077059A" w:rsidRPr="0077059A" w:rsidRDefault="00145760" w:rsidP="0077059A">
      <w:pPr>
        <w:spacing w:line="360" w:lineRule="auto"/>
        <w:rPr>
          <w:rFonts w:eastAsia="Aptos" w:cs="Aptos"/>
        </w:rPr>
      </w:pPr>
      <w:r w:rsidRPr="00145760">
        <w:rPr>
          <w:rFonts w:eastAsia="Aptos" w:cs="Aptos"/>
        </w:rPr>
        <w:t>Začněte s jednoduchou osnovou, která zahrnuje hlavní kapitoly a podkapitoly. Pro rychlé zapisování nápadů použijte Google Docs a pro vizualizaci struktury třeba nástroj jako MindMeister. T</w:t>
      </w:r>
      <w:r>
        <w:rPr>
          <w:rFonts w:eastAsia="Aptos" w:cs="Aptos"/>
        </w:rPr>
        <w:t>akto</w:t>
      </w:r>
      <w:r w:rsidRPr="00145760">
        <w:rPr>
          <w:rFonts w:eastAsia="Aptos" w:cs="Aptos"/>
        </w:rPr>
        <w:t xml:space="preserve"> budete mít vždy přehled o tom, kde se v procesu nacházíte, a co vás ještě čeká.</w:t>
      </w:r>
      <w:r w:rsidR="000C64CA">
        <w:rPr>
          <w:rFonts w:eastAsia="Aptos" w:cs="Aptos"/>
        </w:rPr>
        <w:pict w14:anchorId="6A3977CF">
          <v:rect id="_x0000_i1039" style="width:0;height:1.5pt" o:hralign="center" o:hrstd="t" o:hr="t" fillcolor="#a0a0a0" stroked="f"/>
        </w:pict>
      </w:r>
    </w:p>
    <w:p w14:paraId="337404E1" w14:textId="305E13D0" w:rsidR="47DAADA3" w:rsidRPr="00577B51" w:rsidRDefault="47DAADA3" w:rsidP="00C830FB">
      <w:pPr>
        <w:pStyle w:val="Nadpis2"/>
        <w:rPr>
          <w:rFonts w:ascii="Georgia" w:hAnsi="Georgia"/>
        </w:rPr>
      </w:pPr>
      <w:bookmarkStart w:id="48" w:name="_Toc181015648"/>
      <w:r w:rsidRPr="006C200A">
        <w:rPr>
          <w:rFonts w:eastAsia="Aptos"/>
        </w:rPr>
        <w:lastRenderedPageBreak/>
        <w:t xml:space="preserve">Krok </w:t>
      </w:r>
      <w:r w:rsidR="67A259D4" w:rsidRPr="006C200A">
        <w:rPr>
          <w:rFonts w:eastAsia="Aptos"/>
        </w:rPr>
        <w:t>3</w:t>
      </w:r>
      <w:r w:rsidRPr="006C200A">
        <w:rPr>
          <w:rFonts w:eastAsia="Aptos"/>
        </w:rPr>
        <w:t>: Stanovení cíl</w:t>
      </w:r>
      <w:r w:rsidRPr="006C200A">
        <w:rPr>
          <w:rFonts w:ascii="Calibri" w:eastAsia="Aptos" w:hAnsi="Calibri" w:cs="Calibri"/>
        </w:rPr>
        <w:t>ů</w:t>
      </w:r>
      <w:r w:rsidRPr="006C200A">
        <w:rPr>
          <w:rFonts w:eastAsia="Aptos"/>
        </w:rPr>
        <w:t xml:space="preserve"> pro ka</w:t>
      </w:r>
      <w:r w:rsidRPr="006C200A">
        <w:rPr>
          <w:rFonts w:ascii="Calibri" w:eastAsia="Aptos" w:hAnsi="Calibri" w:cs="Calibri"/>
        </w:rPr>
        <w:t>ž</w:t>
      </w:r>
      <w:r w:rsidRPr="006C200A">
        <w:rPr>
          <w:rFonts w:eastAsia="Aptos"/>
        </w:rPr>
        <w:t>dou ka</w:t>
      </w:r>
      <w:r w:rsidR="00C830FB">
        <w:t>styl</w:t>
      </w:r>
      <w:r w:rsidRPr="006C200A">
        <w:rPr>
          <w:rFonts w:eastAsia="Aptos"/>
        </w:rPr>
        <w:t>pitolu</w:t>
      </w:r>
      <w:bookmarkEnd w:id="48"/>
    </w:p>
    <w:p w14:paraId="29A728F4" w14:textId="77777777" w:rsidR="00A33C13" w:rsidRPr="00A33C13" w:rsidRDefault="00A33C13" w:rsidP="00A33C13">
      <w:pPr>
        <w:spacing w:line="360" w:lineRule="auto"/>
        <w:rPr>
          <w:rFonts w:eastAsia="Aptos" w:cs="Aptos"/>
        </w:rPr>
      </w:pPr>
      <w:r w:rsidRPr="00A33C13">
        <w:rPr>
          <w:rFonts w:eastAsia="Aptos" w:cs="Aptos"/>
        </w:rPr>
        <w:t>Každá kapitola ve vašem e-booku by měla mít jasný a konkrétní cíl – něco, co si čtenář odnese, jakmile ji dočte. Stanovení těchto cílů vám pomůže udržet každou část e-booku zaměřenou na to, aby měla smysl a přinesla čtenáři skutečnou hodnotu.</w:t>
      </w:r>
    </w:p>
    <w:p w14:paraId="0CDAED2A" w14:textId="77777777" w:rsidR="00A33C13" w:rsidRPr="009502EC" w:rsidRDefault="00A33C13" w:rsidP="00A33C13">
      <w:pPr>
        <w:spacing w:line="360" w:lineRule="auto"/>
        <w:rPr>
          <w:rFonts w:eastAsia="Aptos" w:cs="Aptos"/>
          <w:i/>
          <w:iCs/>
        </w:rPr>
      </w:pPr>
      <w:r w:rsidRPr="009502EC">
        <w:rPr>
          <w:rFonts w:eastAsia="Aptos" w:cs="Aptos"/>
          <w:i/>
          <w:iCs/>
        </w:rPr>
        <w:t>Jak na to:</w:t>
      </w:r>
    </w:p>
    <w:p w14:paraId="45C9138A" w14:textId="77777777" w:rsidR="00A33C13" w:rsidRPr="00A33C13" w:rsidRDefault="00A33C13">
      <w:pPr>
        <w:numPr>
          <w:ilvl w:val="0"/>
          <w:numId w:val="48"/>
        </w:numPr>
        <w:spacing w:line="360" w:lineRule="auto"/>
        <w:rPr>
          <w:rFonts w:eastAsia="Aptos" w:cs="Aptos"/>
        </w:rPr>
      </w:pPr>
      <w:r w:rsidRPr="00A33C13">
        <w:rPr>
          <w:rFonts w:eastAsia="Aptos" w:cs="Aptos"/>
          <w:b/>
          <w:bCs/>
        </w:rPr>
        <w:t>Definujte hlavní cíl kapitoly</w:t>
      </w:r>
      <w:r w:rsidRPr="00A33C13">
        <w:rPr>
          <w:rFonts w:eastAsia="Aptos" w:cs="Aptos"/>
        </w:rPr>
        <w:t>: U každé kapitoly si napište, co je jejím hlavním cílem. Jakou znalost nebo dovednost chcete, aby čtenář získal? Například pokud píšete e-book o produktivním podnikání, může být cílem kapitoly „Zlepšení denního rozvrhu“ to, aby čtenář dokázal efektivněji organizovat svůj čas a zvládal více úkolů.</w:t>
      </w:r>
    </w:p>
    <w:p w14:paraId="4DFF6036" w14:textId="77777777" w:rsidR="00A33C13" w:rsidRPr="00A33C13" w:rsidRDefault="00A33C13">
      <w:pPr>
        <w:numPr>
          <w:ilvl w:val="0"/>
          <w:numId w:val="48"/>
        </w:numPr>
        <w:spacing w:line="360" w:lineRule="auto"/>
        <w:rPr>
          <w:rFonts w:eastAsia="Aptos" w:cs="Aptos"/>
        </w:rPr>
      </w:pPr>
      <w:r w:rsidRPr="00A33C13">
        <w:rPr>
          <w:rFonts w:eastAsia="Aptos" w:cs="Aptos"/>
          <w:b/>
          <w:bCs/>
        </w:rPr>
        <w:t>Identifikujte klíčové body</w:t>
      </w:r>
      <w:r w:rsidRPr="00A33C13">
        <w:rPr>
          <w:rFonts w:eastAsia="Aptos" w:cs="Aptos"/>
        </w:rPr>
        <w:t xml:space="preserve">: Každá kapitola by měla obsahovat několik klíčových bodů, které jsou nezbytné k dosažení cíle. Pokud je kapitola o </w:t>
      </w:r>
      <w:r w:rsidRPr="00A33C13">
        <w:rPr>
          <w:rFonts w:eastAsia="Aptos" w:cs="Aptos"/>
        </w:rPr>
        <w:lastRenderedPageBreak/>
        <w:t>zlepšení časového managementu, klíčové body by mohly být:</w:t>
      </w:r>
    </w:p>
    <w:p w14:paraId="591AD19B" w14:textId="77777777" w:rsidR="00A33C13" w:rsidRPr="00A33C13" w:rsidRDefault="00A33C13">
      <w:pPr>
        <w:numPr>
          <w:ilvl w:val="1"/>
          <w:numId w:val="48"/>
        </w:numPr>
        <w:spacing w:line="360" w:lineRule="auto"/>
        <w:rPr>
          <w:rFonts w:eastAsia="Aptos" w:cs="Aptos"/>
        </w:rPr>
      </w:pPr>
      <w:r w:rsidRPr="00A33C13">
        <w:rPr>
          <w:rFonts w:eastAsia="Aptos" w:cs="Aptos"/>
        </w:rPr>
        <w:t>Jak identifikovat časové ztráty</w:t>
      </w:r>
    </w:p>
    <w:p w14:paraId="74E806EA" w14:textId="77777777" w:rsidR="00A33C13" w:rsidRPr="00A33C13" w:rsidRDefault="00A33C13">
      <w:pPr>
        <w:numPr>
          <w:ilvl w:val="1"/>
          <w:numId w:val="48"/>
        </w:numPr>
        <w:spacing w:line="360" w:lineRule="auto"/>
        <w:rPr>
          <w:rFonts w:eastAsia="Aptos" w:cs="Aptos"/>
        </w:rPr>
      </w:pPr>
      <w:r w:rsidRPr="00A33C13">
        <w:rPr>
          <w:rFonts w:eastAsia="Aptos" w:cs="Aptos"/>
        </w:rPr>
        <w:t>Způsoby, jak vytvořit realistický denní plán</w:t>
      </w:r>
    </w:p>
    <w:p w14:paraId="045E3686" w14:textId="77777777" w:rsidR="00A33C13" w:rsidRPr="00A33C13" w:rsidRDefault="00A33C13">
      <w:pPr>
        <w:numPr>
          <w:ilvl w:val="1"/>
          <w:numId w:val="48"/>
        </w:numPr>
        <w:spacing w:line="360" w:lineRule="auto"/>
        <w:rPr>
          <w:rFonts w:eastAsia="Aptos" w:cs="Aptos"/>
        </w:rPr>
      </w:pPr>
      <w:r w:rsidRPr="00A33C13">
        <w:rPr>
          <w:rFonts w:eastAsia="Aptos" w:cs="Aptos"/>
        </w:rPr>
        <w:t>Jak efektivně prioritizovat úkoly</w:t>
      </w:r>
    </w:p>
    <w:p w14:paraId="2D5E5B5E" w14:textId="77777777" w:rsidR="00A33C13" w:rsidRPr="00A33C13" w:rsidRDefault="00A33C13">
      <w:pPr>
        <w:numPr>
          <w:ilvl w:val="0"/>
          <w:numId w:val="48"/>
        </w:numPr>
        <w:spacing w:line="360" w:lineRule="auto"/>
        <w:rPr>
          <w:rFonts w:eastAsia="Aptos" w:cs="Aptos"/>
        </w:rPr>
      </w:pPr>
      <w:r w:rsidRPr="00A33C13">
        <w:rPr>
          <w:rFonts w:eastAsia="Aptos" w:cs="Aptos"/>
          <w:b/>
          <w:bCs/>
        </w:rPr>
        <w:t>Zaměřte se na praktické výsledky</w:t>
      </w:r>
      <w:r w:rsidRPr="00A33C13">
        <w:rPr>
          <w:rFonts w:eastAsia="Aptos" w:cs="Aptos"/>
        </w:rPr>
        <w:t>: Čtenáři ocení kapitoly, které nabízejí konkrétní výsledky a praktické rady, které mohou okamžitě využít. U každé kapitoly si položte otázku: "Co konkrétního čtenář udělá po přečtení této části?" Například v kapitole o časovém managementu to může být konkrétní krok, jako je vytvoření vlastního denního plánu.</w:t>
      </w:r>
    </w:p>
    <w:p w14:paraId="79AB233F" w14:textId="77777777" w:rsidR="00A33C13" w:rsidRDefault="00A33C13" w:rsidP="00A33C13">
      <w:pPr>
        <w:spacing w:line="360" w:lineRule="auto"/>
        <w:rPr>
          <w:rFonts w:eastAsia="Aptos" w:cs="Aptos"/>
        </w:rPr>
      </w:pPr>
    </w:p>
    <w:p w14:paraId="58E848F5" w14:textId="6243BCF6" w:rsidR="009502EC" w:rsidRDefault="00A33C13" w:rsidP="006C200A">
      <w:pPr>
        <w:spacing w:line="360" w:lineRule="auto"/>
        <w:rPr>
          <w:rFonts w:eastAsia="Aptos" w:cs="Aptos"/>
        </w:rPr>
      </w:pPr>
      <w:r w:rsidRPr="00A33C13">
        <w:rPr>
          <w:rFonts w:eastAsia="Aptos" w:cs="Aptos"/>
        </w:rPr>
        <w:t>Tímto způsobem zajistíte, že každá kapitola bude mít svůj účel a přinese čtenáři jasnou hodnotu, kterou může okamžitě využít ve svém vlastním životě nebo podnikání, bez ohledu na téma vašeho e-booku.</w:t>
      </w:r>
    </w:p>
    <w:p w14:paraId="22B242CB" w14:textId="77777777" w:rsidR="00A27EC9" w:rsidRDefault="00A27EC9" w:rsidP="006C200A">
      <w:pPr>
        <w:spacing w:line="360" w:lineRule="auto"/>
        <w:rPr>
          <w:rFonts w:eastAsia="Aptos" w:cs="Aptos"/>
          <w:i/>
          <w:iCs/>
        </w:rPr>
      </w:pPr>
    </w:p>
    <w:p w14:paraId="1BB4B698" w14:textId="31659FDA" w:rsidR="47DAADA3" w:rsidRPr="006C200A" w:rsidRDefault="00A27EC9" w:rsidP="006C200A">
      <w:pPr>
        <w:spacing w:line="360" w:lineRule="auto"/>
      </w:pPr>
      <w:r>
        <w:rPr>
          <w:rFonts w:eastAsia="Aptos" w:cs="Aptos"/>
          <w:i/>
          <w:iCs/>
        </w:rPr>
        <w:t>Tip</w:t>
      </w:r>
      <w:r w:rsidR="47DAADA3" w:rsidRPr="006C200A">
        <w:rPr>
          <w:rFonts w:eastAsia="Aptos" w:cs="Aptos"/>
          <w:i/>
          <w:iCs/>
        </w:rPr>
        <w:t>:</w:t>
      </w:r>
    </w:p>
    <w:p w14:paraId="4AC1AF11" w14:textId="4C7C46F0" w:rsidR="0077059A" w:rsidRPr="0077059A" w:rsidRDefault="00A27EC9" w:rsidP="0077059A">
      <w:pPr>
        <w:spacing w:line="360" w:lineRule="auto"/>
        <w:rPr>
          <w:rFonts w:eastAsia="Aptos" w:cs="Aptos"/>
        </w:rPr>
      </w:pPr>
      <w:r w:rsidRPr="00A27EC9">
        <w:rPr>
          <w:rFonts w:eastAsia="Aptos" w:cs="Aptos"/>
        </w:rPr>
        <w:t>Při tvorbě e-booku je užitečné si u každé kapitoly definovat jasné cíle. Například v kapitole o určité metodě může být cílem naučit čtenáře, jak pomocí praktických kroků dosáhnout požadovaného výsledku. Každý klíčový bod v kapitole pak tento cíl podporuje.</w:t>
      </w:r>
      <w:r w:rsidR="000C64CA">
        <w:rPr>
          <w:rFonts w:eastAsia="Aptos" w:cs="Aptos"/>
        </w:rPr>
        <w:pict w14:anchorId="03660588">
          <v:rect id="_x0000_i1040" style="width:0;height:1.5pt" o:hralign="center" o:hrstd="t" o:hr="t" fillcolor="#a0a0a0" stroked="f"/>
        </w:pict>
      </w:r>
    </w:p>
    <w:p w14:paraId="2ED1D316" w14:textId="6354E428" w:rsidR="47DAADA3" w:rsidRPr="006C200A" w:rsidRDefault="47DAADA3" w:rsidP="00C830FB">
      <w:pPr>
        <w:pStyle w:val="Nadpis2"/>
      </w:pPr>
      <w:bookmarkStart w:id="49" w:name="_Toc181015649"/>
      <w:r w:rsidRPr="006C200A">
        <w:rPr>
          <w:rFonts w:eastAsia="Aptos"/>
        </w:rPr>
        <w:t xml:space="preserve">Krok </w:t>
      </w:r>
      <w:r w:rsidR="4668F742" w:rsidRPr="006C200A">
        <w:rPr>
          <w:rFonts w:eastAsia="Aptos"/>
        </w:rPr>
        <w:t>4</w:t>
      </w:r>
      <w:r w:rsidRPr="006C200A">
        <w:rPr>
          <w:rFonts w:eastAsia="Aptos"/>
        </w:rPr>
        <w:t>: Vyu</w:t>
      </w:r>
      <w:r w:rsidRPr="006C200A">
        <w:rPr>
          <w:rFonts w:ascii="Calibri" w:eastAsia="Aptos" w:hAnsi="Calibri" w:cs="Calibri"/>
        </w:rPr>
        <w:t>ž</w:t>
      </w:r>
      <w:r w:rsidRPr="006C200A">
        <w:rPr>
          <w:rFonts w:eastAsia="Aptos"/>
        </w:rPr>
        <w:t>it</w:t>
      </w:r>
      <w:r w:rsidRPr="006C200A">
        <w:rPr>
          <w:rFonts w:eastAsia="Aptos" w:cs="Baskerville Old Face"/>
        </w:rPr>
        <w:t>í</w:t>
      </w:r>
      <w:r w:rsidRPr="006C200A">
        <w:rPr>
          <w:rFonts w:eastAsia="Aptos"/>
        </w:rPr>
        <w:t xml:space="preserve"> um</w:t>
      </w:r>
      <w:r w:rsidRPr="006C200A">
        <w:rPr>
          <w:rFonts w:ascii="Calibri" w:eastAsia="Aptos" w:hAnsi="Calibri" w:cs="Calibri"/>
        </w:rPr>
        <w:t>ě</w:t>
      </w:r>
      <w:r w:rsidRPr="006C200A">
        <w:rPr>
          <w:rFonts w:eastAsia="Aptos"/>
        </w:rPr>
        <w:t>l</w:t>
      </w:r>
      <w:r w:rsidRPr="006C200A">
        <w:rPr>
          <w:rFonts w:eastAsia="Aptos" w:cs="Baskerville Old Face"/>
        </w:rPr>
        <w:t>é</w:t>
      </w:r>
      <w:r w:rsidRPr="006C200A">
        <w:rPr>
          <w:rFonts w:eastAsia="Aptos"/>
        </w:rPr>
        <w:t xml:space="preserve"> inteligence pro efektivn</w:t>
      </w:r>
      <w:r w:rsidRPr="006C200A">
        <w:rPr>
          <w:rFonts w:eastAsia="Aptos" w:cs="Baskerville Old Face"/>
        </w:rPr>
        <w:t>í</w:t>
      </w:r>
      <w:r w:rsidRPr="006C200A">
        <w:rPr>
          <w:rFonts w:eastAsia="Aptos"/>
        </w:rPr>
        <w:t xml:space="preserve"> pl</w:t>
      </w:r>
      <w:r w:rsidRPr="006C200A">
        <w:rPr>
          <w:rFonts w:eastAsia="Aptos" w:cs="Baskerville Old Face"/>
        </w:rPr>
        <w:t>á</w:t>
      </w:r>
      <w:r w:rsidRPr="006C200A">
        <w:rPr>
          <w:rFonts w:eastAsia="Aptos"/>
        </w:rPr>
        <w:t>nov</w:t>
      </w:r>
      <w:r w:rsidRPr="006C200A">
        <w:rPr>
          <w:rFonts w:eastAsia="Aptos" w:cs="Baskerville Old Face"/>
        </w:rPr>
        <w:t>á</w:t>
      </w:r>
      <w:r w:rsidRPr="006C200A">
        <w:rPr>
          <w:rFonts w:eastAsia="Aptos"/>
        </w:rPr>
        <w:t>n</w:t>
      </w:r>
      <w:r w:rsidRPr="006C200A">
        <w:rPr>
          <w:rFonts w:eastAsia="Aptos" w:cs="Baskerville Old Face"/>
        </w:rPr>
        <w:t>í</w:t>
      </w:r>
      <w:bookmarkEnd w:id="49"/>
    </w:p>
    <w:p w14:paraId="08074212" w14:textId="527A1229" w:rsidR="47DAADA3" w:rsidRDefault="47DAADA3" w:rsidP="006C200A">
      <w:pPr>
        <w:spacing w:line="360" w:lineRule="auto"/>
        <w:rPr>
          <w:rFonts w:eastAsia="Aptos" w:cs="Aptos"/>
        </w:rPr>
      </w:pPr>
      <w:r w:rsidRPr="006C200A">
        <w:rPr>
          <w:rFonts w:eastAsia="Aptos" w:cs="Aptos"/>
        </w:rPr>
        <w:t>Umělá inteligence může být neocenitelným pomocníkem při plánování a strukturování e-booku. Může vám pomoci optimalizovat pořadí kapitol, identifikovat mezery v obsahu a navrhnout, jak zlepšit srozumitelnost a tok informací.</w:t>
      </w:r>
    </w:p>
    <w:p w14:paraId="2E4A1C98" w14:textId="77777777" w:rsidR="006779B1" w:rsidRDefault="006779B1" w:rsidP="006C200A">
      <w:pPr>
        <w:spacing w:line="360" w:lineRule="auto"/>
      </w:pPr>
    </w:p>
    <w:p w14:paraId="7773CC97" w14:textId="77777777" w:rsidR="00A27EC9" w:rsidRDefault="00A27EC9" w:rsidP="006C200A">
      <w:pPr>
        <w:spacing w:line="360" w:lineRule="auto"/>
      </w:pPr>
    </w:p>
    <w:p w14:paraId="75605E8B" w14:textId="1C690FC7" w:rsidR="47DAADA3" w:rsidRPr="006C200A" w:rsidRDefault="47DAADA3" w:rsidP="006C200A">
      <w:pPr>
        <w:spacing w:line="360" w:lineRule="auto"/>
      </w:pPr>
      <w:r w:rsidRPr="006C200A">
        <w:rPr>
          <w:rFonts w:eastAsia="Aptos" w:cs="Aptos"/>
          <w:i/>
          <w:iCs/>
        </w:rPr>
        <w:lastRenderedPageBreak/>
        <w:t>Jak na to:</w:t>
      </w:r>
    </w:p>
    <w:p w14:paraId="50CF217E" w14:textId="5748D1DA" w:rsidR="47DAADA3" w:rsidRDefault="47DAADA3">
      <w:pPr>
        <w:pStyle w:val="Odstavecseseznamem"/>
        <w:numPr>
          <w:ilvl w:val="0"/>
          <w:numId w:val="18"/>
        </w:numPr>
        <w:spacing w:line="360" w:lineRule="auto"/>
        <w:rPr>
          <w:rFonts w:eastAsia="Aptos" w:cs="Aptos"/>
        </w:rPr>
      </w:pPr>
      <w:r w:rsidRPr="00B57349">
        <w:rPr>
          <w:rFonts w:eastAsia="Aptos" w:cs="Aptos"/>
          <w:b/>
          <w:bCs/>
        </w:rPr>
        <w:t>Nástroj:</w:t>
      </w:r>
      <w:r w:rsidRPr="00B57349">
        <w:rPr>
          <w:rFonts w:eastAsia="Aptos" w:cs="Aptos"/>
        </w:rPr>
        <w:t xml:space="preserve"> Použijte nástroje jako </w:t>
      </w:r>
      <w:r w:rsidRPr="00B57349">
        <w:rPr>
          <w:rFonts w:eastAsia="Aptos" w:cs="Aptos"/>
          <w:b/>
          <w:bCs/>
        </w:rPr>
        <w:t>Sudowrite</w:t>
      </w:r>
      <w:r w:rsidRPr="00B57349">
        <w:rPr>
          <w:rFonts w:eastAsia="Aptos" w:cs="Aptos"/>
        </w:rPr>
        <w:t xml:space="preserve"> nebo </w:t>
      </w:r>
      <w:r w:rsidRPr="00B57349">
        <w:rPr>
          <w:rFonts w:eastAsia="Aptos" w:cs="Aptos"/>
          <w:b/>
          <w:bCs/>
        </w:rPr>
        <w:t>Grammarly</w:t>
      </w:r>
      <w:r w:rsidRPr="00B57349">
        <w:rPr>
          <w:rFonts w:eastAsia="Aptos" w:cs="Aptos"/>
        </w:rPr>
        <w:t>, které využívají umělou inteligenci k analýze textu. Sudowrite vám může pomoci generovat nápady na kapitoly a zlepšit tok informací, zatímco Grammarly zajistí, že text bude srozumitelný a bez chyb.</w:t>
      </w:r>
    </w:p>
    <w:p w14:paraId="4645D136" w14:textId="77777777" w:rsidR="009502EC" w:rsidRPr="00B57349" w:rsidRDefault="009502EC" w:rsidP="009502EC">
      <w:pPr>
        <w:pStyle w:val="Odstavecseseznamem"/>
        <w:spacing w:line="360" w:lineRule="auto"/>
        <w:ind w:left="1080"/>
        <w:rPr>
          <w:rFonts w:eastAsia="Aptos" w:cs="Aptos"/>
        </w:rPr>
      </w:pPr>
    </w:p>
    <w:p w14:paraId="3CFD7285" w14:textId="6DEB2C9E" w:rsidR="47DAADA3" w:rsidRDefault="47DAADA3">
      <w:pPr>
        <w:pStyle w:val="Odstavecseseznamem"/>
        <w:numPr>
          <w:ilvl w:val="0"/>
          <w:numId w:val="18"/>
        </w:numPr>
        <w:spacing w:line="360" w:lineRule="auto"/>
        <w:rPr>
          <w:rFonts w:eastAsia="Aptos" w:cs="Aptos"/>
        </w:rPr>
      </w:pPr>
      <w:r w:rsidRPr="00B57349">
        <w:rPr>
          <w:rFonts w:eastAsia="Aptos" w:cs="Aptos"/>
          <w:b/>
          <w:bCs/>
        </w:rPr>
        <w:t>Automatická analýza struktury:</w:t>
      </w:r>
      <w:r w:rsidRPr="00B57349">
        <w:rPr>
          <w:rFonts w:eastAsia="Aptos" w:cs="Aptos"/>
        </w:rPr>
        <w:t xml:space="preserve"> Některé AI nástroje dokážou analyzovat logiku a strukturu vašeho e-booku a navrhnout změny, které zlepší čtenářský zážitek. Mohou například doporučit přesunutí některých sekcí nebo přidání přechodů mezi kapitolami pro lepší kontinuitu.</w:t>
      </w:r>
    </w:p>
    <w:p w14:paraId="36BA67DD" w14:textId="77777777" w:rsidR="009502EC" w:rsidRPr="00B57349" w:rsidRDefault="009502EC" w:rsidP="009502EC">
      <w:pPr>
        <w:pStyle w:val="Odstavecseseznamem"/>
        <w:spacing w:line="360" w:lineRule="auto"/>
        <w:ind w:left="1080"/>
        <w:rPr>
          <w:rFonts w:eastAsia="Aptos" w:cs="Aptos"/>
        </w:rPr>
      </w:pPr>
    </w:p>
    <w:p w14:paraId="2FEE5639" w14:textId="3E70C471" w:rsidR="006779B1" w:rsidRPr="009502EC" w:rsidRDefault="47DAADA3">
      <w:pPr>
        <w:pStyle w:val="Odstavecseseznamem"/>
        <w:numPr>
          <w:ilvl w:val="0"/>
          <w:numId w:val="18"/>
        </w:numPr>
        <w:spacing w:line="360" w:lineRule="auto"/>
        <w:rPr>
          <w:rFonts w:eastAsia="Aptos" w:cs="Aptos"/>
        </w:rPr>
      </w:pPr>
      <w:r w:rsidRPr="00B57349">
        <w:rPr>
          <w:rFonts w:eastAsia="Aptos" w:cs="Aptos"/>
          <w:b/>
          <w:bCs/>
        </w:rPr>
        <w:t>Optimalizace obsahu:</w:t>
      </w:r>
      <w:r w:rsidRPr="00B57349">
        <w:rPr>
          <w:rFonts w:eastAsia="Aptos" w:cs="Aptos"/>
        </w:rPr>
        <w:t xml:space="preserve"> AI vám také může pomoci optimalizovat obsah podle klíčových slov, která jsou relevantní pro vaše cílové publikum, což může zlepšit viditelnost vašeho e-booku na trhu.</w:t>
      </w:r>
    </w:p>
    <w:p w14:paraId="21B29250" w14:textId="77777777" w:rsidR="0061582F" w:rsidRDefault="0061582F" w:rsidP="006C200A">
      <w:pPr>
        <w:spacing w:line="360" w:lineRule="auto"/>
        <w:rPr>
          <w:rFonts w:eastAsia="Aptos" w:cs="Aptos"/>
          <w:i/>
          <w:iCs/>
        </w:rPr>
      </w:pPr>
    </w:p>
    <w:p w14:paraId="7445DDF4" w14:textId="4E8A10C7" w:rsidR="47DAADA3" w:rsidRPr="006C200A" w:rsidRDefault="47DAADA3" w:rsidP="006C200A">
      <w:pPr>
        <w:spacing w:line="360" w:lineRule="auto"/>
      </w:pPr>
      <w:r w:rsidRPr="006C200A">
        <w:rPr>
          <w:rFonts w:eastAsia="Aptos" w:cs="Aptos"/>
          <w:i/>
          <w:iCs/>
        </w:rPr>
        <w:t>Příklad z praxe:</w:t>
      </w:r>
    </w:p>
    <w:p w14:paraId="42D3B8AF" w14:textId="4E5CA674" w:rsidR="47DAADA3" w:rsidRPr="006C200A" w:rsidRDefault="47DAADA3" w:rsidP="006C200A">
      <w:pPr>
        <w:spacing w:line="360" w:lineRule="auto"/>
      </w:pPr>
      <w:r w:rsidRPr="006C200A">
        <w:rPr>
          <w:rFonts w:eastAsia="Aptos" w:cs="Aptos"/>
        </w:rPr>
        <w:t xml:space="preserve">Při plánování e-booku jsem použila </w:t>
      </w:r>
      <w:r w:rsidRPr="006C200A">
        <w:rPr>
          <w:rFonts w:eastAsia="Aptos" w:cs="Aptos"/>
          <w:b/>
          <w:bCs/>
        </w:rPr>
        <w:t>Sudowrite</w:t>
      </w:r>
      <w:r w:rsidRPr="006C200A">
        <w:rPr>
          <w:rFonts w:eastAsia="Aptos" w:cs="Aptos"/>
        </w:rPr>
        <w:t>, abych generovala nápady na další kapitoly, které by mohly čtenáře zajímat. Nástroj mi také pomohl přeuspořádat některé sekce tak, aby byl e-book logičtější a snadněji čitelný.</w:t>
      </w:r>
    </w:p>
    <w:p w14:paraId="6BA887A0" w14:textId="75B79EE2" w:rsidR="0077059A" w:rsidRPr="0077059A" w:rsidRDefault="000C64CA" w:rsidP="0077059A">
      <w:pPr>
        <w:spacing w:line="360" w:lineRule="auto"/>
        <w:rPr>
          <w:rFonts w:eastAsia="Aptos" w:cs="Aptos"/>
        </w:rPr>
      </w:pPr>
      <w:r>
        <w:rPr>
          <w:rFonts w:eastAsia="Aptos" w:cs="Aptos"/>
        </w:rPr>
        <w:pict w14:anchorId="412DFD0A">
          <v:rect id="_x0000_i1041" style="width:0;height:1.5pt" o:hralign="center" o:hrstd="t" o:hr="t" fillcolor="#a0a0a0" stroked="f"/>
        </w:pict>
      </w:r>
    </w:p>
    <w:p w14:paraId="5EE75CDA" w14:textId="37484C6B" w:rsidR="47DAADA3" w:rsidRPr="006C200A" w:rsidRDefault="47DAADA3" w:rsidP="00C830FB">
      <w:pPr>
        <w:pStyle w:val="Nadpis2"/>
      </w:pPr>
      <w:bookmarkStart w:id="50" w:name="_Toc181015650"/>
      <w:r w:rsidRPr="006C200A">
        <w:rPr>
          <w:rFonts w:eastAsia="Aptos"/>
        </w:rPr>
        <w:t xml:space="preserve">Krok </w:t>
      </w:r>
      <w:r w:rsidR="67654B51" w:rsidRPr="006C200A">
        <w:rPr>
          <w:rFonts w:eastAsia="Aptos"/>
        </w:rPr>
        <w:t>5</w:t>
      </w:r>
      <w:r w:rsidRPr="006C200A">
        <w:rPr>
          <w:rFonts w:eastAsia="Aptos"/>
        </w:rPr>
        <w:t>: Finální kontrola a revize osnovy</w:t>
      </w:r>
      <w:bookmarkStart w:id="51" w:name="_Hlk178098229"/>
      <w:bookmarkEnd w:id="50"/>
    </w:p>
    <w:p w14:paraId="116D732C" w14:textId="313C15F6" w:rsidR="47DAADA3" w:rsidRPr="006C200A" w:rsidRDefault="47DAADA3" w:rsidP="006C200A">
      <w:pPr>
        <w:spacing w:line="360" w:lineRule="auto"/>
      </w:pPr>
      <w:r w:rsidRPr="006C200A">
        <w:rPr>
          <w:rFonts w:eastAsia="Aptos" w:cs="Aptos"/>
        </w:rPr>
        <w:t>Jakmile máte hotovou osnovu a stanovené cíle pro každou kapitolu, je důležité provést finální kontrolu, abyste se ujistili, že vše dává smysl a že jste na nic nezapomněli.</w:t>
      </w:r>
    </w:p>
    <w:p w14:paraId="70796F77" w14:textId="6A1FF304" w:rsidR="47DAADA3" w:rsidRPr="006C200A" w:rsidRDefault="47DAADA3" w:rsidP="006C200A">
      <w:pPr>
        <w:spacing w:line="360" w:lineRule="auto"/>
      </w:pPr>
      <w:r w:rsidRPr="006C200A">
        <w:rPr>
          <w:rFonts w:eastAsia="Aptos" w:cs="Aptos"/>
          <w:i/>
          <w:iCs/>
        </w:rPr>
        <w:t>Jak na to:</w:t>
      </w:r>
    </w:p>
    <w:p w14:paraId="1A74DEBB" w14:textId="0B6B2E8A" w:rsidR="47DAADA3" w:rsidRDefault="47DAADA3">
      <w:pPr>
        <w:pStyle w:val="Odstavecseseznamem"/>
        <w:numPr>
          <w:ilvl w:val="0"/>
          <w:numId w:val="19"/>
        </w:numPr>
        <w:spacing w:line="360" w:lineRule="auto"/>
        <w:rPr>
          <w:rFonts w:eastAsia="Aptos" w:cs="Aptos"/>
        </w:rPr>
      </w:pPr>
      <w:r w:rsidRPr="00B57349">
        <w:rPr>
          <w:rFonts w:eastAsia="Aptos" w:cs="Aptos"/>
          <w:b/>
          <w:bCs/>
        </w:rPr>
        <w:t>Zkontrolujte návaznosti:</w:t>
      </w:r>
      <w:r w:rsidRPr="00B57349">
        <w:rPr>
          <w:rFonts w:eastAsia="Aptos" w:cs="Aptos"/>
        </w:rPr>
        <w:t xml:space="preserve"> Ujistěte se, že jednotlivé kapitoly na sebe logicky navazují a že čtenář nebude mít pocit, že se ztratil. Každá kapitola by měla přirozeně přecházet do další.</w:t>
      </w:r>
    </w:p>
    <w:p w14:paraId="07F8C997" w14:textId="77777777" w:rsidR="009502EC" w:rsidRPr="00B57349" w:rsidRDefault="009502EC" w:rsidP="009502EC">
      <w:pPr>
        <w:pStyle w:val="Odstavecseseznamem"/>
        <w:spacing w:line="360" w:lineRule="auto"/>
        <w:ind w:left="1080"/>
        <w:rPr>
          <w:rFonts w:eastAsia="Aptos" w:cs="Aptos"/>
        </w:rPr>
      </w:pPr>
    </w:p>
    <w:p w14:paraId="3289B23C" w14:textId="684D3425" w:rsidR="47DAADA3" w:rsidRDefault="47DAADA3">
      <w:pPr>
        <w:pStyle w:val="Odstavecseseznamem"/>
        <w:numPr>
          <w:ilvl w:val="0"/>
          <w:numId w:val="19"/>
        </w:numPr>
        <w:spacing w:line="360" w:lineRule="auto"/>
        <w:rPr>
          <w:rFonts w:eastAsia="Aptos" w:cs="Aptos"/>
        </w:rPr>
      </w:pPr>
      <w:r w:rsidRPr="00B57349">
        <w:rPr>
          <w:rFonts w:eastAsia="Aptos" w:cs="Aptos"/>
          <w:b/>
          <w:bCs/>
        </w:rPr>
        <w:t>Zohledněte čtenářskou cestu:</w:t>
      </w:r>
      <w:r w:rsidRPr="00B57349">
        <w:rPr>
          <w:rFonts w:eastAsia="Aptos" w:cs="Aptos"/>
        </w:rPr>
        <w:t xml:space="preserve"> Přemýšlejte o tom, jaké otázky by mohl čtenář mít po přečtení každé kapitoly, a ujistěte se, že na ně odpovídáte v následující části e-booku.</w:t>
      </w:r>
    </w:p>
    <w:p w14:paraId="7DA6FD55" w14:textId="77777777" w:rsidR="009502EC" w:rsidRPr="009502EC" w:rsidRDefault="009502EC" w:rsidP="009502EC">
      <w:pPr>
        <w:pStyle w:val="Odstavecseseznamem"/>
        <w:rPr>
          <w:rFonts w:eastAsia="Aptos" w:cs="Aptos"/>
        </w:rPr>
      </w:pPr>
    </w:p>
    <w:p w14:paraId="1E0D41EE" w14:textId="77777777" w:rsidR="009502EC" w:rsidRPr="00B57349" w:rsidRDefault="009502EC" w:rsidP="009502EC">
      <w:pPr>
        <w:pStyle w:val="Odstavecseseznamem"/>
        <w:spacing w:line="360" w:lineRule="auto"/>
        <w:ind w:left="1080"/>
        <w:rPr>
          <w:rFonts w:eastAsia="Aptos" w:cs="Aptos"/>
        </w:rPr>
      </w:pPr>
    </w:p>
    <w:p w14:paraId="10CDD1B9" w14:textId="157350B9" w:rsidR="009502EC" w:rsidRPr="00AE735A" w:rsidRDefault="47DAADA3">
      <w:pPr>
        <w:pStyle w:val="Odstavecseseznamem"/>
        <w:numPr>
          <w:ilvl w:val="0"/>
          <w:numId w:val="19"/>
        </w:numPr>
        <w:spacing w:line="360" w:lineRule="auto"/>
        <w:rPr>
          <w:rFonts w:eastAsia="Aptos" w:cs="Aptos"/>
        </w:rPr>
      </w:pPr>
      <w:r w:rsidRPr="00B57349">
        <w:rPr>
          <w:rFonts w:eastAsia="Aptos" w:cs="Aptos"/>
          <w:b/>
          <w:bCs/>
        </w:rPr>
        <w:t>Požádejte o zpětnou vazbu:</w:t>
      </w:r>
      <w:r w:rsidRPr="00B57349">
        <w:rPr>
          <w:rFonts w:eastAsia="Aptos" w:cs="Aptos"/>
        </w:rPr>
        <w:t xml:space="preserve"> Pokud máte možnost, požádejte někoho z vašeho okolí, aby si přečetl osnovu a poskytl zpětnou vazbu. Může to být přítel, kolega nebo dokonce člen vaší cílové skupiny. Čerstvý pohled vám může pomoci odhalit případné nedostatky nebo nejasnosti.</w:t>
      </w:r>
    </w:p>
    <w:p w14:paraId="11728C42" w14:textId="77777777" w:rsidR="00A0461A" w:rsidRDefault="00A0461A" w:rsidP="006C200A">
      <w:pPr>
        <w:spacing w:line="360" w:lineRule="auto"/>
        <w:rPr>
          <w:rFonts w:eastAsia="Aptos" w:cs="Aptos"/>
          <w:i/>
          <w:iCs/>
        </w:rPr>
      </w:pPr>
    </w:p>
    <w:p w14:paraId="59658D34" w14:textId="77777777" w:rsidR="0061582F" w:rsidRDefault="0061582F" w:rsidP="006C200A">
      <w:pPr>
        <w:spacing w:line="360" w:lineRule="auto"/>
        <w:rPr>
          <w:rFonts w:eastAsia="Aptos" w:cs="Aptos"/>
          <w:i/>
          <w:iCs/>
        </w:rPr>
      </w:pPr>
    </w:p>
    <w:p w14:paraId="10746A88" w14:textId="4F6A5CF6" w:rsidR="47DAADA3" w:rsidRPr="006C200A" w:rsidRDefault="00F23970" w:rsidP="006C200A">
      <w:pPr>
        <w:spacing w:line="360" w:lineRule="auto"/>
      </w:pPr>
      <w:r>
        <w:rPr>
          <w:rFonts w:eastAsia="Aptos" w:cs="Aptos"/>
          <w:i/>
          <w:iCs/>
        </w:rPr>
        <w:t>Tip</w:t>
      </w:r>
      <w:r w:rsidR="47DAADA3" w:rsidRPr="006C200A">
        <w:rPr>
          <w:rFonts w:eastAsia="Aptos" w:cs="Aptos"/>
          <w:i/>
          <w:iCs/>
        </w:rPr>
        <w:t>:</w:t>
      </w:r>
    </w:p>
    <w:p w14:paraId="08A71E12" w14:textId="7294E943" w:rsidR="009502EC" w:rsidRPr="006C200A" w:rsidRDefault="00F23970" w:rsidP="006C200A">
      <w:pPr>
        <w:spacing w:line="360" w:lineRule="auto"/>
      </w:pPr>
      <w:r w:rsidRPr="00F23970">
        <w:rPr>
          <w:rFonts w:eastAsia="Aptos" w:cs="Aptos"/>
        </w:rPr>
        <w:t xml:space="preserve">Před začátkem psaní je skvělé sdílet osnovu s několika kolegy, přáteli nebo členy cílové skupiny, kteří vám mohou poskytnout cennou zpětnou vazbu. Díky této kontrole </w:t>
      </w:r>
      <w:r w:rsidRPr="00F23970">
        <w:rPr>
          <w:rFonts w:eastAsia="Aptos" w:cs="Aptos"/>
        </w:rPr>
        <w:lastRenderedPageBreak/>
        <w:t>zjistíte, zda jsou kapitoly logicky propojené, jestli přechody mezi tématy působí přirozeně, a zda není potřeba přidat více příkladů nebo praktických rad. Získáte tím důležité postřehy, které mohou výrazně zlepšit kvalitu a čtivost vašeho e-booku.</w:t>
      </w:r>
    </w:p>
    <w:p w14:paraId="624393D8" w14:textId="77777777" w:rsidR="00F23970" w:rsidRDefault="00F23970" w:rsidP="006C200A">
      <w:pPr>
        <w:spacing w:line="360" w:lineRule="auto"/>
        <w:rPr>
          <w:rFonts w:eastAsia="Aptos" w:cs="Aptos"/>
          <w:b/>
          <w:bCs/>
        </w:rPr>
      </w:pPr>
    </w:p>
    <w:p w14:paraId="4C5C813C" w14:textId="3E7D26BA" w:rsidR="47DAADA3" w:rsidRPr="006C200A" w:rsidRDefault="47DAADA3" w:rsidP="006C200A">
      <w:pPr>
        <w:spacing w:line="360" w:lineRule="auto"/>
      </w:pPr>
      <w:r w:rsidRPr="006C200A">
        <w:rPr>
          <w:rFonts w:eastAsia="Aptos" w:cs="Aptos"/>
          <w:b/>
          <w:bCs/>
        </w:rPr>
        <w:t>Závěr: Efektivní plánování je základním kamenem úspěchu</w:t>
      </w:r>
    </w:p>
    <w:p w14:paraId="60B25F6F" w14:textId="71D2E2F0" w:rsidR="002A6F36" w:rsidRDefault="47DAADA3" w:rsidP="006C200A">
      <w:pPr>
        <w:spacing w:line="360" w:lineRule="auto"/>
        <w:rPr>
          <w:rFonts w:eastAsia="Aptos" w:cs="Aptos"/>
        </w:rPr>
        <w:sectPr w:rsidR="002A6F36" w:rsidSect="006876DB">
          <w:headerReference w:type="default" r:id="rId21"/>
          <w:pgSz w:w="8391" w:h="11907"/>
          <w:pgMar w:top="1440" w:right="1080" w:bottom="1134" w:left="1080" w:header="708" w:footer="708" w:gutter="0"/>
          <w:cols w:space="708"/>
          <w:titlePg/>
          <w:docGrid w:linePitch="360"/>
        </w:sectPr>
      </w:pPr>
      <w:r w:rsidRPr="006C200A">
        <w:rPr>
          <w:rFonts w:eastAsia="Aptos" w:cs="Aptos"/>
        </w:rPr>
        <w:t>Plánování a strukturování e-booku je nezbytným krokem k tomu, aby byl váš obsah srozumitelný, přehledný a hodnotný pro čtenáře. S dobře promyšlenou osnovou, jasně stanovenými cíli pro každou kapitolu a</w:t>
      </w:r>
      <w:r w:rsidR="6DA5B35C" w:rsidRPr="006C200A">
        <w:rPr>
          <w:rFonts w:eastAsia="Aptos" w:cs="Aptos"/>
        </w:rPr>
        <w:t xml:space="preserve"> kvalitu psaní. Pokračujme společně na této cestě k vašemu úspěšnému e-booku</w:t>
      </w:r>
      <w:r w:rsidR="002A6F36">
        <w:rPr>
          <w:rFonts w:eastAsia="Aptos" w:cs="Aptos"/>
        </w:rPr>
        <w:t>.</w:t>
      </w:r>
    </w:p>
    <w:p w14:paraId="29363880" w14:textId="2B3002D2" w:rsidR="00074D31" w:rsidRPr="0077059A" w:rsidRDefault="2C30FB1A" w:rsidP="00927331">
      <w:pPr>
        <w:pStyle w:val="Nadpis1"/>
      </w:pPr>
      <w:bookmarkStart w:id="52" w:name="_Toc181015651"/>
      <w:bookmarkEnd w:id="51"/>
      <w:r w:rsidRPr="006C200A">
        <w:rPr>
          <w:rFonts w:eastAsia="Aptos"/>
        </w:rPr>
        <w:lastRenderedPageBreak/>
        <w:t>Psaní eBooku</w:t>
      </w:r>
      <w:bookmarkEnd w:id="52"/>
    </w:p>
    <w:p w14:paraId="31531624" w14:textId="62ABCA36" w:rsidR="2C30FB1A" w:rsidRPr="006C200A" w:rsidRDefault="00C36F68" w:rsidP="006C200A">
      <w:pPr>
        <w:spacing w:line="360" w:lineRule="auto"/>
      </w:pPr>
      <w:r>
        <w:rPr>
          <w:rFonts w:eastAsia="Aptos" w:cs="Aptos"/>
          <w:noProof/>
        </w:rPr>
        <w:drawing>
          <wp:anchor distT="0" distB="0" distL="114300" distR="114300" simplePos="0" relativeHeight="251662336" behindDoc="0" locked="0" layoutInCell="1" allowOverlap="1" wp14:anchorId="1BAF701E" wp14:editId="21B04FB0">
            <wp:simplePos x="0" y="0"/>
            <wp:positionH relativeFrom="column">
              <wp:posOffset>3810</wp:posOffset>
            </wp:positionH>
            <wp:positionV relativeFrom="paragraph">
              <wp:posOffset>344170</wp:posOffset>
            </wp:positionV>
            <wp:extent cx="1917700" cy="1917700"/>
            <wp:effectExtent l="323850" t="266700" r="387350" b="273050"/>
            <wp:wrapSquare wrapText="bothSides"/>
            <wp:docPr id="1604897178"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897178" name="Obrázek 160489717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17700" cy="1917700"/>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2C30FB1A" w:rsidRPr="006C200A">
        <w:rPr>
          <w:rFonts w:eastAsia="Aptos" w:cs="Aptos"/>
        </w:rPr>
        <w:t>Milí čtenáři,</w:t>
      </w:r>
    </w:p>
    <w:p w14:paraId="5B083E53" w14:textId="33F6407F" w:rsidR="00074D31" w:rsidRDefault="2C30FB1A" w:rsidP="0077059A">
      <w:pPr>
        <w:spacing w:line="360" w:lineRule="auto"/>
        <w:rPr>
          <w:rFonts w:eastAsia="Aptos" w:cs="Aptos"/>
        </w:rPr>
      </w:pPr>
      <w:r w:rsidRPr="0077059A">
        <w:rPr>
          <w:rFonts w:eastAsia="Aptos" w:cs="Aptos"/>
        </w:rPr>
        <w:t>nyní jsme se dostali k jádru celého procesu – samotnému psaní eBooku. Máte již pevný základ v podobě dobře definovaného tématu, provedenou analýzu trhu a pečlivě naplánovanou strukturu. Teď je čas přenést všechny tyto přípravy do praxe a začít tvořit obsah, který bude nejen informativní, ale také poutavý a užitečný pro vaše čtenáře. V této kapitole se zaměříme na praktické rady a nástroje, které vám pomohou efektivně psát a udržet si motivaci.</w:t>
      </w:r>
    </w:p>
    <w:p w14:paraId="15B003FA" w14:textId="77777777" w:rsidR="0044479C" w:rsidRDefault="0044479C" w:rsidP="0077059A">
      <w:pPr>
        <w:spacing w:line="360" w:lineRule="auto"/>
        <w:rPr>
          <w:rFonts w:eastAsia="Aptos" w:cs="Aptos"/>
        </w:rPr>
      </w:pPr>
    </w:p>
    <w:p w14:paraId="37D968A6" w14:textId="77777777" w:rsidR="0080233B" w:rsidRDefault="0080233B" w:rsidP="0077059A">
      <w:pPr>
        <w:spacing w:line="360" w:lineRule="auto"/>
        <w:rPr>
          <w:rFonts w:eastAsia="Aptos" w:cs="Aptos"/>
        </w:rPr>
      </w:pPr>
    </w:p>
    <w:p w14:paraId="0F62221E" w14:textId="77777777" w:rsidR="009502EC" w:rsidRDefault="009502EC" w:rsidP="0077059A">
      <w:pPr>
        <w:spacing w:line="360" w:lineRule="auto"/>
        <w:rPr>
          <w:rFonts w:eastAsia="Aptos" w:cs="Aptos"/>
        </w:rPr>
      </w:pPr>
    </w:p>
    <w:p w14:paraId="3E3DB76B" w14:textId="77777777" w:rsidR="002A6F36" w:rsidRDefault="002A6F36" w:rsidP="0077059A">
      <w:pPr>
        <w:spacing w:line="360" w:lineRule="auto"/>
        <w:rPr>
          <w:rFonts w:eastAsia="Aptos" w:cs="Aptos"/>
        </w:rPr>
      </w:pPr>
    </w:p>
    <w:p w14:paraId="76B1F228" w14:textId="77777777" w:rsidR="0044479C" w:rsidRPr="0044479C" w:rsidRDefault="0044479C" w:rsidP="009502EC">
      <w:pPr>
        <w:pStyle w:val="Nadpis3"/>
        <w:rPr>
          <w:rFonts w:eastAsia="Aptos"/>
        </w:rPr>
      </w:pPr>
      <w:r w:rsidRPr="0044479C">
        <w:rPr>
          <w:rFonts w:eastAsia="Aptos"/>
        </w:rPr>
        <w:lastRenderedPageBreak/>
        <w:t>AI jako pomocník, ne náhrada autora</w:t>
      </w:r>
    </w:p>
    <w:p w14:paraId="23A3F014" w14:textId="77777777" w:rsidR="0044479C" w:rsidRPr="0044479C" w:rsidRDefault="0044479C" w:rsidP="0044479C">
      <w:pPr>
        <w:spacing w:line="360" w:lineRule="auto"/>
        <w:rPr>
          <w:rFonts w:eastAsia="Aptos" w:cs="Aptos"/>
        </w:rPr>
      </w:pPr>
      <w:r w:rsidRPr="0044479C">
        <w:rPr>
          <w:rFonts w:eastAsia="Aptos" w:cs="Aptos"/>
        </w:rPr>
        <w:t>Přestože je ChatGPT a další nástroje umělé inteligence skvělými pomocníky, měli bychom si uvědomit, že AI není náhradou za vás jako autora. Vaše nápady, zkušenosti a osobní pohled jsou to, co dělá váš e-book jedinečným a hodnotným. AI vám může pomoci urychlit proces, navrhnout strukturu nebo upravit text, ale originální obsah a kreativita vždy pochází od vás.</w:t>
      </w:r>
    </w:p>
    <w:p w14:paraId="0D3F0390" w14:textId="601B1EAA" w:rsidR="0044479C" w:rsidRPr="0077059A" w:rsidRDefault="0044479C" w:rsidP="0077059A">
      <w:pPr>
        <w:spacing w:line="360" w:lineRule="auto"/>
        <w:rPr>
          <w:rFonts w:eastAsia="Aptos" w:cs="Aptos"/>
        </w:rPr>
      </w:pPr>
      <w:r w:rsidRPr="0044479C">
        <w:rPr>
          <w:rFonts w:eastAsia="Aptos" w:cs="Aptos"/>
        </w:rPr>
        <w:t>AI je nástroj, který usnadní práci a zefektivní proces psaní, ale výsledný text by měl odrážet vaši vlastní vizi a styl. Váš e-book je vaším dílem – AI je zde proto, aby vám pomohla ho zdokonalit, nikoliv vytvořit za vás.</w:t>
      </w:r>
    </w:p>
    <w:p w14:paraId="4D2022A6" w14:textId="1A96DA07" w:rsidR="0077059A" w:rsidRPr="0077059A" w:rsidRDefault="000C64CA" w:rsidP="0077059A">
      <w:pPr>
        <w:pStyle w:val="Zhlav"/>
        <w:tabs>
          <w:tab w:val="clear" w:pos="4680"/>
          <w:tab w:val="clear" w:pos="9360"/>
        </w:tabs>
        <w:spacing w:after="160" w:line="360" w:lineRule="auto"/>
        <w:rPr>
          <w:rFonts w:eastAsia="Aptos" w:cs="Aptos"/>
        </w:rPr>
      </w:pPr>
      <w:r>
        <w:rPr>
          <w:rFonts w:eastAsia="Aptos" w:cs="Aptos"/>
        </w:rPr>
        <w:pict w14:anchorId="64DE05AE">
          <v:rect id="_x0000_i1042" style="width:0;height:1.5pt" o:hralign="center" o:hrstd="t" o:hr="t" fillcolor="#a0a0a0" stroked="f"/>
        </w:pict>
      </w:r>
    </w:p>
    <w:p w14:paraId="5680C34D" w14:textId="237B52B1" w:rsidR="2C30FB1A" w:rsidRPr="006C200A" w:rsidRDefault="2C30FB1A" w:rsidP="00C830FB">
      <w:pPr>
        <w:pStyle w:val="Nadpis2"/>
      </w:pPr>
      <w:bookmarkStart w:id="53" w:name="_Toc181015652"/>
      <w:r w:rsidRPr="006C200A">
        <w:rPr>
          <w:rFonts w:eastAsia="Aptos"/>
        </w:rPr>
        <w:t>Krok 1: Výb</w:t>
      </w:r>
      <w:r w:rsidRPr="006C200A">
        <w:rPr>
          <w:rFonts w:ascii="Calibri" w:eastAsia="Aptos" w:hAnsi="Calibri" w:cs="Calibri"/>
        </w:rPr>
        <w:t>ě</w:t>
      </w:r>
      <w:r w:rsidRPr="006C200A">
        <w:rPr>
          <w:rFonts w:eastAsia="Aptos"/>
        </w:rPr>
        <w:t>r n</w:t>
      </w:r>
      <w:r w:rsidRPr="006C200A">
        <w:rPr>
          <w:rFonts w:eastAsia="Aptos" w:cs="Baskerville Old Face"/>
        </w:rPr>
        <w:t>á</w:t>
      </w:r>
      <w:r w:rsidRPr="006C200A">
        <w:rPr>
          <w:rFonts w:eastAsia="Aptos"/>
        </w:rPr>
        <w:t>stroj</w:t>
      </w:r>
      <w:r w:rsidRPr="006C200A">
        <w:rPr>
          <w:rFonts w:ascii="Calibri" w:eastAsia="Aptos" w:hAnsi="Calibri" w:cs="Calibri"/>
        </w:rPr>
        <w:t>ů</w:t>
      </w:r>
      <w:r w:rsidRPr="006C200A">
        <w:rPr>
          <w:rFonts w:eastAsia="Aptos"/>
        </w:rPr>
        <w:t xml:space="preserve"> pro psan</w:t>
      </w:r>
      <w:r w:rsidRPr="006C200A">
        <w:rPr>
          <w:rFonts w:eastAsia="Aptos" w:cs="Baskerville Old Face"/>
        </w:rPr>
        <w:t>í</w:t>
      </w:r>
      <w:r w:rsidR="005C1D0A" w:rsidRPr="006C200A">
        <w:rPr>
          <w:rFonts w:eastAsia="Aptos"/>
        </w:rPr>
        <w:t xml:space="preserve"> a AI asistence</w:t>
      </w:r>
      <w:bookmarkEnd w:id="53"/>
    </w:p>
    <w:p w14:paraId="0A25CC81" w14:textId="6DF341EB" w:rsidR="005C1D0A" w:rsidRPr="006C200A" w:rsidRDefault="005C1D0A" w:rsidP="006C200A">
      <w:pPr>
        <w:spacing w:line="360" w:lineRule="auto"/>
        <w:rPr>
          <w:rFonts w:eastAsia="Aptos" w:cs="Aptos"/>
        </w:rPr>
      </w:pPr>
      <w:r w:rsidRPr="006C200A">
        <w:rPr>
          <w:rFonts w:eastAsia="Aptos" w:cs="Aptos"/>
        </w:rPr>
        <w:t xml:space="preserve">Při psaní e-booku může být používání správných nástrojů klíčové pro efektivní práci a dosažení nejlepších výsledků. V této kapitole ti představím jednoduché, ale výkonné </w:t>
      </w:r>
      <w:r w:rsidRPr="006C200A">
        <w:rPr>
          <w:rFonts w:eastAsia="Aptos" w:cs="Aptos"/>
        </w:rPr>
        <w:lastRenderedPageBreak/>
        <w:t>nástroje, které ti pomohou od plánování až po finální editaci. A především, ukážu ti, jak ChatGPT může být tvým hlavním pomocníkem na celé cestě.</w:t>
      </w:r>
      <w:r w:rsidR="0044479C">
        <w:rPr>
          <w:rFonts w:eastAsia="Aptos" w:cs="Aptos"/>
        </w:rPr>
        <w:t xml:space="preserve"> </w:t>
      </w:r>
    </w:p>
    <w:p w14:paraId="67231DF8" w14:textId="77777777" w:rsidR="005C1D0A" w:rsidRPr="00577B51" w:rsidRDefault="005C1D0A" w:rsidP="009502EC">
      <w:pPr>
        <w:pStyle w:val="Nadpis3"/>
      </w:pPr>
      <w:r w:rsidRPr="00577B51">
        <w:t>ChatGPT – Tv</w:t>
      </w:r>
      <w:r w:rsidRPr="00577B51">
        <w:rPr>
          <w:rFonts w:ascii="Calibri" w:hAnsi="Calibri" w:cs="Calibri"/>
        </w:rPr>
        <w:t>ů</w:t>
      </w:r>
      <w:r w:rsidRPr="00577B51">
        <w:t>j AI asistent na v</w:t>
      </w:r>
      <w:r w:rsidRPr="00577B51">
        <w:rPr>
          <w:rFonts w:cs="Baskerville Old Face"/>
        </w:rPr>
        <w:t>š</w:t>
      </w:r>
      <w:r w:rsidRPr="00577B51">
        <w:t>echno</w:t>
      </w:r>
    </w:p>
    <w:p w14:paraId="49FB3284" w14:textId="77777777" w:rsidR="0077059A" w:rsidRDefault="005C1D0A" w:rsidP="006C200A">
      <w:pPr>
        <w:spacing w:line="360" w:lineRule="auto"/>
        <w:rPr>
          <w:rFonts w:eastAsia="Aptos" w:cs="Aptos"/>
        </w:rPr>
      </w:pPr>
      <w:r w:rsidRPr="006C200A">
        <w:rPr>
          <w:rFonts w:eastAsia="Aptos" w:cs="Aptos"/>
        </w:rPr>
        <w:t xml:space="preserve">ChatGPT je nástroj umělé inteligence, který ti může pomoct s celým procesem tvorby e-booku. Od hledání inspirace a nápadů, přes samotné psaní, až po editaci. I když se může zdát, že AI je určená jen pro pokročilé uživatele, ve skutečnosti je ChatGPT jednoduchý na používání a přístupný pro každého. </w:t>
      </w:r>
    </w:p>
    <w:p w14:paraId="61EB79E6" w14:textId="77777777" w:rsidR="009502EC" w:rsidRDefault="009502EC" w:rsidP="0077059A">
      <w:pPr>
        <w:rPr>
          <w:b/>
          <w:bCs/>
        </w:rPr>
      </w:pPr>
    </w:p>
    <w:p w14:paraId="74C82779" w14:textId="2685E223" w:rsidR="005C1D0A" w:rsidRPr="0077059A" w:rsidRDefault="005C1D0A" w:rsidP="0077059A">
      <w:pPr>
        <w:rPr>
          <w:b/>
          <w:bCs/>
        </w:rPr>
      </w:pPr>
      <w:r w:rsidRPr="0077059A">
        <w:rPr>
          <w:b/>
          <w:bCs/>
        </w:rPr>
        <w:t xml:space="preserve">Co </w:t>
      </w:r>
      <w:r w:rsidR="00677889">
        <w:rPr>
          <w:b/>
          <w:bCs/>
        </w:rPr>
        <w:t>ti nabízí</w:t>
      </w:r>
      <w:r w:rsidRPr="0077059A">
        <w:rPr>
          <w:b/>
          <w:bCs/>
        </w:rPr>
        <w:t>?</w:t>
      </w:r>
    </w:p>
    <w:p w14:paraId="3D9F4811" w14:textId="77777777" w:rsidR="005C1D0A" w:rsidRPr="00577B51" w:rsidRDefault="005C1D0A">
      <w:pPr>
        <w:pStyle w:val="Odstavecseseznamem"/>
        <w:numPr>
          <w:ilvl w:val="0"/>
          <w:numId w:val="20"/>
        </w:numPr>
        <w:spacing w:line="360" w:lineRule="auto"/>
        <w:rPr>
          <w:rFonts w:eastAsia="Aptos" w:cs="Aptos"/>
        </w:rPr>
      </w:pPr>
      <w:r w:rsidRPr="00577B51">
        <w:rPr>
          <w:rFonts w:eastAsia="Aptos" w:cs="Aptos"/>
          <w:b/>
          <w:bCs/>
        </w:rPr>
        <w:t>Generování obsahu:</w:t>
      </w:r>
      <w:r w:rsidRPr="00577B51">
        <w:rPr>
          <w:rFonts w:eastAsia="Aptos" w:cs="Aptos"/>
        </w:rPr>
        <w:t xml:space="preserve"> Pokud máš nápad, ale nevíš, jak ho správně zformulovat, ChatGPT ti pomůže rozvíjet myšlenky, tvořit návrhy kapitol nebo dokonce napsat celé odstavce.</w:t>
      </w:r>
    </w:p>
    <w:p w14:paraId="229C7870" w14:textId="77777777" w:rsidR="005C1D0A" w:rsidRPr="00577B51" w:rsidRDefault="005C1D0A">
      <w:pPr>
        <w:pStyle w:val="Odstavecseseznamem"/>
        <w:numPr>
          <w:ilvl w:val="0"/>
          <w:numId w:val="20"/>
        </w:numPr>
        <w:spacing w:line="360" w:lineRule="auto"/>
        <w:rPr>
          <w:rFonts w:eastAsia="Aptos" w:cs="Aptos"/>
        </w:rPr>
      </w:pPr>
      <w:r w:rsidRPr="00577B51">
        <w:rPr>
          <w:rFonts w:eastAsia="Aptos" w:cs="Aptos"/>
          <w:b/>
          <w:bCs/>
        </w:rPr>
        <w:t>Jazykové opravy a styl:</w:t>
      </w:r>
      <w:r w:rsidRPr="00577B51">
        <w:rPr>
          <w:rFonts w:eastAsia="Aptos" w:cs="Aptos"/>
        </w:rPr>
        <w:t xml:space="preserve"> ChatGPT ti pomůže vylepšit kvalitu tvého textu, opravit gramatické chyby a navrhnout stylistické úpravy.</w:t>
      </w:r>
    </w:p>
    <w:p w14:paraId="67C5265E" w14:textId="77777777" w:rsidR="005C1D0A" w:rsidRPr="00577B51" w:rsidRDefault="005C1D0A">
      <w:pPr>
        <w:pStyle w:val="Odstavecseseznamem"/>
        <w:numPr>
          <w:ilvl w:val="0"/>
          <w:numId w:val="20"/>
        </w:numPr>
        <w:spacing w:line="360" w:lineRule="auto"/>
        <w:rPr>
          <w:rFonts w:eastAsia="Aptos" w:cs="Aptos"/>
        </w:rPr>
      </w:pPr>
      <w:r w:rsidRPr="00577B51">
        <w:rPr>
          <w:rFonts w:eastAsia="Aptos" w:cs="Aptos"/>
          <w:b/>
          <w:bCs/>
        </w:rPr>
        <w:lastRenderedPageBreak/>
        <w:t>Nápady a inspirace:</w:t>
      </w:r>
      <w:r w:rsidRPr="00577B51">
        <w:rPr>
          <w:rFonts w:eastAsia="Aptos" w:cs="Aptos"/>
        </w:rPr>
        <w:t xml:space="preserve"> Když se zasekneš a potřebuješ čerstvou inspiraci, můžeš se zeptat na návrhy nebo nové perspektivy.</w:t>
      </w:r>
    </w:p>
    <w:p w14:paraId="115DE182" w14:textId="77777777" w:rsidR="005C1D0A" w:rsidRPr="00577B51" w:rsidRDefault="005C1D0A">
      <w:pPr>
        <w:pStyle w:val="Odstavecseseznamem"/>
        <w:numPr>
          <w:ilvl w:val="0"/>
          <w:numId w:val="20"/>
        </w:numPr>
        <w:spacing w:line="360" w:lineRule="auto"/>
        <w:rPr>
          <w:rFonts w:eastAsia="Aptos" w:cs="Aptos"/>
        </w:rPr>
      </w:pPr>
      <w:r w:rsidRPr="00577B51">
        <w:rPr>
          <w:rFonts w:eastAsia="Aptos" w:cs="Aptos"/>
          <w:b/>
          <w:bCs/>
        </w:rPr>
        <w:t>Editace a zpětná vazba:</w:t>
      </w:r>
      <w:r w:rsidRPr="00577B51">
        <w:rPr>
          <w:rFonts w:eastAsia="Aptos" w:cs="Aptos"/>
        </w:rPr>
        <w:t xml:space="preserve"> ChatGPT tě provede revizí textu, poskytne tipy na zlepšení struktury a udrží tě na správné cestě.</w:t>
      </w:r>
    </w:p>
    <w:p w14:paraId="59A0E748" w14:textId="77777777" w:rsidR="005C1D0A" w:rsidRPr="00577B51" w:rsidRDefault="005C1D0A">
      <w:pPr>
        <w:pStyle w:val="Odstavecseseznamem"/>
        <w:numPr>
          <w:ilvl w:val="0"/>
          <w:numId w:val="20"/>
        </w:numPr>
        <w:spacing w:line="360" w:lineRule="auto"/>
        <w:rPr>
          <w:rFonts w:eastAsia="Aptos" w:cs="Aptos"/>
        </w:rPr>
      </w:pPr>
      <w:r w:rsidRPr="00577B51">
        <w:rPr>
          <w:rFonts w:eastAsia="Aptos" w:cs="Aptos"/>
          <w:b/>
          <w:bCs/>
        </w:rPr>
        <w:t>Časová úspora:</w:t>
      </w:r>
      <w:r w:rsidRPr="00577B51">
        <w:rPr>
          <w:rFonts w:eastAsia="Aptos" w:cs="Aptos"/>
        </w:rPr>
        <w:t xml:space="preserve"> S ChatGPT můžeš zvládnout proces tvorby e-booku mnohem rychleji než s tradičními nástroji. Stačí ho zapojit do každé fáze tvé tvorby.</w:t>
      </w:r>
    </w:p>
    <w:p w14:paraId="03BB49D1" w14:textId="77777777" w:rsidR="00677889" w:rsidRDefault="00677889" w:rsidP="006C200A">
      <w:pPr>
        <w:spacing w:line="360" w:lineRule="auto"/>
        <w:rPr>
          <w:rFonts w:eastAsia="Aptos" w:cs="Aptos"/>
          <w:b/>
          <w:bCs/>
        </w:rPr>
      </w:pPr>
    </w:p>
    <w:p w14:paraId="52AB00DF" w14:textId="054D5B7C" w:rsidR="00677889" w:rsidRDefault="005C1D0A" w:rsidP="006C200A">
      <w:pPr>
        <w:spacing w:line="360" w:lineRule="auto"/>
        <w:rPr>
          <w:rFonts w:eastAsia="Aptos" w:cs="Aptos"/>
        </w:rPr>
      </w:pPr>
      <w:r w:rsidRPr="00577B51">
        <w:rPr>
          <w:rFonts w:eastAsia="Aptos" w:cs="Aptos"/>
          <w:b/>
          <w:bCs/>
        </w:rPr>
        <w:t>Jak ho používat?</w:t>
      </w:r>
      <w:r w:rsidRPr="006C200A">
        <w:rPr>
          <w:rFonts w:eastAsia="Aptos" w:cs="Aptos"/>
        </w:rPr>
        <w:t xml:space="preserve"> </w:t>
      </w:r>
    </w:p>
    <w:p w14:paraId="0CD591B2" w14:textId="79412164" w:rsidR="005C1D0A" w:rsidRPr="006C200A" w:rsidRDefault="005C1D0A" w:rsidP="006C200A">
      <w:pPr>
        <w:spacing w:line="360" w:lineRule="auto"/>
        <w:rPr>
          <w:rFonts w:eastAsia="Aptos" w:cs="Aptos"/>
        </w:rPr>
      </w:pPr>
      <w:r w:rsidRPr="006C200A">
        <w:rPr>
          <w:rFonts w:eastAsia="Aptos" w:cs="Aptos"/>
        </w:rPr>
        <w:t>Jednoduše si otevřeš ChatGPT, napíšeš svůj dotaz nebo úkol, který potřebuješ splnit, a necháš ho generovat odpovědi. Můžeš s ním konzultovat konkrétní body v psaní, editaci textu, nebo si nechat poradit s nápady.</w:t>
      </w:r>
    </w:p>
    <w:p w14:paraId="784319A6" w14:textId="77777777" w:rsidR="005C1D0A" w:rsidRPr="006C200A" w:rsidRDefault="005C1D0A" w:rsidP="006C200A">
      <w:pPr>
        <w:spacing w:line="360" w:lineRule="auto"/>
        <w:rPr>
          <w:rFonts w:eastAsia="Aptos" w:cs="Aptos"/>
        </w:rPr>
      </w:pPr>
    </w:p>
    <w:p w14:paraId="413BFA27" w14:textId="77777777" w:rsidR="005C1D0A" w:rsidRPr="00577B51" w:rsidRDefault="005C1D0A" w:rsidP="009502EC">
      <w:pPr>
        <w:pStyle w:val="Nadpis3"/>
      </w:pPr>
      <w:r w:rsidRPr="00577B51">
        <w:lastRenderedPageBreak/>
        <w:t>Další nástroje, které ti pomohou</w:t>
      </w:r>
    </w:p>
    <w:p w14:paraId="3D37CF09" w14:textId="3A17AFED" w:rsidR="005C1D0A" w:rsidRPr="006C200A" w:rsidRDefault="005C1D0A" w:rsidP="006C200A">
      <w:pPr>
        <w:spacing w:line="360" w:lineRule="auto"/>
        <w:rPr>
          <w:rFonts w:eastAsia="Aptos" w:cs="Aptos"/>
        </w:rPr>
      </w:pPr>
      <w:r w:rsidRPr="006C200A">
        <w:rPr>
          <w:rFonts w:eastAsia="Aptos" w:cs="Aptos"/>
        </w:rPr>
        <w:t>I když ti ChatGPT může pomoci s většinou úkolů, existují i další nástroje, které mohou tvou práci doplnit:</w:t>
      </w:r>
    </w:p>
    <w:p w14:paraId="210E6D9B" w14:textId="77777777" w:rsidR="005C1D0A" w:rsidRPr="00577B51" w:rsidRDefault="005C1D0A">
      <w:pPr>
        <w:pStyle w:val="Odstavecseseznamem"/>
        <w:numPr>
          <w:ilvl w:val="0"/>
          <w:numId w:val="21"/>
        </w:numPr>
        <w:spacing w:line="360" w:lineRule="auto"/>
        <w:rPr>
          <w:rFonts w:eastAsia="Aptos" w:cs="Aptos"/>
        </w:rPr>
      </w:pPr>
      <w:r w:rsidRPr="00577B51">
        <w:rPr>
          <w:rFonts w:eastAsia="Aptos" w:cs="Aptos"/>
          <w:u w:val="single"/>
        </w:rPr>
        <w:t>Google Docs</w:t>
      </w:r>
      <w:r w:rsidRPr="00577B51">
        <w:rPr>
          <w:rFonts w:eastAsia="Aptos" w:cs="Aptos"/>
        </w:rPr>
        <w:t>: Vhodný pro organizaci psaní a sdílení s kolegy nebo editory. Nabízí snadný přístup odkudkoliv.</w:t>
      </w:r>
    </w:p>
    <w:p w14:paraId="418F84E9" w14:textId="77777777" w:rsidR="005C1D0A" w:rsidRPr="00577B51" w:rsidRDefault="005C1D0A">
      <w:pPr>
        <w:pStyle w:val="Odstavecseseznamem"/>
        <w:numPr>
          <w:ilvl w:val="0"/>
          <w:numId w:val="21"/>
        </w:numPr>
        <w:spacing w:line="360" w:lineRule="auto"/>
        <w:rPr>
          <w:rFonts w:eastAsia="Aptos" w:cs="Aptos"/>
        </w:rPr>
      </w:pPr>
      <w:r w:rsidRPr="00577B51">
        <w:rPr>
          <w:rFonts w:eastAsia="Aptos" w:cs="Aptos"/>
          <w:u w:val="single"/>
        </w:rPr>
        <w:t>Grammarly</w:t>
      </w:r>
      <w:r w:rsidRPr="00577B51">
        <w:rPr>
          <w:rFonts w:eastAsia="Aptos" w:cs="Aptos"/>
        </w:rPr>
        <w:t>: Výkonný nástroj pro kontrolu gramatiky, stylu a čitelnosti textu. Můžeš ho využít pro konečnou revizi textu, aby byl bez chyb.</w:t>
      </w:r>
    </w:p>
    <w:p w14:paraId="56979866" w14:textId="77777777" w:rsidR="00577B51" w:rsidRPr="00577B51" w:rsidRDefault="005C1D0A">
      <w:pPr>
        <w:pStyle w:val="Odstavecseseznamem"/>
        <w:numPr>
          <w:ilvl w:val="0"/>
          <w:numId w:val="21"/>
        </w:numPr>
        <w:spacing w:line="360" w:lineRule="auto"/>
        <w:rPr>
          <w:rFonts w:eastAsia="Aptos" w:cs="Aptos"/>
        </w:rPr>
      </w:pPr>
      <w:r w:rsidRPr="00577B51">
        <w:rPr>
          <w:rFonts w:eastAsia="Aptos" w:cs="Aptos"/>
          <w:u w:val="single"/>
        </w:rPr>
        <w:t>Canva</w:t>
      </w:r>
      <w:r w:rsidRPr="00577B51">
        <w:rPr>
          <w:rFonts w:eastAsia="Aptos" w:cs="Aptos"/>
        </w:rPr>
        <w:t>: Perfektní pro tvorbu vizuálně přitažlivých obálek nebo ilustrací do e-booku. Je uživatelsky přívětivý a nabízí předem připravené šablony.</w:t>
      </w:r>
    </w:p>
    <w:p w14:paraId="4A12E1C3" w14:textId="77777777" w:rsidR="0056663C" w:rsidRDefault="0056663C" w:rsidP="006C200A">
      <w:pPr>
        <w:spacing w:line="360" w:lineRule="auto"/>
        <w:rPr>
          <w:rFonts w:eastAsia="Aptos" w:cs="Aptos"/>
          <w:b/>
          <w:bCs/>
        </w:rPr>
      </w:pPr>
    </w:p>
    <w:p w14:paraId="7CFBF1DA" w14:textId="452F7E73" w:rsidR="2C30FB1A" w:rsidRPr="006C200A" w:rsidRDefault="2C30FB1A" w:rsidP="006C200A">
      <w:pPr>
        <w:spacing w:line="360" w:lineRule="auto"/>
      </w:pPr>
      <w:r w:rsidRPr="006C200A">
        <w:rPr>
          <w:rFonts w:eastAsia="Aptos" w:cs="Aptos"/>
          <w:b/>
          <w:bCs/>
        </w:rPr>
        <w:t>Proč se vyplatí používat tyto nástroje:</w:t>
      </w:r>
    </w:p>
    <w:p w14:paraId="0C76A14B" w14:textId="61785BAC" w:rsidR="2C30FB1A" w:rsidRPr="006C200A" w:rsidRDefault="2C30FB1A" w:rsidP="006C200A">
      <w:pPr>
        <w:spacing w:line="360" w:lineRule="auto"/>
      </w:pPr>
      <w:r w:rsidRPr="006C200A">
        <w:rPr>
          <w:rFonts w:eastAsia="Aptos" w:cs="Aptos"/>
        </w:rPr>
        <w:t xml:space="preserve">Používání moderních nástrojů na psaní vám umožní být efektivnější a kreativnější. Například Google Docs a Sudowrite mohou díky umělé inteligenci navrhovat </w:t>
      </w:r>
      <w:r w:rsidRPr="006C200A">
        <w:rPr>
          <w:rFonts w:eastAsia="Aptos" w:cs="Aptos"/>
        </w:rPr>
        <w:lastRenderedPageBreak/>
        <w:t>vylepšení textu nebo generovat nápady, což vám ušetří čas a pomůže překonat případné překážky při psaní.</w:t>
      </w:r>
    </w:p>
    <w:p w14:paraId="1DCCAC96" w14:textId="00BCECC7" w:rsidR="2C30FB1A" w:rsidRPr="006C200A" w:rsidRDefault="2C30FB1A" w:rsidP="006C200A">
      <w:pPr>
        <w:spacing w:line="360" w:lineRule="auto"/>
      </w:pPr>
      <w:r w:rsidRPr="006C200A">
        <w:rPr>
          <w:rFonts w:eastAsia="Aptos" w:cs="Aptos"/>
          <w:i/>
          <w:iCs/>
        </w:rPr>
        <w:t>Příklad z praxe:</w:t>
      </w:r>
    </w:p>
    <w:p w14:paraId="4DCD65B1" w14:textId="77777777" w:rsidR="00BB6F45" w:rsidRPr="00BB6F45" w:rsidRDefault="00BB6F45" w:rsidP="00BB6F45">
      <w:pPr>
        <w:spacing w:after="0" w:line="360" w:lineRule="auto"/>
        <w:rPr>
          <w:rFonts w:eastAsia="Aptos" w:cs="Aptos"/>
        </w:rPr>
      </w:pPr>
      <w:r w:rsidRPr="00BB6F45">
        <w:rPr>
          <w:rFonts w:eastAsia="Aptos" w:cs="Aptos"/>
        </w:rPr>
        <w:t>Při psaní e-booku jsem se setkala s několika výzvami, které mi pomohl vyřešit ChatGPT. Největší výzvou bylo strukturovat obsah tak, aby byl přehledný a snadno pochopitelný, a také efektivně formulovat jednotlivé kapitoly. ChatGPT se osvědčil ve všech fázích psaní – od plánování přes generování textu až po jeho úpravy. Zde je popis, jak jsem postupovala:</w:t>
      </w:r>
    </w:p>
    <w:p w14:paraId="5BC328E4" w14:textId="77777777" w:rsidR="00BB6F45" w:rsidRPr="00BB6F45" w:rsidRDefault="00BB6F45" w:rsidP="00BB6F45">
      <w:pPr>
        <w:numPr>
          <w:ilvl w:val="0"/>
          <w:numId w:val="56"/>
        </w:numPr>
        <w:spacing w:after="0" w:line="360" w:lineRule="auto"/>
        <w:rPr>
          <w:rFonts w:eastAsia="Aptos" w:cs="Aptos"/>
        </w:rPr>
      </w:pPr>
      <w:r w:rsidRPr="00BB6F45">
        <w:rPr>
          <w:rFonts w:eastAsia="Aptos" w:cs="Aptos"/>
          <w:b/>
          <w:bCs/>
        </w:rPr>
        <w:t>Struktura a plánování</w:t>
      </w:r>
      <w:r w:rsidRPr="00BB6F45">
        <w:rPr>
          <w:rFonts w:eastAsia="Aptos" w:cs="Aptos"/>
        </w:rPr>
        <w:br/>
        <w:t>Když jsem přemýšlela, jak co nejlépe uspořádat kapitoly, požádala jsem ChatGPT o návrh struktury, která by logicky navazovala. ChatGPT mi předložil jasný návrh kapitol a navíc poskytl tipy, jak jednotlivá témata vysvětlit, aby byla snadno pochopitelná.</w:t>
      </w:r>
    </w:p>
    <w:p w14:paraId="69049AC0" w14:textId="77777777" w:rsidR="00BB6F45" w:rsidRPr="00BB6F45" w:rsidRDefault="00BB6F45" w:rsidP="00BB6F45">
      <w:pPr>
        <w:numPr>
          <w:ilvl w:val="0"/>
          <w:numId w:val="56"/>
        </w:numPr>
        <w:spacing w:after="0" w:line="360" w:lineRule="auto"/>
        <w:rPr>
          <w:rFonts w:eastAsia="Aptos" w:cs="Aptos"/>
        </w:rPr>
      </w:pPr>
      <w:r w:rsidRPr="00BB6F45">
        <w:rPr>
          <w:rFonts w:eastAsia="Aptos" w:cs="Aptos"/>
          <w:b/>
          <w:bCs/>
        </w:rPr>
        <w:t>Psaní textu</w:t>
      </w:r>
      <w:r w:rsidRPr="00BB6F45">
        <w:rPr>
          <w:rFonts w:eastAsia="Aptos" w:cs="Aptos"/>
        </w:rPr>
        <w:br/>
        <w:t xml:space="preserve">Při psaní kapitol o specifických tématech, která </w:t>
      </w:r>
      <w:r w:rsidRPr="00BB6F45">
        <w:rPr>
          <w:rFonts w:eastAsia="Aptos" w:cs="Aptos"/>
        </w:rPr>
        <w:lastRenderedPageBreak/>
        <w:t>potřebovala srozumitelnost i přesnost, jsem použila ChatGPT pro úvodní návrhy. Výsledné odstavce shrnovaly podstatné informace, což mi ušetřilo čas při jejich úpravě a přizpůsobení do vlastního stylu.</w:t>
      </w:r>
    </w:p>
    <w:p w14:paraId="70B1B57A" w14:textId="77777777" w:rsidR="00BB6F45" w:rsidRPr="00BB6F45" w:rsidRDefault="00BB6F45" w:rsidP="00BB6F45">
      <w:pPr>
        <w:numPr>
          <w:ilvl w:val="0"/>
          <w:numId w:val="56"/>
        </w:numPr>
        <w:spacing w:after="0" w:line="360" w:lineRule="auto"/>
        <w:rPr>
          <w:rFonts w:eastAsia="Aptos" w:cs="Aptos"/>
        </w:rPr>
      </w:pPr>
      <w:r w:rsidRPr="00BB6F45">
        <w:rPr>
          <w:rFonts w:eastAsia="Aptos" w:cs="Aptos"/>
          <w:b/>
          <w:bCs/>
        </w:rPr>
        <w:t>Revize a úpravy</w:t>
      </w:r>
      <w:r w:rsidRPr="00BB6F45">
        <w:rPr>
          <w:rFonts w:eastAsia="Aptos" w:cs="Aptos"/>
        </w:rPr>
        <w:br/>
        <w:t>Po dokončení textu jsem ChatGPT požádala o stylistické doladění a opravy chyb. ChatGPT nejenže opravil chyby, ale také navrhl změny, které textu dodaly plynulost a čtivost, a upozornil mě na opakující se fráze, které mi unikly.</w:t>
      </w:r>
    </w:p>
    <w:p w14:paraId="3AAD2267" w14:textId="77777777" w:rsidR="004A1E50" w:rsidRDefault="004A1E50" w:rsidP="006C200A">
      <w:pPr>
        <w:spacing w:after="0" w:line="360" w:lineRule="auto"/>
        <w:rPr>
          <w:rFonts w:eastAsia="Aptos" w:cs="Aptos"/>
          <w:b/>
          <w:bCs/>
        </w:rPr>
      </w:pPr>
    </w:p>
    <w:p w14:paraId="20615B30" w14:textId="77777777" w:rsidR="00570761" w:rsidRDefault="00995F33" w:rsidP="00570761">
      <w:pPr>
        <w:pStyle w:val="Nadpis3"/>
      </w:pPr>
      <w:r w:rsidRPr="00995F33">
        <w:t>P</w:t>
      </w:r>
      <w:r w:rsidRPr="00995F33">
        <w:rPr>
          <w:rFonts w:ascii="Calibri" w:hAnsi="Calibri" w:cs="Calibri"/>
        </w:rPr>
        <w:t>ř</w:t>
      </w:r>
      <w:r w:rsidRPr="00995F33">
        <w:t>i pr</w:t>
      </w:r>
      <w:r w:rsidRPr="00995F33">
        <w:rPr>
          <w:rFonts w:cs="Baskerville Old Face"/>
        </w:rPr>
        <w:t>á</w:t>
      </w:r>
      <w:r w:rsidRPr="00995F33">
        <w:t xml:space="preserve">ci s ChatGPT </w:t>
      </w:r>
    </w:p>
    <w:p w14:paraId="6FAC5A72" w14:textId="123F45B1" w:rsidR="00995F33" w:rsidRPr="00995F33" w:rsidRDefault="00995F33" w:rsidP="00995F33">
      <w:pPr>
        <w:pStyle w:val="Styl3"/>
      </w:pPr>
      <w:r w:rsidRPr="00995F33">
        <w:t>Kl</w:t>
      </w:r>
      <w:r w:rsidRPr="00995F33">
        <w:rPr>
          <w:rFonts w:cs="Baskerville Old Face"/>
        </w:rPr>
        <w:t>í</w:t>
      </w:r>
      <w:r w:rsidRPr="00995F33">
        <w:rPr>
          <w:rFonts w:ascii="Calibri" w:hAnsi="Calibri" w:cs="Calibri"/>
        </w:rPr>
        <w:t>č</w:t>
      </w:r>
      <w:r w:rsidRPr="00995F33">
        <w:t xml:space="preserve"> k </w:t>
      </w:r>
      <w:r w:rsidRPr="00995F33">
        <w:rPr>
          <w:rFonts w:cs="Baskerville Old Face"/>
        </w:rPr>
        <w:t>ú</w:t>
      </w:r>
      <w:r w:rsidRPr="00995F33">
        <w:t>sp</w:t>
      </w:r>
      <w:r w:rsidRPr="00995F33">
        <w:rPr>
          <w:rFonts w:ascii="Calibri" w:hAnsi="Calibri" w:cs="Calibri"/>
        </w:rPr>
        <w:t>ě</w:t>
      </w:r>
      <w:r w:rsidRPr="00995F33">
        <w:t>chu jsou spr</w:t>
      </w:r>
      <w:r w:rsidRPr="00995F33">
        <w:rPr>
          <w:rFonts w:cs="Baskerville Old Face"/>
        </w:rPr>
        <w:t>á</w:t>
      </w:r>
      <w:r w:rsidRPr="00995F33">
        <w:t>vn</w:t>
      </w:r>
      <w:r w:rsidRPr="00995F33">
        <w:rPr>
          <w:rFonts w:ascii="Calibri" w:hAnsi="Calibri" w:cs="Calibri"/>
        </w:rPr>
        <w:t>ě</w:t>
      </w:r>
      <w:r w:rsidRPr="00995F33">
        <w:t xml:space="preserve"> formulovan</w:t>
      </w:r>
      <w:r w:rsidRPr="00995F33">
        <w:rPr>
          <w:rFonts w:cs="Baskerville Old Face"/>
        </w:rPr>
        <w:t>é</w:t>
      </w:r>
      <w:r w:rsidRPr="00995F33">
        <w:t xml:space="preserve"> prompty</w:t>
      </w:r>
    </w:p>
    <w:p w14:paraId="537609DF" w14:textId="77777777" w:rsidR="00BB6F45" w:rsidRDefault="00BB6F45" w:rsidP="00BB6F45">
      <w:pPr>
        <w:spacing w:after="0" w:line="360" w:lineRule="auto"/>
        <w:rPr>
          <w:rFonts w:eastAsia="Aptos" w:cs="Aptos"/>
        </w:rPr>
      </w:pPr>
      <w:r w:rsidRPr="00BB6F45">
        <w:rPr>
          <w:rFonts w:eastAsia="Aptos" w:cs="Aptos"/>
        </w:rPr>
        <w:t>Při používání nástroje, jako je ChatGPT, jsem se rychle naučila, že klíčem k dosažení kvalitních výsledků jsou správně a jasně formulované prompty. Čím konkrétnější zadání, tím lepší výsledek. Zde je pár tipů, které vám pomohou vytěžit z ChatGPT maximum:</w:t>
      </w:r>
    </w:p>
    <w:p w14:paraId="3B01D1E7" w14:textId="77777777" w:rsidR="00BB6F45" w:rsidRDefault="00BB6F45" w:rsidP="00BB6F45">
      <w:pPr>
        <w:spacing w:after="0" w:line="360" w:lineRule="auto"/>
        <w:rPr>
          <w:rFonts w:eastAsia="Aptos" w:cs="Aptos"/>
        </w:rPr>
      </w:pPr>
      <w:r w:rsidRPr="00BB6F45">
        <w:rPr>
          <w:rFonts w:eastAsia="Aptos" w:cs="Aptos"/>
        </w:rPr>
        <w:lastRenderedPageBreak/>
        <w:br/>
        <w:t xml:space="preserve">• </w:t>
      </w:r>
      <w:r w:rsidRPr="00BB6F45">
        <w:rPr>
          <w:rFonts w:eastAsia="Aptos" w:cs="Aptos"/>
          <w:b/>
          <w:bCs/>
        </w:rPr>
        <w:t>Buďte konkrétní:</w:t>
      </w:r>
      <w:r w:rsidRPr="00BB6F45">
        <w:rPr>
          <w:rFonts w:eastAsia="Aptos" w:cs="Aptos"/>
        </w:rPr>
        <w:t xml:space="preserve"> Místo toho, abyste zadali pouze „Napiš odstavec o tématu,“ zkuste detailnější zadání, například: „Napiš odstavec o pozitivním přístupu v práci, vysvětli, proč je to pro zaměstnavatele přínosné.“ Tím zajistíte, že výstup bude přesně odpovídat tomu, co potřebujete.</w:t>
      </w:r>
    </w:p>
    <w:p w14:paraId="37EBDF0D" w14:textId="7265808F" w:rsidR="00BB6F45" w:rsidRPr="00BB6F45" w:rsidRDefault="00BB6F45" w:rsidP="00BB6F45">
      <w:pPr>
        <w:spacing w:after="0" w:line="360" w:lineRule="auto"/>
        <w:rPr>
          <w:rFonts w:eastAsia="Aptos" w:cs="Aptos"/>
        </w:rPr>
      </w:pPr>
      <w:r w:rsidRPr="00BB6F45">
        <w:rPr>
          <w:rFonts w:eastAsia="Aptos" w:cs="Aptos"/>
        </w:rPr>
        <w:br/>
        <w:t xml:space="preserve">• </w:t>
      </w:r>
      <w:r w:rsidRPr="00BB6F45">
        <w:rPr>
          <w:rFonts w:eastAsia="Aptos" w:cs="Aptos"/>
          <w:b/>
          <w:bCs/>
        </w:rPr>
        <w:t>Upřesňujte podle potřeby:</w:t>
      </w:r>
      <w:r w:rsidRPr="00BB6F45">
        <w:rPr>
          <w:rFonts w:eastAsia="Aptos" w:cs="Aptos"/>
        </w:rPr>
        <w:t xml:space="preserve"> Pokud výsledek není ideální, vraťte se a upřesněte zadání, třeba: „Zkrať odstavec a udělej ho přímější a srozumitelnější.“ Nebojte se ChatGPT vést jako editora, který potřebuje přesný směr, aby odpovědi byly co nejpřesnější.</w:t>
      </w:r>
    </w:p>
    <w:p w14:paraId="6ED8C12C" w14:textId="77777777" w:rsidR="00BB6F45" w:rsidRPr="00BB6F45" w:rsidRDefault="00BB6F45" w:rsidP="00BB6F45">
      <w:pPr>
        <w:spacing w:after="0" w:line="360" w:lineRule="auto"/>
        <w:rPr>
          <w:rFonts w:eastAsia="Aptos" w:cs="Aptos"/>
        </w:rPr>
      </w:pPr>
      <w:r w:rsidRPr="00BB6F45">
        <w:rPr>
          <w:rFonts w:eastAsia="Aptos" w:cs="Aptos"/>
        </w:rPr>
        <w:t>Tento přístup umožňuje získat kvalitnější výstupy a zároveň šetří čas potřebný na následné úpravy.</w:t>
      </w:r>
    </w:p>
    <w:p w14:paraId="08081183" w14:textId="77777777" w:rsidR="00E40BFE" w:rsidRPr="006C200A" w:rsidRDefault="00E40BFE" w:rsidP="006C200A">
      <w:pPr>
        <w:spacing w:after="0" w:line="360" w:lineRule="auto"/>
        <w:rPr>
          <w:rFonts w:eastAsia="Aptos" w:cs="Aptos"/>
        </w:rPr>
      </w:pPr>
    </w:p>
    <w:p w14:paraId="6F20BAB8" w14:textId="77777777" w:rsidR="00E40BFE" w:rsidRPr="00E40BFE" w:rsidRDefault="00E40BFE" w:rsidP="00570761">
      <w:pPr>
        <w:pStyle w:val="Nadpis3"/>
      </w:pPr>
      <w:r w:rsidRPr="00E40BFE">
        <w:lastRenderedPageBreak/>
        <w:t>Pro</w:t>
      </w:r>
      <w:r w:rsidRPr="00E40BFE">
        <w:rPr>
          <w:rFonts w:ascii="Calibri" w:hAnsi="Calibri" w:cs="Calibri"/>
        </w:rPr>
        <w:t>č</w:t>
      </w:r>
      <w:r w:rsidRPr="00E40BFE">
        <w:t xml:space="preserve"> zva</w:t>
      </w:r>
      <w:r w:rsidRPr="00E40BFE">
        <w:rPr>
          <w:rFonts w:ascii="Calibri" w:hAnsi="Calibri" w:cs="Calibri"/>
        </w:rPr>
        <w:t>ž</w:t>
      </w:r>
      <w:r w:rsidRPr="00E40BFE">
        <w:t>ovat p</w:t>
      </w:r>
      <w:r w:rsidRPr="00E40BFE">
        <w:rPr>
          <w:rFonts w:ascii="Calibri" w:hAnsi="Calibri" w:cs="Calibri"/>
        </w:rPr>
        <w:t>ř</w:t>
      </w:r>
      <w:r w:rsidRPr="00E40BFE">
        <w:t>edplatn</w:t>
      </w:r>
      <w:r w:rsidRPr="00E40BFE">
        <w:rPr>
          <w:rFonts w:cs="Baskerville Old Face"/>
        </w:rPr>
        <w:t>é</w:t>
      </w:r>
      <w:r w:rsidRPr="00E40BFE">
        <w:t>, i kdy</w:t>
      </w:r>
      <w:r w:rsidRPr="00E40BFE">
        <w:rPr>
          <w:rFonts w:ascii="Calibri" w:hAnsi="Calibri" w:cs="Calibri"/>
        </w:rPr>
        <w:t>ž</w:t>
      </w:r>
      <w:r w:rsidRPr="00E40BFE">
        <w:t xml:space="preserve"> m</w:t>
      </w:r>
      <w:r w:rsidRPr="00E40BFE">
        <w:rPr>
          <w:rFonts w:ascii="Calibri" w:hAnsi="Calibri" w:cs="Calibri"/>
        </w:rPr>
        <w:t>ůž</w:t>
      </w:r>
      <w:r w:rsidRPr="00E40BFE">
        <w:t>ete pracovat zdarma</w:t>
      </w:r>
    </w:p>
    <w:p w14:paraId="55A8141C" w14:textId="77777777" w:rsidR="00E40BFE" w:rsidRPr="00E40BFE" w:rsidRDefault="00E40BFE" w:rsidP="006C200A">
      <w:pPr>
        <w:spacing w:after="0" w:line="360" w:lineRule="auto"/>
      </w:pPr>
      <w:r w:rsidRPr="00E40BFE">
        <w:t xml:space="preserve">Pokud si chcete práci s ChatGPT vyzkoušet, </w:t>
      </w:r>
      <w:r w:rsidRPr="00E40BFE">
        <w:rPr>
          <w:b/>
          <w:bCs/>
        </w:rPr>
        <w:t>verze zdarma</w:t>
      </w:r>
      <w:r w:rsidRPr="00E40BFE">
        <w:t xml:space="preserve"> je skvělým startem. Můžete s ní bez problémů pracovat a využít většinu funkcí pro generování textů, hledání nápadů, revizi a stylizaci. </w:t>
      </w:r>
      <w:r w:rsidRPr="00E40BFE">
        <w:rPr>
          <w:b/>
          <w:bCs/>
        </w:rPr>
        <w:t>Verze zdarma</w:t>
      </w:r>
      <w:r w:rsidRPr="00E40BFE">
        <w:t xml:space="preserve"> vám umožní poznat, jak moc vám ChatGPT může při psaní e-booku pomoci, a rozhodně si s ní vystačíte, pokud máte menší nebo občasné projekty.</w:t>
      </w:r>
    </w:p>
    <w:p w14:paraId="4ED23082" w14:textId="0F5A44D1" w:rsidR="002B18F0" w:rsidRPr="00E40BFE" w:rsidRDefault="00E40BFE" w:rsidP="006C200A">
      <w:pPr>
        <w:spacing w:after="0" w:line="360" w:lineRule="auto"/>
      </w:pPr>
      <w:r w:rsidRPr="00E40BFE">
        <w:t xml:space="preserve">Nicméně, pokud plánujete ChatGPT používat pravidelně nebo na větších projektech, </w:t>
      </w:r>
      <w:r w:rsidRPr="00E40BFE">
        <w:rPr>
          <w:b/>
          <w:bCs/>
        </w:rPr>
        <w:t>předplatné</w:t>
      </w:r>
      <w:r w:rsidRPr="00E40BFE">
        <w:t xml:space="preserve"> může být zajímavou volbou. S předplatným získáte několik výhod, které vám umožní ještě efektivnější práci:</w:t>
      </w:r>
    </w:p>
    <w:p w14:paraId="4000E3E0" w14:textId="77777777" w:rsidR="00E40BFE" w:rsidRPr="00E40BFE" w:rsidRDefault="00E40BFE">
      <w:pPr>
        <w:numPr>
          <w:ilvl w:val="0"/>
          <w:numId w:val="9"/>
        </w:numPr>
        <w:spacing w:after="0" w:line="360" w:lineRule="auto"/>
      </w:pPr>
      <w:r w:rsidRPr="00E40BFE">
        <w:rPr>
          <w:b/>
          <w:bCs/>
        </w:rPr>
        <w:t>Rychlejší zpracování dotazů</w:t>
      </w:r>
      <w:r w:rsidRPr="00E40BFE">
        <w:t>, a to i v době, kdy je ChatGPT vytížený.</w:t>
      </w:r>
    </w:p>
    <w:p w14:paraId="7D32F0E6" w14:textId="77777777" w:rsidR="00E40BFE" w:rsidRPr="00E40BFE" w:rsidRDefault="00E40BFE">
      <w:pPr>
        <w:numPr>
          <w:ilvl w:val="0"/>
          <w:numId w:val="9"/>
        </w:numPr>
        <w:spacing w:after="0" w:line="360" w:lineRule="auto"/>
      </w:pPr>
      <w:r w:rsidRPr="00E40BFE">
        <w:rPr>
          <w:b/>
          <w:bCs/>
        </w:rPr>
        <w:t>Delší kontextové odpovědi</w:t>
      </w:r>
      <w:r w:rsidRPr="00E40BFE">
        <w:t>, což je užitečné, když potřebujete pracovat s rozsáhlejším textem nebo složitějšími tématy.</w:t>
      </w:r>
    </w:p>
    <w:p w14:paraId="2650904E" w14:textId="77777777" w:rsidR="00E40BFE" w:rsidRPr="00E40BFE" w:rsidRDefault="00E40BFE">
      <w:pPr>
        <w:numPr>
          <w:ilvl w:val="0"/>
          <w:numId w:val="9"/>
        </w:numPr>
        <w:spacing w:after="0" w:line="360" w:lineRule="auto"/>
      </w:pPr>
      <w:r w:rsidRPr="00E40BFE">
        <w:rPr>
          <w:b/>
          <w:bCs/>
        </w:rPr>
        <w:lastRenderedPageBreak/>
        <w:t>Pokročilejší verze</w:t>
      </w:r>
      <w:r w:rsidRPr="00E40BFE">
        <w:t xml:space="preserve"> nabízí vylepšené výsledky v oblasti porozumění textu a generování kvalitnějších výstupů.</w:t>
      </w:r>
    </w:p>
    <w:p w14:paraId="7BBCD7C6" w14:textId="77777777" w:rsidR="00E40BFE" w:rsidRPr="00E40BFE" w:rsidRDefault="00E40BFE" w:rsidP="006C200A">
      <w:pPr>
        <w:spacing w:after="0" w:line="360" w:lineRule="auto"/>
      </w:pPr>
      <w:r w:rsidRPr="00E40BFE">
        <w:t>Cena předplatného není příliš vysoká, a pokud ChatGPT využíváte pravidelně, určitě se vám tato investice vrátí ve formě času, který vám ušetří, a v kvalitě textů, které získáte.</w:t>
      </w:r>
    </w:p>
    <w:p w14:paraId="16AEC629" w14:textId="77777777" w:rsidR="00E40BFE" w:rsidRPr="00E40BFE" w:rsidRDefault="00E40BFE" w:rsidP="006C200A">
      <w:pPr>
        <w:spacing w:after="0" w:line="360" w:lineRule="auto"/>
      </w:pPr>
      <w:r w:rsidRPr="00E40BFE">
        <w:rPr>
          <w:b/>
          <w:bCs/>
        </w:rPr>
        <w:t>Ale i s verzí zdarma</w:t>
      </w:r>
      <w:r w:rsidRPr="00E40BFE">
        <w:t xml:space="preserve"> můžete dosáhnout skvělých výsledků – záleží jen na vašich potřebách a rozpočtu. Pokud si chcete připlatit, získáte rychlejší a efektivnější spolupráci, ale pro základní práci je bezplatná verze více než dostačující.</w:t>
      </w:r>
    </w:p>
    <w:p w14:paraId="264AE7AA" w14:textId="03A85330" w:rsidR="002B18F0" w:rsidRPr="002B18F0" w:rsidRDefault="000C64CA" w:rsidP="002B18F0">
      <w:pPr>
        <w:spacing w:line="360" w:lineRule="auto"/>
        <w:rPr>
          <w:rFonts w:eastAsia="Aptos" w:cs="Aptos"/>
        </w:rPr>
      </w:pPr>
      <w:r>
        <w:rPr>
          <w:rFonts w:eastAsia="Aptos" w:cs="Aptos"/>
        </w:rPr>
        <w:pict w14:anchorId="22A6292B">
          <v:rect id="_x0000_i1043" style="width:0;height:1.5pt" o:hralign="center" o:hrstd="t" o:hr="t" fillcolor="#a0a0a0" stroked="f"/>
        </w:pict>
      </w:r>
    </w:p>
    <w:p w14:paraId="4C183952" w14:textId="709BDBC4" w:rsidR="2C30FB1A" w:rsidRPr="006C200A" w:rsidRDefault="2C30FB1A" w:rsidP="00C830FB">
      <w:pPr>
        <w:pStyle w:val="Nadpis2"/>
      </w:pPr>
      <w:bookmarkStart w:id="54" w:name="_Toc181015653"/>
      <w:r w:rsidRPr="006C200A">
        <w:rPr>
          <w:rFonts w:eastAsia="Aptos"/>
        </w:rPr>
        <w:t>Krok 2: Stanovení denních cíl</w:t>
      </w:r>
      <w:r w:rsidRPr="006C200A">
        <w:rPr>
          <w:rFonts w:ascii="Calibri" w:eastAsia="Aptos" w:hAnsi="Calibri" w:cs="Calibri"/>
        </w:rPr>
        <w:t>ů</w:t>
      </w:r>
      <w:r w:rsidRPr="006C200A">
        <w:rPr>
          <w:rFonts w:eastAsia="Aptos"/>
        </w:rPr>
        <w:t xml:space="preserve"> a udr</w:t>
      </w:r>
      <w:r w:rsidRPr="006C200A">
        <w:rPr>
          <w:rFonts w:ascii="Calibri" w:eastAsia="Aptos" w:hAnsi="Calibri" w:cs="Calibri"/>
        </w:rPr>
        <w:t>ž</w:t>
      </w:r>
      <w:r w:rsidRPr="006C200A">
        <w:rPr>
          <w:rFonts w:eastAsia="Aptos"/>
        </w:rPr>
        <w:t>en</w:t>
      </w:r>
      <w:r w:rsidRPr="006C200A">
        <w:rPr>
          <w:rFonts w:eastAsia="Aptos" w:cs="Baskerville Old Face"/>
        </w:rPr>
        <w:t>í</w:t>
      </w:r>
      <w:r w:rsidRPr="006C200A">
        <w:rPr>
          <w:rFonts w:eastAsia="Aptos"/>
        </w:rPr>
        <w:t xml:space="preserve"> tempa</w:t>
      </w:r>
      <w:bookmarkEnd w:id="54"/>
    </w:p>
    <w:p w14:paraId="6FE6EAB0" w14:textId="0804B271" w:rsidR="2C30FB1A" w:rsidRDefault="2C30FB1A" w:rsidP="006C200A">
      <w:pPr>
        <w:spacing w:line="360" w:lineRule="auto"/>
        <w:rPr>
          <w:rFonts w:eastAsia="Aptos" w:cs="Aptos"/>
        </w:rPr>
      </w:pPr>
      <w:r w:rsidRPr="006C200A">
        <w:rPr>
          <w:rFonts w:eastAsia="Aptos" w:cs="Aptos"/>
        </w:rPr>
        <w:t>Psaní eBooku je maraton, ne sprint. Proto je důležité si stanovit realistické denní cíle, které vám pomohou udržet tempo a dokončit projekt včas.</w:t>
      </w:r>
    </w:p>
    <w:p w14:paraId="0F033C3F" w14:textId="77777777" w:rsidR="00030CCF" w:rsidRPr="006C200A" w:rsidRDefault="00030CCF" w:rsidP="006C200A">
      <w:pPr>
        <w:spacing w:line="360" w:lineRule="auto"/>
      </w:pPr>
    </w:p>
    <w:p w14:paraId="46F3D1EC" w14:textId="7360EC6A" w:rsidR="2C30FB1A" w:rsidRPr="006C200A" w:rsidRDefault="2C30FB1A" w:rsidP="006C200A">
      <w:pPr>
        <w:spacing w:line="360" w:lineRule="auto"/>
      </w:pPr>
      <w:r w:rsidRPr="006C200A">
        <w:rPr>
          <w:rFonts w:eastAsia="Aptos" w:cs="Aptos"/>
          <w:i/>
          <w:iCs/>
        </w:rPr>
        <w:t>Jak na to:</w:t>
      </w:r>
    </w:p>
    <w:p w14:paraId="42C39F43" w14:textId="71DD7DE0" w:rsidR="2C30FB1A" w:rsidRPr="004A1E50" w:rsidRDefault="2C30FB1A">
      <w:pPr>
        <w:pStyle w:val="Odstavecseseznamem"/>
        <w:numPr>
          <w:ilvl w:val="0"/>
          <w:numId w:val="22"/>
        </w:numPr>
        <w:spacing w:line="360" w:lineRule="auto"/>
        <w:rPr>
          <w:rFonts w:eastAsia="Aptos" w:cs="Aptos"/>
        </w:rPr>
      </w:pPr>
      <w:r w:rsidRPr="004A1E50">
        <w:rPr>
          <w:rFonts w:eastAsia="Aptos" w:cs="Aptos"/>
          <w:b/>
          <w:bCs/>
        </w:rPr>
        <w:t>Stanovte si denní počet slov:</w:t>
      </w:r>
      <w:r w:rsidRPr="004A1E50">
        <w:rPr>
          <w:rFonts w:eastAsia="Aptos" w:cs="Aptos"/>
        </w:rPr>
        <w:t xml:space="preserve"> Určete si, kolik slov chcete denně napsat. Například 500 až 1000 slov denně je pro většinu autorů dosažitelný cíl. Pokud tento cíl budete plnit každý den, brzy uvidíte pokrok.</w:t>
      </w:r>
    </w:p>
    <w:p w14:paraId="552C2B9C" w14:textId="0F1C6156" w:rsidR="2C30FB1A" w:rsidRPr="004A1E50" w:rsidRDefault="2C30FB1A">
      <w:pPr>
        <w:pStyle w:val="Odstavecseseznamem"/>
        <w:numPr>
          <w:ilvl w:val="0"/>
          <w:numId w:val="22"/>
        </w:numPr>
        <w:spacing w:line="360" w:lineRule="auto"/>
        <w:rPr>
          <w:rFonts w:eastAsia="Aptos" w:cs="Aptos"/>
        </w:rPr>
      </w:pPr>
      <w:r w:rsidRPr="004A1E50">
        <w:rPr>
          <w:rFonts w:eastAsia="Aptos" w:cs="Aptos"/>
          <w:b/>
          <w:bCs/>
        </w:rPr>
        <w:t>Používejte metodu Pomodoro:</w:t>
      </w:r>
      <w:r w:rsidRPr="004A1E50">
        <w:rPr>
          <w:rFonts w:eastAsia="Aptos" w:cs="Aptos"/>
        </w:rPr>
        <w:t xml:space="preserve"> Tato technika vám pomůže zůstat soustředění. Pracujte 25 minut, poté si dejte 5 minut přestávku. Opakujte to čtyřikrát a poté si dejte delší přestávku. Pomáhá to předcházet vyhoření a udržet vysokou produktivitu.</w:t>
      </w:r>
    </w:p>
    <w:p w14:paraId="0AAE0BE0" w14:textId="273E084D" w:rsidR="2C30FB1A" w:rsidRDefault="2C30FB1A">
      <w:pPr>
        <w:pStyle w:val="Odstavecseseznamem"/>
        <w:numPr>
          <w:ilvl w:val="0"/>
          <w:numId w:val="22"/>
        </w:numPr>
        <w:spacing w:line="360" w:lineRule="auto"/>
        <w:rPr>
          <w:rFonts w:eastAsia="Aptos" w:cs="Aptos"/>
        </w:rPr>
      </w:pPr>
      <w:r w:rsidRPr="004A1E50">
        <w:rPr>
          <w:rFonts w:eastAsia="Aptos" w:cs="Aptos"/>
          <w:b/>
          <w:bCs/>
        </w:rPr>
        <w:t>Sledujte svůj pokrok:</w:t>
      </w:r>
      <w:r w:rsidRPr="004A1E50">
        <w:rPr>
          <w:rFonts w:eastAsia="Aptos" w:cs="Aptos"/>
        </w:rPr>
        <w:t xml:space="preserve"> Použijte nástroje jako </w:t>
      </w:r>
      <w:r w:rsidRPr="004A1E50">
        <w:rPr>
          <w:rFonts w:eastAsia="Aptos" w:cs="Aptos"/>
          <w:b/>
          <w:bCs/>
        </w:rPr>
        <w:t>Trello</w:t>
      </w:r>
      <w:r w:rsidRPr="004A1E50">
        <w:rPr>
          <w:rFonts w:eastAsia="Aptos" w:cs="Aptos"/>
        </w:rPr>
        <w:t xml:space="preserve"> nebo </w:t>
      </w:r>
      <w:r w:rsidRPr="004A1E50">
        <w:rPr>
          <w:rFonts w:eastAsia="Aptos" w:cs="Aptos"/>
          <w:b/>
          <w:bCs/>
        </w:rPr>
        <w:t>Notion</w:t>
      </w:r>
      <w:r w:rsidRPr="004A1E50">
        <w:rPr>
          <w:rFonts w:eastAsia="Aptos" w:cs="Aptos"/>
        </w:rPr>
        <w:t xml:space="preserve"> k</w:t>
      </w:r>
      <w:r w:rsidR="004A1E50">
        <w:rPr>
          <w:rFonts w:eastAsia="Aptos" w:cs="Aptos"/>
        </w:rPr>
        <w:t>e</w:t>
      </w:r>
      <w:r w:rsidRPr="004A1E50">
        <w:rPr>
          <w:rFonts w:eastAsia="Aptos" w:cs="Aptos"/>
        </w:rPr>
        <w:t xml:space="preserve"> sledování svého pokroku. Můžete si vytvořit tabulku, kde budete zaznamenávat, kolik </w:t>
      </w:r>
      <w:r w:rsidR="004A1E50">
        <w:rPr>
          <w:rFonts w:eastAsia="Aptos" w:cs="Aptos"/>
        </w:rPr>
        <w:t>částí</w:t>
      </w:r>
      <w:r w:rsidRPr="004A1E50">
        <w:rPr>
          <w:rFonts w:eastAsia="Aptos" w:cs="Aptos"/>
        </w:rPr>
        <w:t xml:space="preserve"> jste každý den napsali, a sledovat, jak se blížíte ke svému celkovému cíli.</w:t>
      </w:r>
    </w:p>
    <w:p w14:paraId="374E741E" w14:textId="0DB5B0DC" w:rsidR="00A57A47" w:rsidRPr="004A1E50" w:rsidRDefault="00A57A47">
      <w:pPr>
        <w:pStyle w:val="Odstavecseseznamem"/>
        <w:numPr>
          <w:ilvl w:val="0"/>
          <w:numId w:val="22"/>
        </w:numPr>
        <w:spacing w:line="360" w:lineRule="auto"/>
        <w:rPr>
          <w:rFonts w:eastAsia="Aptos" w:cs="Aptos"/>
        </w:rPr>
      </w:pPr>
      <w:r w:rsidRPr="00A57A47">
        <w:rPr>
          <w:rFonts w:eastAsia="Aptos" w:cs="Aptos"/>
          <w:b/>
          <w:bCs/>
        </w:rPr>
        <w:lastRenderedPageBreak/>
        <w:t>Pokud se cítíte, že stagnujete</w:t>
      </w:r>
      <w:r w:rsidRPr="00A57A47">
        <w:rPr>
          <w:rFonts w:eastAsia="Aptos" w:cs="Aptos"/>
        </w:rPr>
        <w:t>, dejte si pauzu, projděte si zpětně to, co jste už napsali, a nechte se tím inspirovat</w:t>
      </w:r>
    </w:p>
    <w:p w14:paraId="45C72FBE" w14:textId="77777777" w:rsidR="00A0461A" w:rsidRDefault="00A0461A" w:rsidP="006C200A">
      <w:pPr>
        <w:spacing w:line="360" w:lineRule="auto"/>
        <w:rPr>
          <w:rFonts w:eastAsia="Aptos" w:cs="Aptos"/>
          <w:i/>
          <w:iCs/>
        </w:rPr>
      </w:pPr>
    </w:p>
    <w:p w14:paraId="3B7E5B42" w14:textId="2B35B0AA" w:rsidR="2C30FB1A" w:rsidRPr="006C200A" w:rsidRDefault="2C30FB1A" w:rsidP="006C200A">
      <w:pPr>
        <w:spacing w:line="360" w:lineRule="auto"/>
      </w:pPr>
      <w:r w:rsidRPr="006C200A">
        <w:rPr>
          <w:rFonts w:eastAsia="Aptos" w:cs="Aptos"/>
          <w:i/>
          <w:iCs/>
        </w:rPr>
        <w:t>Příklad z praxe:</w:t>
      </w:r>
    </w:p>
    <w:p w14:paraId="78A88B5C" w14:textId="4C33BAAD" w:rsidR="2C30FB1A" w:rsidRPr="006C200A" w:rsidRDefault="2C30FB1A" w:rsidP="006C200A">
      <w:pPr>
        <w:spacing w:line="360" w:lineRule="auto"/>
      </w:pPr>
      <w:r w:rsidRPr="006C200A">
        <w:rPr>
          <w:rFonts w:eastAsia="Aptos" w:cs="Aptos"/>
        </w:rPr>
        <w:t xml:space="preserve">Když jsem psala svůj eBook, nastavila jsem si cíl napsat </w:t>
      </w:r>
      <w:r w:rsidR="004A1E50">
        <w:rPr>
          <w:rFonts w:eastAsia="Aptos" w:cs="Aptos"/>
        </w:rPr>
        <w:t>10 stránek</w:t>
      </w:r>
      <w:r w:rsidRPr="006C200A">
        <w:rPr>
          <w:rFonts w:eastAsia="Aptos" w:cs="Aptos"/>
        </w:rPr>
        <w:t xml:space="preserve"> denně. Tento cíl mi pomohl udržet tempo a neztratit motivaci. Metoda Pomodoro mi pomohla zůstat soustředěná a zajistit, že </w:t>
      </w:r>
      <w:r w:rsidR="004A1E50">
        <w:rPr>
          <w:rFonts w:eastAsia="Aptos" w:cs="Aptos"/>
        </w:rPr>
        <w:t>mám pravidelný pohyb</w:t>
      </w:r>
      <w:r w:rsidRPr="006C200A">
        <w:rPr>
          <w:rFonts w:eastAsia="Aptos" w:cs="Aptos"/>
        </w:rPr>
        <w:t xml:space="preserve">, abych si odpočinula </w:t>
      </w:r>
      <w:r w:rsidR="004A1E50">
        <w:rPr>
          <w:rFonts w:eastAsia="Aptos" w:cs="Aptos"/>
        </w:rPr>
        <w:t xml:space="preserve">od práce </w:t>
      </w:r>
      <w:r w:rsidRPr="006C200A">
        <w:rPr>
          <w:rFonts w:eastAsia="Aptos" w:cs="Aptos"/>
        </w:rPr>
        <w:t xml:space="preserve">a </w:t>
      </w:r>
      <w:r w:rsidR="004A1E50">
        <w:rPr>
          <w:rFonts w:eastAsia="Aptos" w:cs="Aptos"/>
        </w:rPr>
        <w:t>načerpala novou energii</w:t>
      </w:r>
      <w:r w:rsidRPr="006C200A">
        <w:rPr>
          <w:rFonts w:eastAsia="Aptos" w:cs="Aptos"/>
        </w:rPr>
        <w:t>.</w:t>
      </w:r>
    </w:p>
    <w:p w14:paraId="7966A282" w14:textId="405650EF" w:rsidR="002B18F0" w:rsidRPr="002B18F0" w:rsidRDefault="000C64CA" w:rsidP="002B18F0">
      <w:pPr>
        <w:spacing w:line="360" w:lineRule="auto"/>
        <w:rPr>
          <w:rFonts w:eastAsia="Aptos" w:cs="Aptos"/>
        </w:rPr>
      </w:pPr>
      <w:r>
        <w:rPr>
          <w:rFonts w:eastAsia="Aptos" w:cs="Aptos"/>
        </w:rPr>
        <w:pict w14:anchorId="71755953">
          <v:rect id="_x0000_i1044" style="width:0;height:1.5pt" o:hralign="center" o:hrstd="t" o:hr="t" fillcolor="#a0a0a0" stroked="f"/>
        </w:pict>
      </w:r>
    </w:p>
    <w:p w14:paraId="4DFBE49F" w14:textId="6B8C1DF8" w:rsidR="2C30FB1A" w:rsidRPr="006C200A" w:rsidRDefault="2C30FB1A" w:rsidP="00C830FB">
      <w:pPr>
        <w:pStyle w:val="Nadpis2"/>
      </w:pPr>
      <w:bookmarkStart w:id="55" w:name="_Toc181015654"/>
      <w:r w:rsidRPr="006C200A">
        <w:rPr>
          <w:rFonts w:eastAsia="Aptos"/>
        </w:rPr>
        <w:t>Krok 3: Jak vyu</w:t>
      </w:r>
      <w:r w:rsidRPr="006C200A">
        <w:rPr>
          <w:rFonts w:ascii="Calibri" w:eastAsia="Aptos" w:hAnsi="Calibri" w:cs="Calibri"/>
        </w:rPr>
        <w:t>ž</w:t>
      </w:r>
      <w:r w:rsidRPr="006C200A">
        <w:rPr>
          <w:rFonts w:eastAsia="Aptos" w:cs="Baskerville Old Face"/>
        </w:rPr>
        <w:t>í</w:t>
      </w:r>
      <w:r w:rsidRPr="006C200A">
        <w:rPr>
          <w:rFonts w:eastAsia="Aptos"/>
        </w:rPr>
        <w:t>t um</w:t>
      </w:r>
      <w:r w:rsidRPr="006C200A">
        <w:rPr>
          <w:rFonts w:ascii="Calibri" w:eastAsia="Aptos" w:hAnsi="Calibri" w:cs="Calibri"/>
        </w:rPr>
        <w:t>ě</w:t>
      </w:r>
      <w:r w:rsidRPr="006C200A">
        <w:rPr>
          <w:rFonts w:eastAsia="Aptos"/>
        </w:rPr>
        <w:t>lou inteligenci k vylep</w:t>
      </w:r>
      <w:r w:rsidRPr="006C200A">
        <w:rPr>
          <w:rFonts w:eastAsia="Aptos" w:cs="Baskerville Old Face"/>
        </w:rPr>
        <w:t>š</w:t>
      </w:r>
      <w:r w:rsidRPr="006C200A">
        <w:rPr>
          <w:rFonts w:eastAsia="Aptos"/>
        </w:rPr>
        <w:t>en</w:t>
      </w:r>
      <w:r w:rsidRPr="006C200A">
        <w:rPr>
          <w:rFonts w:eastAsia="Aptos" w:cs="Baskerville Old Face"/>
        </w:rPr>
        <w:t>í</w:t>
      </w:r>
      <w:r w:rsidRPr="006C200A">
        <w:rPr>
          <w:rFonts w:eastAsia="Aptos"/>
        </w:rPr>
        <w:t xml:space="preserve"> textu</w:t>
      </w:r>
      <w:bookmarkEnd w:id="55"/>
    </w:p>
    <w:p w14:paraId="62C46BF2" w14:textId="2822BA6D" w:rsidR="2C30FB1A" w:rsidRPr="006C200A" w:rsidRDefault="004A1E50" w:rsidP="006C200A">
      <w:pPr>
        <w:spacing w:line="360" w:lineRule="auto"/>
      </w:pPr>
      <w:r>
        <w:rPr>
          <w:rFonts w:eastAsia="Aptos" w:cs="Aptos"/>
        </w:rPr>
        <w:t>Nástroje s umělou inteligencí mohou</w:t>
      </w:r>
      <w:r w:rsidR="2C30FB1A" w:rsidRPr="006C200A">
        <w:rPr>
          <w:rFonts w:eastAsia="Aptos" w:cs="Aptos"/>
        </w:rPr>
        <w:t xml:space="preserve"> být neocenitelným pomocníkem i během samotného psaní. Po</w:t>
      </w:r>
      <w:r>
        <w:rPr>
          <w:rFonts w:eastAsia="Aptos" w:cs="Aptos"/>
        </w:rPr>
        <w:t>mohou</w:t>
      </w:r>
      <w:r w:rsidR="2C30FB1A" w:rsidRPr="006C200A">
        <w:rPr>
          <w:rFonts w:eastAsia="Aptos" w:cs="Aptos"/>
        </w:rPr>
        <w:t xml:space="preserve"> vám zlepšit kvalitu textu, odstranit chyby a zvýšit čtivost vašeho eBooku.</w:t>
      </w:r>
    </w:p>
    <w:p w14:paraId="7DB72E95" w14:textId="067E4774" w:rsidR="2C30FB1A" w:rsidRPr="006C200A" w:rsidRDefault="00AB2425" w:rsidP="006C200A">
      <w:pPr>
        <w:spacing w:line="360" w:lineRule="auto"/>
      </w:pPr>
      <w:r>
        <w:rPr>
          <w:rFonts w:eastAsia="Aptos" w:cs="Aptos"/>
          <w:i/>
          <w:iCs/>
        </w:rPr>
        <w:lastRenderedPageBreak/>
        <w:t>Tipy</w:t>
      </w:r>
      <w:r w:rsidR="2C30FB1A" w:rsidRPr="006C200A">
        <w:rPr>
          <w:rFonts w:eastAsia="Aptos" w:cs="Aptos"/>
          <w:i/>
          <w:iCs/>
        </w:rPr>
        <w:t>:</w:t>
      </w:r>
    </w:p>
    <w:p w14:paraId="12A85EE0" w14:textId="28E7399E" w:rsidR="2C30FB1A" w:rsidRPr="006C200A" w:rsidRDefault="2C30FB1A" w:rsidP="006C200A">
      <w:pPr>
        <w:pStyle w:val="Odstavecseseznamem"/>
        <w:numPr>
          <w:ilvl w:val="0"/>
          <w:numId w:val="1"/>
        </w:numPr>
        <w:spacing w:line="360" w:lineRule="auto"/>
        <w:rPr>
          <w:rFonts w:eastAsia="Aptos" w:cs="Aptos"/>
        </w:rPr>
      </w:pPr>
      <w:r w:rsidRPr="006C200A">
        <w:rPr>
          <w:rFonts w:eastAsia="Aptos" w:cs="Aptos"/>
          <w:b/>
          <w:bCs/>
        </w:rPr>
        <w:t>Grammarly:</w:t>
      </w:r>
      <w:r w:rsidRPr="006C200A">
        <w:rPr>
          <w:rFonts w:eastAsia="Aptos" w:cs="Aptos"/>
        </w:rPr>
        <w:t xml:space="preserve"> Tento nástroj je vynikající pro kontrolu gramatiky, pravopisu a stylistiky. Grammarly vám také poskytne návrhy na zlepšení slohu a jasnosti textu. Navíc vám pomůže zajistit konzistenci ve vašem psaní.</w:t>
      </w:r>
    </w:p>
    <w:p w14:paraId="43F84E30" w14:textId="2638F7A3" w:rsidR="2C30FB1A" w:rsidRPr="006C200A" w:rsidRDefault="2C30FB1A" w:rsidP="006C200A">
      <w:pPr>
        <w:pStyle w:val="Odstavecseseznamem"/>
        <w:numPr>
          <w:ilvl w:val="0"/>
          <w:numId w:val="1"/>
        </w:numPr>
        <w:spacing w:line="360" w:lineRule="auto"/>
        <w:rPr>
          <w:rFonts w:eastAsia="Aptos" w:cs="Aptos"/>
        </w:rPr>
      </w:pPr>
      <w:r w:rsidRPr="006C200A">
        <w:rPr>
          <w:rFonts w:eastAsia="Aptos" w:cs="Aptos"/>
          <w:b/>
          <w:bCs/>
        </w:rPr>
        <w:t>ProWritingAid:</w:t>
      </w:r>
      <w:r w:rsidRPr="006C200A">
        <w:rPr>
          <w:rFonts w:eastAsia="Aptos" w:cs="Aptos"/>
        </w:rPr>
        <w:t xml:space="preserve"> Tento nástroj nabízí hlubší analýzu vašeho textu a poskytuje podrobné zprávy o gramatice, stylu a struktuře. Může být obzvláště užitečný, pokud chcete svůj eBook posunout na profesionální úroveň.</w:t>
      </w:r>
    </w:p>
    <w:p w14:paraId="24C83B10" w14:textId="2D27C902" w:rsidR="2C30FB1A" w:rsidRPr="006C200A" w:rsidRDefault="2C30FB1A" w:rsidP="006C200A">
      <w:pPr>
        <w:pStyle w:val="Odstavecseseznamem"/>
        <w:numPr>
          <w:ilvl w:val="0"/>
          <w:numId w:val="1"/>
        </w:numPr>
        <w:spacing w:line="360" w:lineRule="auto"/>
        <w:rPr>
          <w:rFonts w:eastAsia="Aptos" w:cs="Aptos"/>
        </w:rPr>
      </w:pPr>
      <w:r w:rsidRPr="006C200A">
        <w:rPr>
          <w:rFonts w:eastAsia="Aptos" w:cs="Aptos"/>
          <w:b/>
          <w:bCs/>
        </w:rPr>
        <w:t>Hemingway Editor:</w:t>
      </w:r>
      <w:r w:rsidRPr="006C200A">
        <w:rPr>
          <w:rFonts w:eastAsia="Aptos" w:cs="Aptos"/>
        </w:rPr>
        <w:t xml:space="preserve"> Pokud si nejste jisti, zda je váš text srozumitelný a čtivý, Hemingway Editor vám pomůže identifikovat složité věty a navrhne jednodušší alternativy.</w:t>
      </w:r>
    </w:p>
    <w:p w14:paraId="60883AAF" w14:textId="51ACA33B" w:rsidR="2C30FB1A" w:rsidRPr="006C200A" w:rsidRDefault="00A635A0" w:rsidP="006C200A">
      <w:pPr>
        <w:spacing w:line="360" w:lineRule="auto"/>
      </w:pPr>
      <w:r>
        <w:rPr>
          <w:rFonts w:eastAsia="Aptos" w:cs="Aptos"/>
          <w:i/>
          <w:iCs/>
        </w:rPr>
        <w:t>Tip</w:t>
      </w:r>
      <w:r w:rsidR="2C30FB1A" w:rsidRPr="006C200A">
        <w:rPr>
          <w:rFonts w:eastAsia="Aptos" w:cs="Aptos"/>
          <w:i/>
          <w:iCs/>
        </w:rPr>
        <w:t>:</w:t>
      </w:r>
    </w:p>
    <w:p w14:paraId="241E03D3" w14:textId="1A0842C5" w:rsidR="002B18F0" w:rsidRPr="002B18F0" w:rsidRDefault="00A635A0" w:rsidP="002B18F0">
      <w:pPr>
        <w:spacing w:line="360" w:lineRule="auto"/>
        <w:rPr>
          <w:rFonts w:eastAsia="Aptos" w:cs="Aptos"/>
        </w:rPr>
      </w:pPr>
      <w:r w:rsidRPr="00A635A0">
        <w:rPr>
          <w:rFonts w:eastAsia="Aptos" w:cs="Aptos"/>
        </w:rPr>
        <w:t xml:space="preserve">Pro dosažení kvalitního textu využijte nástroje jako Grammarly pro opravu chyb a zlepšení srozumitelnosti. ProWritingAid může být užitečný k identifikaci částí, které </w:t>
      </w:r>
      <w:r w:rsidRPr="00A635A0">
        <w:rPr>
          <w:rFonts w:eastAsia="Aptos" w:cs="Aptos"/>
        </w:rPr>
        <w:lastRenderedPageBreak/>
        <w:t>jsou příliš složité nebo nejasné, a nabídne návrhy, jak text učinit přístupnějším. Pravidelné používání těchto nástrojů vám pomůže vytvořit profesionální a snadno čitelný e-book.</w:t>
      </w:r>
      <w:r w:rsidR="000C64CA">
        <w:rPr>
          <w:rFonts w:eastAsia="Aptos" w:cs="Aptos"/>
        </w:rPr>
        <w:pict w14:anchorId="2E8584B4">
          <v:rect id="_x0000_i1045" style="width:0;height:1.5pt" o:hralign="center" o:hrstd="t" o:hr="t" fillcolor="#a0a0a0" stroked="f"/>
        </w:pict>
      </w:r>
    </w:p>
    <w:p w14:paraId="6B8E03DA" w14:textId="4A6BC980" w:rsidR="2C30FB1A" w:rsidRPr="006C200A" w:rsidRDefault="2C30FB1A" w:rsidP="00C830FB">
      <w:pPr>
        <w:pStyle w:val="Nadpis2"/>
      </w:pPr>
      <w:bookmarkStart w:id="56" w:name="_Toc181015655"/>
      <w:r w:rsidRPr="006C200A">
        <w:rPr>
          <w:rFonts w:eastAsia="Aptos"/>
        </w:rPr>
        <w:t>Krok 4: Udr</w:t>
      </w:r>
      <w:r w:rsidRPr="006C200A">
        <w:rPr>
          <w:rFonts w:ascii="Calibri" w:eastAsia="Aptos" w:hAnsi="Calibri" w:cs="Calibri"/>
        </w:rPr>
        <w:t>ž</w:t>
      </w:r>
      <w:r w:rsidRPr="006C200A">
        <w:rPr>
          <w:rFonts w:eastAsia="Aptos"/>
        </w:rPr>
        <w:t>en</w:t>
      </w:r>
      <w:r w:rsidRPr="006C200A">
        <w:rPr>
          <w:rFonts w:eastAsia="Aptos" w:cs="Baskerville Old Face"/>
        </w:rPr>
        <w:t>í</w:t>
      </w:r>
      <w:r w:rsidRPr="006C200A">
        <w:rPr>
          <w:rFonts w:eastAsia="Aptos"/>
        </w:rPr>
        <w:t xml:space="preserve"> konzistence a motivace p</w:t>
      </w:r>
      <w:r w:rsidRPr="006C200A">
        <w:rPr>
          <w:rFonts w:ascii="Calibri" w:eastAsia="Aptos" w:hAnsi="Calibri" w:cs="Calibri"/>
        </w:rPr>
        <w:t>ř</w:t>
      </w:r>
      <w:r w:rsidRPr="006C200A">
        <w:rPr>
          <w:rFonts w:eastAsia="Aptos"/>
        </w:rPr>
        <w:t>i psan</w:t>
      </w:r>
      <w:r w:rsidRPr="006C200A">
        <w:rPr>
          <w:rFonts w:eastAsia="Aptos" w:cs="Baskerville Old Face"/>
        </w:rPr>
        <w:t>í</w:t>
      </w:r>
      <w:bookmarkEnd w:id="56"/>
    </w:p>
    <w:p w14:paraId="4238D5BB" w14:textId="150ECA6A" w:rsidR="002A6F36" w:rsidRPr="00570761" w:rsidRDefault="2C30FB1A" w:rsidP="006C200A">
      <w:pPr>
        <w:spacing w:line="360" w:lineRule="auto"/>
        <w:rPr>
          <w:rFonts w:eastAsia="Aptos" w:cs="Aptos"/>
        </w:rPr>
      </w:pPr>
      <w:r w:rsidRPr="006C200A">
        <w:rPr>
          <w:rFonts w:eastAsia="Aptos" w:cs="Aptos"/>
        </w:rPr>
        <w:t>Udržet konzistenci a motivaci během psaní dlouhého textu, jako je eBook, může být náročné. Klíčem je mít jasný plán, pravidelné návyky a podporu, která vás udrží na správné cestě.</w:t>
      </w:r>
    </w:p>
    <w:p w14:paraId="122BD5E7" w14:textId="58D6CA4A" w:rsidR="2C30FB1A" w:rsidRPr="006C200A" w:rsidRDefault="2C30FB1A" w:rsidP="006C200A">
      <w:pPr>
        <w:spacing w:line="360" w:lineRule="auto"/>
      </w:pPr>
      <w:r w:rsidRPr="006C200A">
        <w:rPr>
          <w:rFonts w:eastAsia="Aptos" w:cs="Aptos"/>
          <w:i/>
          <w:iCs/>
        </w:rPr>
        <w:t>Jak na to:</w:t>
      </w:r>
    </w:p>
    <w:p w14:paraId="12E95953" w14:textId="4EAD4DE8" w:rsidR="2C30FB1A" w:rsidRPr="001F6EB7" w:rsidRDefault="2C30FB1A">
      <w:pPr>
        <w:pStyle w:val="Odstavecseseznamem"/>
        <w:numPr>
          <w:ilvl w:val="0"/>
          <w:numId w:val="23"/>
        </w:numPr>
        <w:spacing w:line="360" w:lineRule="auto"/>
        <w:rPr>
          <w:rFonts w:eastAsia="Aptos" w:cs="Aptos"/>
        </w:rPr>
      </w:pPr>
      <w:r w:rsidRPr="001F6EB7">
        <w:rPr>
          <w:rFonts w:eastAsia="Aptos" w:cs="Aptos"/>
          <w:b/>
          <w:bCs/>
        </w:rPr>
        <w:t>Vytvořte si psací plán:</w:t>
      </w:r>
      <w:r w:rsidRPr="001F6EB7">
        <w:rPr>
          <w:rFonts w:eastAsia="Aptos" w:cs="Aptos"/>
        </w:rPr>
        <w:t xml:space="preserve"> Rozvrhněte si, kdy a jak dlouho budete psát každý den nebo týden. Mít pevně stanovený čas na psaní vám pomůže udržet se na trati.</w:t>
      </w:r>
    </w:p>
    <w:p w14:paraId="6104F14C" w14:textId="02D77B9B" w:rsidR="2C30FB1A" w:rsidRPr="001F6EB7" w:rsidRDefault="2C30FB1A">
      <w:pPr>
        <w:pStyle w:val="Odstavecseseznamem"/>
        <w:numPr>
          <w:ilvl w:val="0"/>
          <w:numId w:val="23"/>
        </w:numPr>
        <w:spacing w:line="360" w:lineRule="auto"/>
        <w:rPr>
          <w:rFonts w:eastAsia="Aptos" w:cs="Aptos"/>
        </w:rPr>
      </w:pPr>
      <w:r w:rsidRPr="001F6EB7">
        <w:rPr>
          <w:rFonts w:eastAsia="Aptos" w:cs="Aptos"/>
          <w:b/>
          <w:bCs/>
        </w:rPr>
        <w:t>Najděte si podpůrnou skupinu nebo partnera:</w:t>
      </w:r>
      <w:r w:rsidRPr="001F6EB7">
        <w:rPr>
          <w:rFonts w:eastAsia="Aptos" w:cs="Aptos"/>
        </w:rPr>
        <w:t xml:space="preserve"> Sdílení svého pokroku s někým </w:t>
      </w:r>
      <w:r w:rsidRPr="001F6EB7">
        <w:rPr>
          <w:rFonts w:eastAsia="Aptos" w:cs="Aptos"/>
        </w:rPr>
        <w:lastRenderedPageBreak/>
        <w:t>jiným může být skvělým způsobem, jak se motivovat a získat zpětnou vazbu. Zvažte připojení se k online komunitě autorů nebo najděte psacího partnera, s nímž si budete navzájem pomáhat.</w:t>
      </w:r>
    </w:p>
    <w:p w14:paraId="4E54A3E8" w14:textId="1BD95CD1" w:rsidR="2C30FB1A" w:rsidRPr="001F6EB7" w:rsidRDefault="2C30FB1A">
      <w:pPr>
        <w:pStyle w:val="Odstavecseseznamem"/>
        <w:numPr>
          <w:ilvl w:val="0"/>
          <w:numId w:val="23"/>
        </w:numPr>
        <w:spacing w:line="360" w:lineRule="auto"/>
        <w:rPr>
          <w:rFonts w:eastAsia="Aptos" w:cs="Aptos"/>
        </w:rPr>
      </w:pPr>
      <w:r w:rsidRPr="001F6EB7">
        <w:rPr>
          <w:rFonts w:eastAsia="Aptos" w:cs="Aptos"/>
          <w:b/>
          <w:bCs/>
        </w:rPr>
        <w:t>Využijte nástroje pro sledování návyků:</w:t>
      </w:r>
      <w:r w:rsidRPr="001F6EB7">
        <w:rPr>
          <w:rFonts w:eastAsia="Aptos" w:cs="Aptos"/>
        </w:rPr>
        <w:t xml:space="preserve"> Aplikace jako </w:t>
      </w:r>
      <w:r w:rsidRPr="001F6EB7">
        <w:rPr>
          <w:rFonts w:eastAsia="Aptos" w:cs="Aptos"/>
          <w:b/>
          <w:bCs/>
        </w:rPr>
        <w:t>Habitica</w:t>
      </w:r>
      <w:r w:rsidRPr="001F6EB7">
        <w:rPr>
          <w:rFonts w:eastAsia="Aptos" w:cs="Aptos"/>
        </w:rPr>
        <w:t xml:space="preserve"> nebo </w:t>
      </w:r>
      <w:r w:rsidRPr="001F6EB7">
        <w:rPr>
          <w:rFonts w:eastAsia="Aptos" w:cs="Aptos"/>
          <w:b/>
          <w:bCs/>
        </w:rPr>
        <w:t>Streaks</w:t>
      </w:r>
      <w:r w:rsidRPr="001F6EB7">
        <w:rPr>
          <w:rFonts w:eastAsia="Aptos" w:cs="Aptos"/>
        </w:rPr>
        <w:t xml:space="preserve"> vám mohou pomoci sledovat, jak dobře dodržujete své psací návyky, a udržet si motivaci tím, že vám připomenou váš pokrok a dosažené cíle.</w:t>
      </w:r>
    </w:p>
    <w:p w14:paraId="0173F7FB" w14:textId="77777777" w:rsidR="00A0461A" w:rsidRDefault="00A0461A" w:rsidP="006C200A">
      <w:pPr>
        <w:spacing w:line="360" w:lineRule="auto"/>
        <w:rPr>
          <w:rFonts w:eastAsia="Aptos" w:cs="Aptos"/>
          <w:i/>
          <w:iCs/>
        </w:rPr>
      </w:pPr>
    </w:p>
    <w:p w14:paraId="7B0C7A6E" w14:textId="057F5887" w:rsidR="2C30FB1A" w:rsidRPr="006C200A" w:rsidRDefault="2C30FB1A" w:rsidP="006C200A">
      <w:pPr>
        <w:spacing w:line="360" w:lineRule="auto"/>
      </w:pPr>
      <w:r w:rsidRPr="006C200A">
        <w:rPr>
          <w:rFonts w:eastAsia="Aptos" w:cs="Aptos"/>
          <w:i/>
          <w:iCs/>
        </w:rPr>
        <w:t>Příklad z praxe:</w:t>
      </w:r>
    </w:p>
    <w:p w14:paraId="67D5B82C" w14:textId="6F030694" w:rsidR="00DF459F" w:rsidRDefault="2C30FB1A" w:rsidP="006C200A">
      <w:pPr>
        <w:spacing w:line="360" w:lineRule="auto"/>
      </w:pPr>
      <w:r w:rsidRPr="006C200A">
        <w:rPr>
          <w:rFonts w:eastAsia="Aptos" w:cs="Aptos"/>
        </w:rPr>
        <w:t>Během psaní jsem si každý týden plánovala konkrétní dny a časy, kdy budu psát, a držela se tohoto plánu. Sdílela jsem svůj pokrok s k</w:t>
      </w:r>
      <w:r w:rsidR="00A635A0">
        <w:rPr>
          <w:rFonts w:eastAsia="Aptos" w:cs="Aptos"/>
        </w:rPr>
        <w:t>amarádem</w:t>
      </w:r>
      <w:r w:rsidRPr="006C200A">
        <w:rPr>
          <w:rFonts w:eastAsia="Aptos" w:cs="Aptos"/>
        </w:rPr>
        <w:t>, který také pracoval na svém projektu, a vzájemně jsme se povzbuzovali a poskytovali si zpětnou vazbu. To mi pomohlo udržet si motivaci a pravidelnost v psaní.</w:t>
      </w:r>
    </w:p>
    <w:p w14:paraId="50DF70A4" w14:textId="77777777" w:rsidR="00570761" w:rsidRDefault="00570761" w:rsidP="006C200A">
      <w:pPr>
        <w:spacing w:line="360" w:lineRule="auto"/>
      </w:pPr>
    </w:p>
    <w:p w14:paraId="2EC4AFF1" w14:textId="1501242E" w:rsidR="2C30FB1A" w:rsidRPr="006C200A" w:rsidRDefault="2C30FB1A" w:rsidP="006C200A">
      <w:pPr>
        <w:spacing w:line="360" w:lineRule="auto"/>
      </w:pPr>
      <w:r w:rsidRPr="006C200A">
        <w:rPr>
          <w:rFonts w:eastAsia="Aptos" w:cs="Aptos"/>
          <w:b/>
          <w:bCs/>
        </w:rPr>
        <w:lastRenderedPageBreak/>
        <w:t>Závěr: Efektivní psaní jako klíč k úspěchu</w:t>
      </w:r>
    </w:p>
    <w:p w14:paraId="6593CFB4" w14:textId="7CCC90F7" w:rsidR="2C30FB1A" w:rsidRPr="006C200A" w:rsidRDefault="2C30FB1A" w:rsidP="006C200A">
      <w:pPr>
        <w:spacing w:line="360" w:lineRule="auto"/>
      </w:pPr>
      <w:r w:rsidRPr="006C200A">
        <w:rPr>
          <w:rFonts w:eastAsia="Aptos" w:cs="Aptos"/>
        </w:rPr>
        <w:t>Psaní eBooku vyžaduje odhodlání, disciplínu a správné nástroje. Využitím moderních nástrojů, jako jsou Google Docs, Grammarly a Sudowrite, a strategií, jako je metoda Pomodoro a stanovení denních cílů, můžete psaní zvládnout efektivně a s radostí. Klíčem je držet se svého plánu, pravidelně kontrolovat svůj pokrok a využívat podpůrné nástroje, které vám psaní usnadní.</w:t>
      </w:r>
    </w:p>
    <w:p w14:paraId="196C37EF" w14:textId="77777777" w:rsidR="002A6F36" w:rsidRDefault="2C30FB1A" w:rsidP="006C200A">
      <w:pPr>
        <w:spacing w:line="360" w:lineRule="auto"/>
        <w:rPr>
          <w:rFonts w:eastAsia="Aptos" w:cs="Aptos"/>
        </w:rPr>
        <w:sectPr w:rsidR="002A6F36" w:rsidSect="006876DB">
          <w:headerReference w:type="default" r:id="rId23"/>
          <w:pgSz w:w="8391" w:h="11907"/>
          <w:pgMar w:top="1440" w:right="1080" w:bottom="1134" w:left="1080" w:header="708" w:footer="708" w:gutter="0"/>
          <w:cols w:space="708"/>
          <w:titlePg/>
          <w:docGrid w:linePitch="360"/>
        </w:sectPr>
      </w:pPr>
      <w:r w:rsidRPr="006C200A">
        <w:rPr>
          <w:rFonts w:eastAsia="Aptos" w:cs="Aptos"/>
        </w:rPr>
        <w:t xml:space="preserve">V další kapitole se zaměříme na editaci a revizi vašeho eBooku. Naučíme se, jak </w:t>
      </w:r>
      <w:r w:rsidR="3C7D25B1" w:rsidRPr="006C200A">
        <w:rPr>
          <w:rFonts w:eastAsia="Aptos" w:cs="Aptos"/>
        </w:rPr>
        <w:t>efektivně upravovat text, jak si nechat odstup a proč je zpětná vazba od ostatních tak důležitá. Pokračujeme dál na cestě k dokončení vašeho úspěšného eBooku!</w:t>
      </w:r>
    </w:p>
    <w:p w14:paraId="46B06186" w14:textId="1D6AB808" w:rsidR="00074D31" w:rsidRPr="00DF459F" w:rsidRDefault="5B05EF34" w:rsidP="00C830FB">
      <w:pPr>
        <w:pStyle w:val="Nadpis1"/>
      </w:pPr>
      <w:bookmarkStart w:id="57" w:name="_Toc181015656"/>
      <w:r w:rsidRPr="006C200A">
        <w:rPr>
          <w:rFonts w:eastAsia="Aptos"/>
        </w:rPr>
        <w:lastRenderedPageBreak/>
        <w:t>Editace a revize</w:t>
      </w:r>
      <w:bookmarkEnd w:id="57"/>
    </w:p>
    <w:p w14:paraId="29C56A46" w14:textId="2222DB9B" w:rsidR="5B05EF34" w:rsidRPr="00DF459F" w:rsidRDefault="00927331" w:rsidP="00DF459F">
      <w:pPr>
        <w:pStyle w:val="Zhlav"/>
        <w:tabs>
          <w:tab w:val="clear" w:pos="4680"/>
          <w:tab w:val="clear" w:pos="9360"/>
        </w:tabs>
        <w:spacing w:after="240" w:line="360" w:lineRule="auto"/>
        <w:rPr>
          <w:rFonts w:eastAsia="Aptos" w:cs="Aptos"/>
        </w:rPr>
      </w:pPr>
      <w:r>
        <w:rPr>
          <w:rFonts w:eastAsia="Aptos" w:cs="Aptos"/>
          <w:noProof/>
        </w:rPr>
        <w:drawing>
          <wp:anchor distT="0" distB="0" distL="114300" distR="114300" simplePos="0" relativeHeight="251663360" behindDoc="0" locked="0" layoutInCell="1" allowOverlap="1" wp14:anchorId="60232163" wp14:editId="3BF5A684">
            <wp:simplePos x="0" y="0"/>
            <wp:positionH relativeFrom="column">
              <wp:posOffset>-635</wp:posOffset>
            </wp:positionH>
            <wp:positionV relativeFrom="paragraph">
              <wp:posOffset>278130</wp:posOffset>
            </wp:positionV>
            <wp:extent cx="1781175" cy="1781175"/>
            <wp:effectExtent l="209550" t="228600" r="257175" b="257175"/>
            <wp:wrapSquare wrapText="bothSides"/>
            <wp:docPr id="1982674121" name="Obrázek 6" descr="Obsah obrázku kresba, skica, kreslené, nábyte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674121" name="Obrázek 6" descr="Obsah obrázku kresba, skica, kreslené, nábytek&#10;&#10;Popis byl vytvořen automaticky"/>
                    <pic:cNvPicPr/>
                  </pic:nvPicPr>
                  <pic:blipFill>
                    <a:blip r:embed="rId24" cstate="print">
                      <a:extLst>
                        <a:ext uri="{28A0092B-C50C-407E-A947-70E740481C1C}">
                          <a14:useLocalDpi xmlns:a14="http://schemas.microsoft.com/office/drawing/2010/main" val="0"/>
                        </a:ext>
                      </a:extLst>
                    </a:blip>
                    <a:stretch>
                      <a:fillRect/>
                    </a:stretch>
                  </pic:blipFill>
                  <pic:spPr>
                    <a:xfrm rot="447218">
                      <a:off x="0" y="0"/>
                      <a:ext cx="1781175" cy="178117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5B05EF34" w:rsidRPr="00DF459F">
        <w:rPr>
          <w:rFonts w:eastAsia="Aptos" w:cs="Aptos"/>
        </w:rPr>
        <w:t>Milí čtenáři,</w:t>
      </w:r>
    </w:p>
    <w:p w14:paraId="6872BC09" w14:textId="7E8B1C3C" w:rsidR="5B05EF34" w:rsidRPr="006C200A" w:rsidRDefault="5B05EF34" w:rsidP="006C200A">
      <w:pPr>
        <w:spacing w:line="360" w:lineRule="auto"/>
      </w:pPr>
      <w:r w:rsidRPr="006C200A">
        <w:rPr>
          <w:rFonts w:eastAsia="Aptos" w:cs="Aptos"/>
        </w:rPr>
        <w:t xml:space="preserve">dostali jsme se do fáze, která může být pro mnoho autorů nejtěžší, ale zároveň nejdůležitější – editace a revize. Psaní prvního návrhu je jen začátek. Skutečná magie se děje při úpravách, kdy váš text získává konečnou podobu a lesk. V této kapitole </w:t>
      </w:r>
      <w:r w:rsidR="007C2AF6">
        <w:rPr>
          <w:rFonts w:eastAsia="Aptos" w:cs="Aptos"/>
        </w:rPr>
        <w:t>si povíme</w:t>
      </w:r>
      <w:r w:rsidRPr="006C200A">
        <w:rPr>
          <w:rFonts w:eastAsia="Aptos" w:cs="Aptos"/>
        </w:rPr>
        <w:t>, jak přistupovat k revizím efektivně, jaké nástroje mi pomohly udržet kvalitu a jak se nechat vést intuicí a zpětnou vazbou, abyste vytvořili co nejlepší eBook.</w:t>
      </w:r>
    </w:p>
    <w:p w14:paraId="4C9DFB78" w14:textId="3A630856" w:rsidR="00DF459F" w:rsidRPr="00DF459F" w:rsidRDefault="000C64CA" w:rsidP="00DF459F">
      <w:pPr>
        <w:pStyle w:val="Zhlav"/>
        <w:tabs>
          <w:tab w:val="clear" w:pos="4680"/>
          <w:tab w:val="clear" w:pos="9360"/>
        </w:tabs>
        <w:spacing w:after="160" w:line="360" w:lineRule="auto"/>
        <w:rPr>
          <w:rFonts w:eastAsia="Aptos" w:cs="Aptos"/>
        </w:rPr>
      </w:pPr>
      <w:r>
        <w:rPr>
          <w:rFonts w:eastAsia="Aptos" w:cs="Aptos"/>
        </w:rPr>
        <w:pict w14:anchorId="63C50BB3">
          <v:rect id="_x0000_i1046" style="width:0;height:1.5pt" o:hralign="center" o:hrstd="t" o:hr="t" fillcolor="#a0a0a0" stroked="f"/>
        </w:pict>
      </w:r>
    </w:p>
    <w:p w14:paraId="5CB89EC9" w14:textId="472E0C63" w:rsidR="5B05EF34" w:rsidRPr="006C200A" w:rsidRDefault="5B05EF34" w:rsidP="00C830FB">
      <w:pPr>
        <w:pStyle w:val="Nadpis2"/>
      </w:pPr>
      <w:bookmarkStart w:id="58" w:name="_Toc181015657"/>
      <w:r w:rsidRPr="006C200A">
        <w:rPr>
          <w:rFonts w:eastAsia="Aptos"/>
        </w:rPr>
        <w:t>Krok 1: První revize – „Nechte text odle</w:t>
      </w:r>
      <w:r w:rsidRPr="006C200A">
        <w:rPr>
          <w:rFonts w:ascii="Calibri" w:eastAsia="Aptos" w:hAnsi="Calibri" w:cs="Calibri"/>
        </w:rPr>
        <w:t>ž</w:t>
      </w:r>
      <w:r w:rsidRPr="006C200A">
        <w:rPr>
          <w:rFonts w:eastAsia="Aptos"/>
        </w:rPr>
        <w:t>et</w:t>
      </w:r>
      <w:r w:rsidRPr="006C200A">
        <w:rPr>
          <w:rFonts w:eastAsia="Aptos" w:cs="Baskerville Old Face"/>
        </w:rPr>
        <w:t>“</w:t>
      </w:r>
      <w:bookmarkEnd w:id="58"/>
    </w:p>
    <w:p w14:paraId="2E4A47C7" w14:textId="7A4826DB" w:rsidR="00DF459F" w:rsidRPr="00DF459F" w:rsidRDefault="5B05EF34" w:rsidP="006C200A">
      <w:pPr>
        <w:spacing w:line="360" w:lineRule="auto"/>
      </w:pPr>
      <w:r w:rsidRPr="006C200A">
        <w:rPr>
          <w:rFonts w:eastAsia="Aptos" w:cs="Aptos"/>
        </w:rPr>
        <w:t xml:space="preserve">Jedna z věcí, kterou jsem se naučila na vlastní kůži, je, jak důležité je nechat text „odležet“. Když dokončíte svůj první </w:t>
      </w:r>
      <w:r w:rsidRPr="006C200A">
        <w:rPr>
          <w:rFonts w:eastAsia="Aptos" w:cs="Aptos"/>
        </w:rPr>
        <w:lastRenderedPageBreak/>
        <w:t>návrh, je velmi lákavé okamžitě se pustit do úprav. Ale věřte mi, někdy je lepší si dát pauzu.</w:t>
      </w:r>
    </w:p>
    <w:p w14:paraId="48C32DAB" w14:textId="421D001C" w:rsidR="5B05EF34" w:rsidRPr="006C200A" w:rsidRDefault="5B05EF34" w:rsidP="00570761">
      <w:pPr>
        <w:pStyle w:val="Nadpis3"/>
      </w:pPr>
      <w:r w:rsidRPr="006C200A">
        <w:t>Pro</w:t>
      </w:r>
      <w:r w:rsidRPr="006C200A">
        <w:rPr>
          <w:rFonts w:ascii="Calibri" w:hAnsi="Calibri" w:cs="Calibri"/>
        </w:rPr>
        <w:t>č</w:t>
      </w:r>
      <w:r w:rsidRPr="006C200A">
        <w:t xml:space="preserve"> nechat text odle</w:t>
      </w:r>
      <w:r w:rsidRPr="006C200A">
        <w:rPr>
          <w:rFonts w:ascii="Calibri" w:hAnsi="Calibri" w:cs="Calibri"/>
        </w:rPr>
        <w:t>ž</w:t>
      </w:r>
      <w:r w:rsidRPr="006C200A">
        <w:t>et?</w:t>
      </w:r>
    </w:p>
    <w:p w14:paraId="751F58CF" w14:textId="3D07A5C1" w:rsidR="00DF459F" w:rsidRPr="00570761" w:rsidRDefault="5B05EF34" w:rsidP="006C200A">
      <w:pPr>
        <w:spacing w:line="360" w:lineRule="auto"/>
        <w:rPr>
          <w:rFonts w:eastAsia="Aptos" w:cs="Aptos"/>
        </w:rPr>
      </w:pPr>
      <w:r w:rsidRPr="006C200A">
        <w:rPr>
          <w:rFonts w:eastAsia="Aptos" w:cs="Aptos"/>
        </w:rPr>
        <w:t>Po intenzivním psaní si na text zvyknete natolik, že už nevnímáte chyby nebo části, které by mohly být lepší. Když si dáte pauzu, třeba na několik dní nebo týden, vrátíte se k textu s čerstvým pohledem a budete lépe vidět, co je třeba upravit.</w:t>
      </w:r>
    </w:p>
    <w:p w14:paraId="157ECB1C" w14:textId="6E2931B9" w:rsidR="5B05EF34" w:rsidRPr="006C200A" w:rsidRDefault="002753EB" w:rsidP="006C200A">
      <w:pPr>
        <w:spacing w:line="360" w:lineRule="auto"/>
      </w:pPr>
      <w:r>
        <w:rPr>
          <w:rFonts w:eastAsia="Aptos" w:cs="Aptos"/>
          <w:i/>
          <w:iCs/>
        </w:rPr>
        <w:t>T</w:t>
      </w:r>
      <w:r w:rsidR="5B05EF34" w:rsidRPr="006C200A">
        <w:rPr>
          <w:rFonts w:eastAsia="Aptos" w:cs="Aptos"/>
          <w:i/>
          <w:iCs/>
        </w:rPr>
        <w:t>ip:</w:t>
      </w:r>
    </w:p>
    <w:p w14:paraId="25825BCD" w14:textId="460BF63D" w:rsidR="5B05EF34" w:rsidRPr="006C200A" w:rsidRDefault="5B05EF34" w:rsidP="006C200A">
      <w:pPr>
        <w:spacing w:line="360" w:lineRule="auto"/>
      </w:pPr>
      <w:r w:rsidRPr="006C200A">
        <w:rPr>
          <w:rFonts w:eastAsia="Aptos" w:cs="Aptos"/>
        </w:rPr>
        <w:t>Já osobně si ráda dávám alespoň týden na odpočinek od textu. Je to ideální čas na to, abych si pročistila hlavu a zapomněla na to, co jsem napsala. Když se pak k textu vrátím, často vidím věci, které mi předtím unikly, a mám lepší představu o tom, co potřebuje zlepšení.</w:t>
      </w:r>
    </w:p>
    <w:p w14:paraId="65EC782D" w14:textId="0CF3F6E5" w:rsidR="00DF459F" w:rsidRPr="00DF459F" w:rsidRDefault="000C64CA" w:rsidP="00DF459F">
      <w:pPr>
        <w:spacing w:line="360" w:lineRule="auto"/>
        <w:rPr>
          <w:rFonts w:eastAsia="Aptos" w:cs="Aptos"/>
        </w:rPr>
      </w:pPr>
      <w:r>
        <w:rPr>
          <w:rFonts w:eastAsia="Aptos" w:cs="Aptos"/>
        </w:rPr>
        <w:pict w14:anchorId="3BCB4278">
          <v:rect id="_x0000_i1047" style="width:0;height:1.5pt" o:hralign="center" o:hrstd="t" o:hr="t" fillcolor="#a0a0a0" stroked="f"/>
        </w:pict>
      </w:r>
    </w:p>
    <w:p w14:paraId="3AF28990" w14:textId="75CA1DF7" w:rsidR="5B05EF34" w:rsidRPr="006C200A" w:rsidRDefault="5B05EF34" w:rsidP="00C830FB">
      <w:pPr>
        <w:pStyle w:val="Nadpis2"/>
      </w:pPr>
      <w:bookmarkStart w:id="59" w:name="_Toc181015658"/>
      <w:r w:rsidRPr="006C200A">
        <w:rPr>
          <w:rFonts w:eastAsia="Aptos"/>
        </w:rPr>
        <w:lastRenderedPageBreak/>
        <w:t>Krok 2: Vyu</w:t>
      </w:r>
      <w:r w:rsidRPr="006C200A">
        <w:rPr>
          <w:rFonts w:ascii="Calibri" w:eastAsia="Aptos" w:hAnsi="Calibri" w:cs="Calibri"/>
        </w:rPr>
        <w:t>ž</w:t>
      </w:r>
      <w:r w:rsidRPr="006C200A">
        <w:rPr>
          <w:rFonts w:eastAsia="Aptos"/>
        </w:rPr>
        <w:t>it</w:t>
      </w:r>
      <w:r w:rsidRPr="006C200A">
        <w:rPr>
          <w:rFonts w:eastAsia="Aptos" w:cs="Baskerville Old Face"/>
        </w:rPr>
        <w:t>í</w:t>
      </w:r>
      <w:r w:rsidRPr="006C200A">
        <w:rPr>
          <w:rFonts w:eastAsia="Aptos"/>
        </w:rPr>
        <w:t xml:space="preserve"> n</w:t>
      </w:r>
      <w:r w:rsidRPr="006C200A">
        <w:rPr>
          <w:rFonts w:eastAsia="Aptos" w:cs="Baskerville Old Face"/>
        </w:rPr>
        <w:t>á</w:t>
      </w:r>
      <w:r w:rsidRPr="006C200A">
        <w:rPr>
          <w:rFonts w:eastAsia="Aptos"/>
        </w:rPr>
        <w:t>stroj</w:t>
      </w:r>
      <w:r w:rsidRPr="006C200A">
        <w:rPr>
          <w:rFonts w:ascii="Calibri" w:eastAsia="Aptos" w:hAnsi="Calibri" w:cs="Calibri"/>
        </w:rPr>
        <w:t>ů</w:t>
      </w:r>
      <w:r w:rsidRPr="006C200A">
        <w:rPr>
          <w:rFonts w:eastAsia="Aptos"/>
        </w:rPr>
        <w:t xml:space="preserve"> pro editaci a kontrolu</w:t>
      </w:r>
      <w:bookmarkEnd w:id="59"/>
    </w:p>
    <w:p w14:paraId="4B64B259" w14:textId="0170E983" w:rsidR="5B05EF34" w:rsidRPr="006C200A" w:rsidRDefault="5B05EF34" w:rsidP="006C200A">
      <w:pPr>
        <w:spacing w:line="360" w:lineRule="auto"/>
      </w:pPr>
      <w:r w:rsidRPr="006C200A">
        <w:rPr>
          <w:rFonts w:eastAsia="Aptos" w:cs="Aptos"/>
        </w:rPr>
        <w:t>Jakmile jste připraveni na revizi, nastává čas na kontrolu gramatiky, pravopisu, ale také na zlepšení stylu a srozumitelnosti. V dnešní době máme štěstí, že existuje mnoho nástrojů, které nám mohou při této práci výrazně pomoci.</w:t>
      </w:r>
    </w:p>
    <w:p w14:paraId="7CEBE29C" w14:textId="71F544D4" w:rsidR="5B05EF34" w:rsidRPr="006C200A" w:rsidRDefault="5B05EF34" w:rsidP="00DF459F">
      <w:pPr>
        <w:pStyle w:val="Styl3"/>
      </w:pPr>
      <w:r w:rsidRPr="006C200A">
        <w:t>Doporu</w:t>
      </w:r>
      <w:r w:rsidRPr="006C200A">
        <w:rPr>
          <w:rFonts w:ascii="Calibri" w:hAnsi="Calibri" w:cs="Calibri"/>
        </w:rPr>
        <w:t>č</w:t>
      </w:r>
      <w:r w:rsidRPr="006C200A">
        <w:t>en</w:t>
      </w:r>
      <w:r w:rsidRPr="006C200A">
        <w:rPr>
          <w:rFonts w:cs="Baskerville Old Face"/>
        </w:rPr>
        <w:t>é</w:t>
      </w:r>
      <w:r w:rsidRPr="006C200A">
        <w:t xml:space="preserve"> n</w:t>
      </w:r>
      <w:r w:rsidRPr="006C200A">
        <w:rPr>
          <w:rFonts w:cs="Baskerville Old Face"/>
        </w:rPr>
        <w:t>á</w:t>
      </w:r>
      <w:r w:rsidRPr="006C200A">
        <w:t>stroje:</w:t>
      </w:r>
    </w:p>
    <w:p w14:paraId="0F9447E2" w14:textId="54FD3D5D" w:rsidR="00207969" w:rsidRPr="00570761" w:rsidRDefault="5B05EF34">
      <w:pPr>
        <w:pStyle w:val="Odstavecseseznamem"/>
        <w:numPr>
          <w:ilvl w:val="0"/>
          <w:numId w:val="24"/>
        </w:numPr>
        <w:spacing w:line="360" w:lineRule="auto"/>
        <w:rPr>
          <w:rFonts w:eastAsia="Aptos" w:cs="Aptos"/>
        </w:rPr>
      </w:pPr>
      <w:r w:rsidRPr="001F6EB7">
        <w:rPr>
          <w:rFonts w:eastAsia="Aptos" w:cs="Aptos"/>
          <w:b/>
          <w:bCs/>
        </w:rPr>
        <w:t>Grammarly:</w:t>
      </w:r>
      <w:r w:rsidRPr="001F6EB7">
        <w:rPr>
          <w:rFonts w:eastAsia="Aptos" w:cs="Aptos"/>
        </w:rPr>
        <w:t xml:space="preserve"> </w:t>
      </w:r>
      <w:r w:rsidRPr="00570761">
        <w:rPr>
          <w:rFonts w:eastAsia="Aptos" w:cs="Aptos"/>
        </w:rPr>
        <w:t>Můj věrný pomocník! Nejenže kontroluje gramatiku a pravopis, ale také vám navrhne, jak zlepšit styl psaní a udělat text srozumitelnější. Na Grammarly oceňuji, že mi často připomene i konzistenci v používání určitého slovního spojení nebo stylu.</w:t>
      </w:r>
    </w:p>
    <w:p w14:paraId="6963CA97" w14:textId="77777777" w:rsidR="00570761" w:rsidRPr="00570761" w:rsidRDefault="00570761" w:rsidP="00570761">
      <w:pPr>
        <w:pStyle w:val="Odstavecseseznamem"/>
        <w:spacing w:line="360" w:lineRule="auto"/>
        <w:ind w:left="1080"/>
        <w:rPr>
          <w:rFonts w:eastAsia="Aptos" w:cs="Aptos"/>
        </w:rPr>
      </w:pPr>
    </w:p>
    <w:p w14:paraId="127B7F28" w14:textId="2364E274" w:rsidR="00207969" w:rsidRPr="00570761" w:rsidRDefault="5B05EF34">
      <w:pPr>
        <w:pStyle w:val="Odstavecseseznamem"/>
        <w:numPr>
          <w:ilvl w:val="0"/>
          <w:numId w:val="24"/>
        </w:numPr>
        <w:spacing w:line="360" w:lineRule="auto"/>
        <w:rPr>
          <w:rFonts w:eastAsia="Aptos" w:cs="Aptos"/>
        </w:rPr>
      </w:pPr>
      <w:r w:rsidRPr="001F6EB7">
        <w:rPr>
          <w:rFonts w:eastAsia="Aptos" w:cs="Aptos"/>
          <w:b/>
          <w:bCs/>
        </w:rPr>
        <w:t>ProWritingAid:</w:t>
      </w:r>
      <w:r w:rsidRPr="001F6EB7">
        <w:rPr>
          <w:rFonts w:eastAsia="Aptos" w:cs="Aptos"/>
        </w:rPr>
        <w:t xml:space="preserve"> Tento nástroj nabízí ještě detailnější analýzu a poskytuje zprávy o různých aspektech psaní, jako je nadměrné používání pasivních vět, opakování slov nebo dokonce </w:t>
      </w:r>
      <w:r w:rsidRPr="001F6EB7">
        <w:rPr>
          <w:rFonts w:eastAsia="Aptos" w:cs="Aptos"/>
        </w:rPr>
        <w:lastRenderedPageBreak/>
        <w:t>klišé. Pomohl mi uvědomit si, kolik zbytečných slov jsem používala, a jak je mohu nahradit něčím výstižnějším.</w:t>
      </w:r>
    </w:p>
    <w:p w14:paraId="26BE6DC1" w14:textId="77777777" w:rsidR="00207969" w:rsidRPr="001F6EB7" w:rsidRDefault="00207969" w:rsidP="00207969">
      <w:pPr>
        <w:pStyle w:val="Odstavecseseznamem"/>
        <w:spacing w:line="360" w:lineRule="auto"/>
        <w:ind w:left="1080"/>
        <w:rPr>
          <w:rFonts w:eastAsia="Aptos" w:cs="Aptos"/>
        </w:rPr>
      </w:pPr>
    </w:p>
    <w:p w14:paraId="1D77354E" w14:textId="211B8C74" w:rsidR="5B05EF34" w:rsidRPr="001F6EB7" w:rsidRDefault="5B05EF34">
      <w:pPr>
        <w:pStyle w:val="Odstavecseseznamem"/>
        <w:numPr>
          <w:ilvl w:val="0"/>
          <w:numId w:val="24"/>
        </w:numPr>
        <w:spacing w:line="360" w:lineRule="auto"/>
        <w:rPr>
          <w:rFonts w:eastAsia="Aptos" w:cs="Aptos"/>
        </w:rPr>
      </w:pPr>
      <w:r w:rsidRPr="001F6EB7">
        <w:rPr>
          <w:rFonts w:eastAsia="Aptos" w:cs="Aptos"/>
          <w:b/>
          <w:bCs/>
        </w:rPr>
        <w:t>Hemingway Editor:</w:t>
      </w:r>
      <w:r w:rsidRPr="001F6EB7">
        <w:rPr>
          <w:rFonts w:eastAsia="Aptos" w:cs="Aptos"/>
        </w:rPr>
        <w:t xml:space="preserve"> Pokud chcete, aby byl váš text jednoduchý a čtivý, Hemingway Editor je vynikající nástroj. Pomáhá mi zkracovat složité věty a dělá text přístupnějším, což je zvláště důležité pro začínající autory, kteří chtějí, aby jejich eBooky byly snadno pochopitelné.</w:t>
      </w:r>
    </w:p>
    <w:p w14:paraId="37A0544D" w14:textId="77777777" w:rsidR="008B3587" w:rsidRDefault="008B3587" w:rsidP="006C200A">
      <w:pPr>
        <w:spacing w:line="360" w:lineRule="auto"/>
        <w:rPr>
          <w:rFonts w:eastAsia="Aptos" w:cs="Aptos"/>
          <w:b/>
          <w:bCs/>
          <w:i/>
          <w:iCs/>
        </w:rPr>
      </w:pPr>
    </w:p>
    <w:p w14:paraId="64B4170E" w14:textId="72B8D3C0" w:rsidR="008B3587" w:rsidRPr="001F6EB7" w:rsidRDefault="008B3587" w:rsidP="00570761">
      <w:pPr>
        <w:pStyle w:val="Nadpis3"/>
      </w:pPr>
      <w:r w:rsidRPr="001F6EB7">
        <w:t>Jak pou</w:t>
      </w:r>
      <w:r w:rsidRPr="001F6EB7">
        <w:rPr>
          <w:rFonts w:ascii="Calibri" w:hAnsi="Calibri" w:cs="Calibri"/>
        </w:rPr>
        <w:t>ž</w:t>
      </w:r>
      <w:r w:rsidRPr="001F6EB7">
        <w:rPr>
          <w:rFonts w:cs="Baskerville Old Face"/>
        </w:rPr>
        <w:t>í</w:t>
      </w:r>
      <w:r w:rsidRPr="001F6EB7">
        <w:t>t Grammarly nebo ProWritingAid krok za krokem:</w:t>
      </w:r>
    </w:p>
    <w:p w14:paraId="6BE55CD5" w14:textId="77777777" w:rsidR="008B3587" w:rsidRPr="001F6EB7" w:rsidRDefault="008B3587">
      <w:pPr>
        <w:numPr>
          <w:ilvl w:val="0"/>
          <w:numId w:val="8"/>
        </w:numPr>
        <w:spacing w:line="360" w:lineRule="auto"/>
        <w:rPr>
          <w:rFonts w:eastAsia="Aptos" w:cs="Aptos"/>
        </w:rPr>
      </w:pPr>
      <w:r w:rsidRPr="001F6EB7">
        <w:rPr>
          <w:rFonts w:eastAsia="Aptos" w:cs="Aptos"/>
          <w:b/>
          <w:bCs/>
        </w:rPr>
        <w:t>Vytvořte si účet na Grammarly nebo ProWritingAid:</w:t>
      </w:r>
      <w:r w:rsidRPr="001F6EB7">
        <w:rPr>
          <w:rFonts w:eastAsia="Aptos" w:cs="Aptos"/>
        </w:rPr>
        <w:t xml:space="preserve"> Navštivte </w:t>
      </w:r>
      <w:hyperlink r:id="rId25" w:tgtFrame="_new" w:history="1">
        <w:r w:rsidRPr="001F6EB7">
          <w:rPr>
            <w:rStyle w:val="Hypertextovodkaz"/>
            <w:rFonts w:eastAsia="Aptos" w:cs="Aptos"/>
          </w:rPr>
          <w:t>Grammarly</w:t>
        </w:r>
      </w:hyperlink>
      <w:r w:rsidRPr="001F6EB7">
        <w:rPr>
          <w:rFonts w:eastAsia="Aptos" w:cs="Aptos"/>
        </w:rPr>
        <w:t xml:space="preserve"> nebo </w:t>
      </w:r>
      <w:hyperlink r:id="rId26" w:tgtFrame="_new" w:history="1">
        <w:r w:rsidRPr="001F6EB7">
          <w:rPr>
            <w:rStyle w:val="Hypertextovodkaz"/>
            <w:rFonts w:eastAsia="Aptos" w:cs="Aptos"/>
          </w:rPr>
          <w:t>ProWritingAid</w:t>
        </w:r>
      </w:hyperlink>
      <w:r w:rsidRPr="001F6EB7">
        <w:rPr>
          <w:rFonts w:eastAsia="Aptos" w:cs="Aptos"/>
        </w:rPr>
        <w:t xml:space="preserve"> a zaregistrujte se. Oba nástroje nabízejí bezplatné i placené verze.</w:t>
      </w:r>
    </w:p>
    <w:p w14:paraId="59275508" w14:textId="77777777" w:rsidR="008B3587" w:rsidRPr="001F6EB7" w:rsidRDefault="008B3587">
      <w:pPr>
        <w:numPr>
          <w:ilvl w:val="0"/>
          <w:numId w:val="8"/>
        </w:numPr>
        <w:spacing w:line="360" w:lineRule="auto"/>
        <w:rPr>
          <w:rFonts w:eastAsia="Aptos" w:cs="Aptos"/>
        </w:rPr>
      </w:pPr>
      <w:r w:rsidRPr="001F6EB7">
        <w:rPr>
          <w:rFonts w:eastAsia="Aptos" w:cs="Aptos"/>
          <w:b/>
          <w:bCs/>
        </w:rPr>
        <w:lastRenderedPageBreak/>
        <w:t>Nahrání textu:</w:t>
      </w:r>
      <w:r w:rsidRPr="001F6EB7">
        <w:rPr>
          <w:rFonts w:eastAsia="Aptos" w:cs="Aptos"/>
        </w:rPr>
        <w:t xml:space="preserve"> Po přihlášení můžete nahrát svůj text přímo do online editoru nebo si nainstalovat rozšíření pro prohlížeč, které bude kontrolovat váš text přímo při psaní.</w:t>
      </w:r>
    </w:p>
    <w:p w14:paraId="54F60546" w14:textId="77777777" w:rsidR="008B3587" w:rsidRPr="001F6EB7" w:rsidRDefault="008B3587">
      <w:pPr>
        <w:numPr>
          <w:ilvl w:val="0"/>
          <w:numId w:val="8"/>
        </w:numPr>
        <w:spacing w:line="360" w:lineRule="auto"/>
        <w:rPr>
          <w:rFonts w:eastAsia="Aptos" w:cs="Aptos"/>
        </w:rPr>
      </w:pPr>
      <w:r w:rsidRPr="001F6EB7">
        <w:rPr>
          <w:rFonts w:eastAsia="Aptos" w:cs="Aptos"/>
          <w:b/>
          <w:bCs/>
        </w:rPr>
        <w:t>Kontrola textu:</w:t>
      </w:r>
      <w:r w:rsidRPr="001F6EB7">
        <w:rPr>
          <w:rFonts w:eastAsia="Aptos" w:cs="Aptos"/>
        </w:rPr>
        <w:t xml:space="preserve"> Nástroj automaticky zkontroluje gramatiku, pravopis a styl a poskytne vám návrhy na opravy. Grammarly se zaměřuje na základní chyby a stylistické úpravy, zatímco ProWritingAid nabízí podrobnější analýzu textu, včetně složitějších stylistických doporučení.</w:t>
      </w:r>
    </w:p>
    <w:p w14:paraId="7D352172" w14:textId="77777777" w:rsidR="008B3587" w:rsidRPr="001F6EB7" w:rsidRDefault="008B3587">
      <w:pPr>
        <w:numPr>
          <w:ilvl w:val="0"/>
          <w:numId w:val="8"/>
        </w:numPr>
        <w:spacing w:line="360" w:lineRule="auto"/>
        <w:rPr>
          <w:rFonts w:eastAsia="Aptos" w:cs="Aptos"/>
        </w:rPr>
      </w:pPr>
      <w:r w:rsidRPr="001F6EB7">
        <w:rPr>
          <w:rFonts w:eastAsia="Aptos" w:cs="Aptos"/>
          <w:b/>
          <w:bCs/>
        </w:rPr>
        <w:t>Přijměte nebo odmítněte návrhy:</w:t>
      </w:r>
      <w:r w:rsidRPr="001F6EB7">
        <w:rPr>
          <w:rFonts w:eastAsia="Aptos" w:cs="Aptos"/>
        </w:rPr>
        <w:t xml:space="preserve"> Projděte si všechny návrhy a rozhodněte se, které změny přijmete. Nástroj také poskytuje vysvětlení chyb, takže se můžete zlepšovat a učit z každé úpravy.</w:t>
      </w:r>
    </w:p>
    <w:p w14:paraId="7A511C81" w14:textId="77777777" w:rsidR="008B3587" w:rsidRPr="001F6EB7" w:rsidRDefault="008B3587">
      <w:pPr>
        <w:numPr>
          <w:ilvl w:val="0"/>
          <w:numId w:val="8"/>
        </w:numPr>
        <w:spacing w:line="360" w:lineRule="auto"/>
        <w:rPr>
          <w:rFonts w:eastAsia="Aptos" w:cs="Aptos"/>
        </w:rPr>
      </w:pPr>
      <w:r w:rsidRPr="001F6EB7">
        <w:rPr>
          <w:rFonts w:eastAsia="Aptos" w:cs="Aptos"/>
          <w:b/>
          <w:bCs/>
        </w:rPr>
        <w:t>Exportujte opravený text:</w:t>
      </w:r>
      <w:r w:rsidRPr="001F6EB7">
        <w:rPr>
          <w:rFonts w:eastAsia="Aptos" w:cs="Aptos"/>
        </w:rPr>
        <w:t xml:space="preserve"> Jakmile jste spokojeni s úpravami, můžete text exportovat zpět do svého hlavního dokumentu v Google Docs nebo jiného textového editoru, kde budete pokračovat v práci.</w:t>
      </w:r>
    </w:p>
    <w:p w14:paraId="62FCD2A2" w14:textId="03A6151B" w:rsidR="5B05EF34" w:rsidRPr="006C200A" w:rsidRDefault="002753EB" w:rsidP="006C200A">
      <w:pPr>
        <w:spacing w:line="360" w:lineRule="auto"/>
      </w:pPr>
      <w:r>
        <w:rPr>
          <w:rFonts w:eastAsia="Aptos" w:cs="Aptos"/>
          <w:i/>
          <w:iCs/>
        </w:rPr>
        <w:lastRenderedPageBreak/>
        <w:t>Z praxe</w:t>
      </w:r>
      <w:r w:rsidR="5B05EF34" w:rsidRPr="006C200A">
        <w:rPr>
          <w:rFonts w:eastAsia="Aptos" w:cs="Aptos"/>
          <w:i/>
          <w:iCs/>
        </w:rPr>
        <w:t>:</w:t>
      </w:r>
    </w:p>
    <w:p w14:paraId="51F0B3A8" w14:textId="37BEB88C" w:rsidR="5B05EF34" w:rsidRPr="006C200A" w:rsidRDefault="5B05EF34" w:rsidP="006C200A">
      <w:pPr>
        <w:spacing w:line="360" w:lineRule="auto"/>
      </w:pPr>
      <w:r w:rsidRPr="006C200A">
        <w:rPr>
          <w:rFonts w:eastAsia="Aptos" w:cs="Aptos"/>
        </w:rPr>
        <w:t>Zatímco Grammarly je pro mě ideální pro běžnou kontrolu, Hemingway Editor mě opravdu nutí přemýšlet o každém slově a větě. Ne vždy se mi líbí, jak drastické změny mi navrhuje, ale často je to přesně to, co můj text potřebuje. Nebojte se být kritičtí k vlastním slovům – čtenáři to ocení!</w:t>
      </w:r>
    </w:p>
    <w:p w14:paraId="4127226A" w14:textId="39106DD8" w:rsidR="00DF459F" w:rsidRPr="00DF459F" w:rsidRDefault="000C64CA" w:rsidP="00DF459F">
      <w:pPr>
        <w:spacing w:line="360" w:lineRule="auto"/>
        <w:rPr>
          <w:rFonts w:eastAsia="Aptos" w:cs="Aptos"/>
        </w:rPr>
      </w:pPr>
      <w:r>
        <w:rPr>
          <w:rFonts w:eastAsia="Aptos" w:cs="Aptos"/>
        </w:rPr>
        <w:pict w14:anchorId="15601A3F">
          <v:rect id="_x0000_i1048" style="width:0;height:1.5pt" o:hralign="center" o:hrstd="t" o:hr="t" fillcolor="#a0a0a0" stroked="f"/>
        </w:pict>
      </w:r>
    </w:p>
    <w:p w14:paraId="5D78E485" w14:textId="710E001C" w:rsidR="5B05EF34" w:rsidRPr="006C200A" w:rsidRDefault="5B05EF34" w:rsidP="00C830FB">
      <w:pPr>
        <w:pStyle w:val="Nadpis2"/>
      </w:pPr>
      <w:bookmarkStart w:id="60" w:name="_Toc181015659"/>
      <w:r w:rsidRPr="006C200A">
        <w:rPr>
          <w:rFonts w:eastAsia="Aptos"/>
        </w:rPr>
        <w:t xml:space="preserve">Krok 3: Spolupráce s beta </w:t>
      </w:r>
      <w:r w:rsidRPr="006C200A">
        <w:rPr>
          <w:rFonts w:ascii="Calibri" w:eastAsia="Aptos" w:hAnsi="Calibri" w:cs="Calibri"/>
        </w:rPr>
        <w:t>č</w:t>
      </w:r>
      <w:r w:rsidRPr="006C200A">
        <w:rPr>
          <w:rFonts w:eastAsia="Aptos"/>
        </w:rPr>
        <w:t>ten</w:t>
      </w:r>
      <w:r w:rsidRPr="006C200A">
        <w:rPr>
          <w:rFonts w:eastAsia="Aptos" w:cs="Baskerville Old Face"/>
        </w:rPr>
        <w:t>á</w:t>
      </w:r>
      <w:r w:rsidRPr="006C200A">
        <w:rPr>
          <w:rFonts w:ascii="Calibri" w:eastAsia="Aptos" w:hAnsi="Calibri" w:cs="Calibri"/>
        </w:rPr>
        <w:t>ř</w:t>
      </w:r>
      <w:r w:rsidRPr="006C200A">
        <w:rPr>
          <w:rFonts w:eastAsia="Aptos"/>
        </w:rPr>
        <w:t>i</w:t>
      </w:r>
      <w:bookmarkEnd w:id="60"/>
    </w:p>
    <w:p w14:paraId="04272538" w14:textId="14C901B6" w:rsidR="5B05EF34" w:rsidRPr="006C200A" w:rsidRDefault="5B05EF34" w:rsidP="006C200A">
      <w:pPr>
        <w:spacing w:line="360" w:lineRule="auto"/>
      </w:pPr>
      <w:r w:rsidRPr="006C200A">
        <w:rPr>
          <w:rFonts w:eastAsia="Aptos" w:cs="Aptos"/>
        </w:rPr>
        <w:t>Jednou z nejcennějších věcí, kterou můžete pro svůj eBook udělat, je získat zpětnou vazbu od skutečných čtenářů ještě před publikací. Beta čtenáři vám mohou poskytnout cenné postřehy, které by vás samotné možná nenapadly.</w:t>
      </w:r>
    </w:p>
    <w:p w14:paraId="5DB39673" w14:textId="7FFA580A" w:rsidR="5B05EF34" w:rsidRPr="006C200A" w:rsidRDefault="5B05EF34" w:rsidP="00626899">
      <w:pPr>
        <w:pStyle w:val="Nadpis3"/>
      </w:pPr>
      <w:r w:rsidRPr="006C200A">
        <w:t xml:space="preserve">Jak najít beta </w:t>
      </w:r>
      <w:r w:rsidRPr="006C200A">
        <w:rPr>
          <w:rFonts w:ascii="Calibri" w:hAnsi="Calibri" w:cs="Calibri"/>
        </w:rPr>
        <w:t>č</w:t>
      </w:r>
      <w:r w:rsidRPr="006C200A">
        <w:t>ten</w:t>
      </w:r>
      <w:r w:rsidRPr="006C200A">
        <w:rPr>
          <w:rFonts w:cs="Baskerville Old Face"/>
        </w:rPr>
        <w:t>á</w:t>
      </w:r>
      <w:r w:rsidRPr="006C200A">
        <w:rPr>
          <w:rFonts w:ascii="Calibri" w:hAnsi="Calibri" w:cs="Calibri"/>
        </w:rPr>
        <w:t>ř</w:t>
      </w:r>
      <w:r w:rsidRPr="006C200A">
        <w:t>e:</w:t>
      </w:r>
    </w:p>
    <w:p w14:paraId="7C8D6229" w14:textId="778C8C45" w:rsidR="5B05EF34" w:rsidRPr="001F6EB7" w:rsidRDefault="5B05EF34">
      <w:pPr>
        <w:pStyle w:val="Odstavecseseznamem"/>
        <w:numPr>
          <w:ilvl w:val="0"/>
          <w:numId w:val="25"/>
        </w:numPr>
        <w:spacing w:line="360" w:lineRule="auto"/>
        <w:rPr>
          <w:rFonts w:eastAsia="Aptos" w:cs="Aptos"/>
        </w:rPr>
      </w:pPr>
      <w:r w:rsidRPr="001F6EB7">
        <w:rPr>
          <w:rFonts w:eastAsia="Aptos" w:cs="Aptos"/>
          <w:b/>
          <w:bCs/>
        </w:rPr>
        <w:t>Rodina a přátelé:</w:t>
      </w:r>
      <w:r w:rsidRPr="001F6EB7">
        <w:rPr>
          <w:rFonts w:eastAsia="Aptos" w:cs="Aptos"/>
        </w:rPr>
        <w:t xml:space="preserve"> Začněte s těmi, kdo vám jsou blízko a na koho se můžete spolehnout, že vám poskytnou upřímnou zpětnou vazbu. Ale </w:t>
      </w:r>
      <w:r w:rsidRPr="001F6EB7">
        <w:rPr>
          <w:rFonts w:eastAsia="Aptos" w:cs="Aptos"/>
        </w:rPr>
        <w:lastRenderedPageBreak/>
        <w:t>pozor, někdy mohou být příliš milí! Hledejte ty, kteří se nebojí být kritičtí.</w:t>
      </w:r>
    </w:p>
    <w:p w14:paraId="59A9DE6A" w14:textId="43444E19" w:rsidR="5B05EF34" w:rsidRPr="001F6EB7" w:rsidRDefault="5B05EF34">
      <w:pPr>
        <w:pStyle w:val="Odstavecseseznamem"/>
        <w:numPr>
          <w:ilvl w:val="0"/>
          <w:numId w:val="25"/>
        </w:numPr>
        <w:spacing w:line="360" w:lineRule="auto"/>
        <w:rPr>
          <w:rFonts w:eastAsia="Aptos" w:cs="Aptos"/>
        </w:rPr>
      </w:pPr>
      <w:r w:rsidRPr="001F6EB7">
        <w:rPr>
          <w:rFonts w:eastAsia="Aptos" w:cs="Aptos"/>
          <w:b/>
          <w:bCs/>
        </w:rPr>
        <w:t>Online komunity:</w:t>
      </w:r>
      <w:r w:rsidRPr="001F6EB7">
        <w:rPr>
          <w:rFonts w:eastAsia="Aptos" w:cs="Aptos"/>
        </w:rPr>
        <w:t xml:space="preserve"> Připojte se k online komunitám autorů nebo čtenářů, kde můžete najít beta čtenáře, kteří mají zájem o váš žánr nebo téma. Facebookové skupiny nebo fóra zaměřená na psaní jsou skvělým místem, kde začít.</w:t>
      </w:r>
    </w:p>
    <w:p w14:paraId="30AA6C25" w14:textId="2A60D74B" w:rsidR="5B05EF34" w:rsidRPr="001F6EB7" w:rsidRDefault="5B05EF34">
      <w:pPr>
        <w:pStyle w:val="Odstavecseseznamem"/>
        <w:numPr>
          <w:ilvl w:val="0"/>
          <w:numId w:val="25"/>
        </w:numPr>
        <w:spacing w:line="360" w:lineRule="auto"/>
        <w:rPr>
          <w:rFonts w:eastAsia="Aptos" w:cs="Aptos"/>
        </w:rPr>
      </w:pPr>
      <w:r w:rsidRPr="001F6EB7">
        <w:rPr>
          <w:rFonts w:eastAsia="Aptos" w:cs="Aptos"/>
          <w:b/>
          <w:bCs/>
        </w:rPr>
        <w:t>Využijte Google Forms:</w:t>
      </w:r>
      <w:r w:rsidRPr="001F6EB7">
        <w:rPr>
          <w:rFonts w:eastAsia="Aptos" w:cs="Aptos"/>
        </w:rPr>
        <w:t xml:space="preserve"> Pokud máte více beta čtenářů, vytvořte jednoduchý formulář v Google Forms, kde mohou snadno zanechat svou zpětnou vazbu. Můžete je požádat o hodnocení různých aspektů vašeho eBooku, jako je jasnost, struktura, styl a další.</w:t>
      </w:r>
    </w:p>
    <w:p w14:paraId="7219FD86" w14:textId="77777777" w:rsidR="00AE735A" w:rsidRDefault="00AE735A" w:rsidP="006C200A">
      <w:pPr>
        <w:spacing w:line="360" w:lineRule="auto"/>
        <w:rPr>
          <w:rFonts w:eastAsia="Aptos" w:cs="Aptos"/>
          <w:i/>
          <w:iCs/>
        </w:rPr>
      </w:pPr>
    </w:p>
    <w:p w14:paraId="2F4A0E68" w14:textId="67AD3E1D" w:rsidR="5B05EF34" w:rsidRPr="006C200A" w:rsidRDefault="00394407" w:rsidP="006C200A">
      <w:pPr>
        <w:spacing w:line="360" w:lineRule="auto"/>
      </w:pPr>
      <w:r>
        <w:rPr>
          <w:rFonts w:eastAsia="Aptos" w:cs="Aptos"/>
          <w:i/>
          <w:iCs/>
        </w:rPr>
        <w:t>Z praxe</w:t>
      </w:r>
      <w:r w:rsidR="5B05EF34" w:rsidRPr="006C200A">
        <w:rPr>
          <w:rFonts w:eastAsia="Aptos" w:cs="Aptos"/>
          <w:i/>
          <w:iCs/>
        </w:rPr>
        <w:t>:</w:t>
      </w:r>
    </w:p>
    <w:p w14:paraId="0AB7B7A8" w14:textId="41C64653" w:rsidR="5B05EF34" w:rsidRPr="006C200A" w:rsidRDefault="5B05EF34" w:rsidP="006C200A">
      <w:pPr>
        <w:spacing w:line="360" w:lineRule="auto"/>
      </w:pPr>
      <w:r w:rsidRPr="006C200A">
        <w:rPr>
          <w:rFonts w:eastAsia="Aptos" w:cs="Aptos"/>
        </w:rPr>
        <w:t xml:space="preserve">Když jsem hledala beta čtenáře pro svůj eBook, začala jsem u svých přátel, ale brzy jsem zjistila, že potřebuji někoho nezávislého, kdo mě nezná osobně. Připojila jsem </w:t>
      </w:r>
      <w:r w:rsidRPr="006C200A">
        <w:rPr>
          <w:rFonts w:eastAsia="Aptos" w:cs="Aptos"/>
        </w:rPr>
        <w:lastRenderedPageBreak/>
        <w:t>se k několika online skupinám a nabídla jim, že si mohou můj eBook přečíst zdarma výměnou za upřímnou zpětnou vazbu. Bylo to skvělé rozhodnutí, protože jsem získala několik klíčových postřehů, které bych jinak přehlédla.</w:t>
      </w:r>
    </w:p>
    <w:p w14:paraId="711E0676" w14:textId="7D43389C" w:rsidR="00DF459F" w:rsidRPr="00DF459F" w:rsidRDefault="000C64CA" w:rsidP="00DF459F">
      <w:pPr>
        <w:spacing w:line="360" w:lineRule="auto"/>
        <w:rPr>
          <w:rFonts w:eastAsia="Aptos" w:cs="Aptos"/>
        </w:rPr>
      </w:pPr>
      <w:r>
        <w:rPr>
          <w:rFonts w:eastAsia="Aptos" w:cs="Aptos"/>
        </w:rPr>
        <w:pict w14:anchorId="27EAC146">
          <v:rect id="_x0000_i1049" style="width:0;height:1.5pt" o:hralign="center" o:hrstd="t" o:hr="t" fillcolor="#a0a0a0" stroked="f"/>
        </w:pict>
      </w:r>
    </w:p>
    <w:p w14:paraId="62C5427D" w14:textId="4DA9408C" w:rsidR="5B05EF34" w:rsidRPr="006C200A" w:rsidRDefault="5B05EF34" w:rsidP="00C830FB">
      <w:pPr>
        <w:pStyle w:val="Nadpis2"/>
      </w:pPr>
      <w:bookmarkStart w:id="61" w:name="_Toc181015660"/>
      <w:r w:rsidRPr="006C200A">
        <w:rPr>
          <w:rFonts w:eastAsia="Aptos"/>
        </w:rPr>
        <w:t>Krok 4: Poslední kontrola a p</w:t>
      </w:r>
      <w:r w:rsidRPr="006C200A">
        <w:rPr>
          <w:rFonts w:ascii="Calibri" w:eastAsia="Aptos" w:hAnsi="Calibri" w:cs="Calibri"/>
        </w:rPr>
        <w:t>ř</w:t>
      </w:r>
      <w:r w:rsidRPr="006C200A">
        <w:rPr>
          <w:rFonts w:eastAsia="Aptos" w:cs="Baskerville Old Face"/>
        </w:rPr>
        <w:t>í</w:t>
      </w:r>
      <w:r w:rsidRPr="006C200A">
        <w:rPr>
          <w:rFonts w:eastAsia="Aptos"/>
        </w:rPr>
        <w:t>prava na publikaci</w:t>
      </w:r>
      <w:bookmarkEnd w:id="61"/>
    </w:p>
    <w:p w14:paraId="48EAC992" w14:textId="7F235824" w:rsidR="5B05EF34" w:rsidRPr="006C200A" w:rsidRDefault="5B05EF34" w:rsidP="006C200A">
      <w:pPr>
        <w:spacing w:line="360" w:lineRule="auto"/>
      </w:pPr>
      <w:r w:rsidRPr="006C200A">
        <w:rPr>
          <w:rFonts w:eastAsia="Aptos" w:cs="Aptos"/>
        </w:rPr>
        <w:t>Po získání zpětné vazby a provedení všech potřebných úprav přichází čas na finální kontrolu. To je vaše poslední šance, jak zajistit, že je váš eBook bez chyb a připraven k publikaci.</w:t>
      </w:r>
    </w:p>
    <w:p w14:paraId="51104DE3" w14:textId="0511CA46" w:rsidR="5B05EF34" w:rsidRPr="006C200A" w:rsidRDefault="5B05EF34" w:rsidP="006C200A">
      <w:pPr>
        <w:spacing w:line="360" w:lineRule="auto"/>
      </w:pPr>
      <w:r w:rsidRPr="006C200A">
        <w:rPr>
          <w:rFonts w:eastAsia="Aptos" w:cs="Aptos"/>
          <w:i/>
          <w:iCs/>
        </w:rPr>
        <w:t>Jak na to:</w:t>
      </w:r>
    </w:p>
    <w:p w14:paraId="479684A6" w14:textId="430645EB" w:rsidR="5B05EF34" w:rsidRPr="001F6EB7" w:rsidRDefault="5B05EF34">
      <w:pPr>
        <w:pStyle w:val="Odstavecseseznamem"/>
        <w:numPr>
          <w:ilvl w:val="0"/>
          <w:numId w:val="26"/>
        </w:numPr>
        <w:spacing w:line="360" w:lineRule="auto"/>
        <w:rPr>
          <w:rFonts w:eastAsia="Aptos" w:cs="Aptos"/>
        </w:rPr>
      </w:pPr>
      <w:r w:rsidRPr="001F6EB7">
        <w:rPr>
          <w:rFonts w:eastAsia="Aptos" w:cs="Aptos"/>
          <w:b/>
          <w:bCs/>
        </w:rPr>
        <w:t>Poslední čtení:</w:t>
      </w:r>
      <w:r w:rsidRPr="001F6EB7">
        <w:rPr>
          <w:rFonts w:eastAsia="Aptos" w:cs="Aptos"/>
        </w:rPr>
        <w:t xml:space="preserve"> Dejte si čas na to, abyste si celý eBook přečetli nahlas. Pomůže vám to identifikovat neohrabané fráze nebo místa, kde text neplyne plynule. Při nahlas čtení jsem si několikrát uvědomila, že některé věty nezněly tak dobře, jak jsem si myslela.</w:t>
      </w:r>
    </w:p>
    <w:p w14:paraId="10D4B765" w14:textId="7E9032EC" w:rsidR="5B05EF34" w:rsidRPr="001F6EB7" w:rsidRDefault="5B05EF34">
      <w:pPr>
        <w:pStyle w:val="Odstavecseseznamem"/>
        <w:numPr>
          <w:ilvl w:val="0"/>
          <w:numId w:val="26"/>
        </w:numPr>
        <w:spacing w:line="360" w:lineRule="auto"/>
        <w:rPr>
          <w:rFonts w:eastAsia="Aptos" w:cs="Aptos"/>
        </w:rPr>
      </w:pPr>
      <w:r w:rsidRPr="001F6EB7">
        <w:rPr>
          <w:rFonts w:eastAsia="Aptos" w:cs="Aptos"/>
          <w:b/>
          <w:bCs/>
        </w:rPr>
        <w:lastRenderedPageBreak/>
        <w:t>Formátování:</w:t>
      </w:r>
      <w:r w:rsidRPr="001F6EB7">
        <w:rPr>
          <w:rFonts w:eastAsia="Aptos" w:cs="Aptos"/>
        </w:rPr>
        <w:t xml:space="preserve"> Ujistěte se, že váš eBook je správně naformátovaný pro formát, ve kterém bude publikován (např. EPUB, MOBI). Zkontrolujte, zda jsou všechny obrázky, tabulky nebo odkazy správně zarovnány a funkční.</w:t>
      </w:r>
    </w:p>
    <w:p w14:paraId="62A50408" w14:textId="1C479477" w:rsidR="5B05EF34" w:rsidRPr="001F6EB7" w:rsidRDefault="5B05EF34">
      <w:pPr>
        <w:pStyle w:val="Odstavecseseznamem"/>
        <w:numPr>
          <w:ilvl w:val="0"/>
          <w:numId w:val="26"/>
        </w:numPr>
        <w:spacing w:line="360" w:lineRule="auto"/>
        <w:rPr>
          <w:rFonts w:eastAsia="Aptos" w:cs="Aptos"/>
        </w:rPr>
      </w:pPr>
      <w:r w:rsidRPr="001F6EB7">
        <w:rPr>
          <w:rFonts w:eastAsia="Aptos" w:cs="Aptos"/>
          <w:b/>
          <w:bCs/>
        </w:rPr>
        <w:t>Kontrola metadat:</w:t>
      </w:r>
      <w:r w:rsidRPr="001F6EB7">
        <w:rPr>
          <w:rFonts w:eastAsia="Aptos" w:cs="Aptos"/>
        </w:rPr>
        <w:t xml:space="preserve"> Nezapomeňte na poslední krok, kterým je kontrola všech metadat vašeho eBooku (název, autor, klíčová slova, kategorie atd.). To jsou důležité informace, které ovlivní, jak bude váš eBook viditelný a snadno nalezitelný.</w:t>
      </w:r>
    </w:p>
    <w:p w14:paraId="7F961229" w14:textId="77777777" w:rsidR="00626899" w:rsidRDefault="00626899" w:rsidP="006C200A">
      <w:pPr>
        <w:spacing w:line="360" w:lineRule="auto"/>
        <w:rPr>
          <w:rFonts w:eastAsia="Aptos" w:cs="Aptos"/>
          <w:i/>
          <w:iCs/>
        </w:rPr>
      </w:pPr>
    </w:p>
    <w:p w14:paraId="6029E8A7" w14:textId="242C4C09" w:rsidR="5B05EF34" w:rsidRPr="006C200A" w:rsidRDefault="00637A9D" w:rsidP="006C200A">
      <w:pPr>
        <w:spacing w:line="360" w:lineRule="auto"/>
      </w:pPr>
      <w:r>
        <w:rPr>
          <w:rFonts w:eastAsia="Aptos" w:cs="Aptos"/>
          <w:i/>
          <w:iCs/>
        </w:rPr>
        <w:t>T</w:t>
      </w:r>
      <w:r w:rsidR="5B05EF34" w:rsidRPr="006C200A">
        <w:rPr>
          <w:rFonts w:eastAsia="Aptos" w:cs="Aptos"/>
          <w:i/>
          <w:iCs/>
        </w:rPr>
        <w:t>ip:</w:t>
      </w:r>
    </w:p>
    <w:p w14:paraId="66A64893" w14:textId="5D18DD5B" w:rsidR="00074D31" w:rsidRDefault="00637A9D" w:rsidP="006C200A">
      <w:pPr>
        <w:spacing w:after="0" w:line="360" w:lineRule="auto"/>
      </w:pPr>
      <w:r w:rsidRPr="00637A9D">
        <w:rPr>
          <w:rFonts w:eastAsia="Aptos" w:cs="Aptos"/>
        </w:rPr>
        <w:t>Před finální publikací si svůj e-book několikrát přečtěte nahlas. Při každém čtení si dělejte poznámky k případným vylepšením a snažte se na text dívat očima čtenáře. Tento postup pomáhá odhalit drobné chyby, které by jinak mohly zůstat přehlédnuté, a zajistí, že text bude co nejsrozumitelnější.</w:t>
      </w:r>
    </w:p>
    <w:p w14:paraId="426EE8AE" w14:textId="77777777" w:rsidR="00626899" w:rsidRDefault="00626899" w:rsidP="006C200A">
      <w:pPr>
        <w:spacing w:after="0" w:line="360" w:lineRule="auto"/>
      </w:pPr>
    </w:p>
    <w:p w14:paraId="17EBCABC" w14:textId="79636AEC" w:rsidR="5B05EF34" w:rsidRPr="006C200A" w:rsidRDefault="5B05EF34" w:rsidP="006C200A">
      <w:pPr>
        <w:spacing w:line="360" w:lineRule="auto"/>
      </w:pPr>
      <w:r w:rsidRPr="006C200A">
        <w:rPr>
          <w:rFonts w:eastAsia="Aptos" w:cs="Aptos"/>
          <w:b/>
          <w:bCs/>
        </w:rPr>
        <w:t>Závěr: Revize jako cesta k dokonalosti</w:t>
      </w:r>
    </w:p>
    <w:p w14:paraId="091FE1DB" w14:textId="1A981629" w:rsidR="5B05EF34" w:rsidRPr="006C200A" w:rsidRDefault="5B05EF34" w:rsidP="006C200A">
      <w:pPr>
        <w:spacing w:line="360" w:lineRule="auto"/>
      </w:pPr>
      <w:r w:rsidRPr="006C200A">
        <w:rPr>
          <w:rFonts w:eastAsia="Aptos" w:cs="Aptos"/>
        </w:rPr>
        <w:t>Editace a revize mohou být náročné, ale jsou nezbytné k tomu, aby váš eBook dosáhl své nejlepší možné podoby. Nebojte se být ke svému textu kritičtí, vyhledávejte zpětnou vazbu a využívejte moderní nástroje, které vám ušetří čas a zlepší kvalitu vašeho psaní. Každá úprava, kterou uděláte, váš eBook posune blíže k úspěchu.</w:t>
      </w:r>
    </w:p>
    <w:p w14:paraId="72855B94" w14:textId="77777777" w:rsidR="00207969" w:rsidRDefault="5B05EF34" w:rsidP="006C200A">
      <w:pPr>
        <w:spacing w:line="360" w:lineRule="auto"/>
        <w:rPr>
          <w:rFonts w:eastAsia="Aptos" w:cs="Aptos"/>
        </w:rPr>
        <w:sectPr w:rsidR="00207969" w:rsidSect="006876DB">
          <w:headerReference w:type="default" r:id="rId27"/>
          <w:pgSz w:w="8391" w:h="11907"/>
          <w:pgMar w:top="1440" w:right="1080" w:bottom="1134" w:left="1080" w:header="708" w:footer="708" w:gutter="0"/>
          <w:cols w:space="708"/>
          <w:titlePg/>
          <w:docGrid w:linePitch="360"/>
        </w:sectPr>
      </w:pPr>
      <w:r w:rsidRPr="006C200A">
        <w:rPr>
          <w:rFonts w:eastAsia="Aptos" w:cs="Aptos"/>
        </w:rPr>
        <w:t>V příští kapitole se zaměříme na formátování a design eBooku, abychom zajistili, že váš obsah bude nejen kvalitní, ale také vizuálně atraktivní a snadno čitelný.</w:t>
      </w:r>
    </w:p>
    <w:p w14:paraId="73C4EFFD" w14:textId="63E7827A" w:rsidR="00074D31" w:rsidRPr="00DF459F" w:rsidRDefault="2CED9469" w:rsidP="00C830FB">
      <w:pPr>
        <w:pStyle w:val="Nadpis1"/>
        <w:rPr>
          <w:rFonts w:ascii="Georgia" w:eastAsia="Aptos" w:hAnsi="Georgia" w:cs="Aptos"/>
        </w:rPr>
      </w:pPr>
      <w:bookmarkStart w:id="62" w:name="_Toc181015661"/>
      <w:r w:rsidRPr="006C200A">
        <w:rPr>
          <w:rFonts w:eastAsia="Aptos"/>
        </w:rPr>
        <w:lastRenderedPageBreak/>
        <w:t>Formátování a design</w:t>
      </w:r>
      <w:bookmarkEnd w:id="62"/>
    </w:p>
    <w:p w14:paraId="52BF03D9" w14:textId="43856AFF" w:rsidR="2CED9469" w:rsidRPr="006C200A" w:rsidRDefault="006F27CA" w:rsidP="006C200A">
      <w:pPr>
        <w:spacing w:line="360" w:lineRule="auto"/>
      </w:pPr>
      <w:r>
        <w:rPr>
          <w:rFonts w:eastAsia="Aptos" w:cs="Aptos"/>
          <w:noProof/>
        </w:rPr>
        <w:drawing>
          <wp:anchor distT="0" distB="0" distL="114300" distR="114300" simplePos="0" relativeHeight="251664384" behindDoc="0" locked="0" layoutInCell="1" allowOverlap="1" wp14:anchorId="4552FA9C" wp14:editId="34E02211">
            <wp:simplePos x="0" y="0"/>
            <wp:positionH relativeFrom="column">
              <wp:posOffset>31215</wp:posOffset>
            </wp:positionH>
            <wp:positionV relativeFrom="paragraph">
              <wp:posOffset>231942</wp:posOffset>
            </wp:positionV>
            <wp:extent cx="1794510" cy="1794510"/>
            <wp:effectExtent l="209550" t="247650" r="262890" b="300990"/>
            <wp:wrapSquare wrapText="bothSides"/>
            <wp:docPr id="1275848310" name="Obrázek 7" descr="Obsah obrázku text, kresba, kreslené, skic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848310" name="Obrázek 7" descr="Obsah obrázku text, kresba, kreslené, skica&#10;&#10;Popis byl vytvořen automaticky"/>
                    <pic:cNvPicPr/>
                  </pic:nvPicPr>
                  <pic:blipFill>
                    <a:blip r:embed="rId28" cstate="print">
                      <a:extLst>
                        <a:ext uri="{28A0092B-C50C-407E-A947-70E740481C1C}">
                          <a14:useLocalDpi xmlns:a14="http://schemas.microsoft.com/office/drawing/2010/main" val="0"/>
                        </a:ext>
                      </a:extLst>
                    </a:blip>
                    <a:stretch>
                      <a:fillRect/>
                    </a:stretch>
                  </pic:blipFill>
                  <pic:spPr>
                    <a:xfrm rot="578873">
                      <a:off x="0" y="0"/>
                      <a:ext cx="1794510" cy="1794510"/>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2CED9469" w:rsidRPr="006C200A">
        <w:rPr>
          <w:rFonts w:eastAsia="Aptos" w:cs="Aptos"/>
        </w:rPr>
        <w:t>Milí čtenáři,</w:t>
      </w:r>
    </w:p>
    <w:p w14:paraId="692F6504" w14:textId="0BEAE536" w:rsidR="2CED9469" w:rsidRPr="006C200A" w:rsidRDefault="2CED9469" w:rsidP="006C200A">
      <w:pPr>
        <w:spacing w:line="360" w:lineRule="auto"/>
      </w:pPr>
      <w:r w:rsidRPr="006C200A">
        <w:rPr>
          <w:rFonts w:eastAsia="Aptos" w:cs="Aptos"/>
        </w:rPr>
        <w:t>nyní se dostáváme k jedné z mých nejoblíbenějších částí tvorby eBooku – formátování a design. Možná se ptáte, proč je vzhled eBooku tak důležitý, když jde hlavně o obsah. Ale věřte mi, že estetický a dobře naformátovaný eBook může být rozdílem mezi průměrným a skvělým zážitkem pro čtenáře. Dobrý design podporuje čitelnost, usnadňuje orientaci a zvyšuje celkový dojem. V této kapitole se podělím o své zkušenosti, jaké nástroje používat a na co si dát pozor, abyste vytvořili eBook, který bude nejen informativní, ale také vizuálně přitažlivý.</w:t>
      </w:r>
    </w:p>
    <w:p w14:paraId="3CCC68B1" w14:textId="7D84FDC9" w:rsidR="00DF459F" w:rsidRPr="00DF459F" w:rsidRDefault="000C64CA" w:rsidP="00DF459F">
      <w:pPr>
        <w:spacing w:line="360" w:lineRule="auto"/>
        <w:rPr>
          <w:rFonts w:eastAsia="Aptos" w:cs="Aptos"/>
        </w:rPr>
      </w:pPr>
      <w:r>
        <w:rPr>
          <w:rFonts w:eastAsia="Aptos" w:cs="Aptos"/>
        </w:rPr>
        <w:pict w14:anchorId="08D92632">
          <v:rect id="_x0000_i1050" style="width:0;height:1.5pt" o:hralign="center" o:hrstd="t" o:hr="t" fillcolor="#a0a0a0" stroked="f"/>
        </w:pict>
      </w:r>
    </w:p>
    <w:p w14:paraId="3F9E3598" w14:textId="4CD9061D" w:rsidR="26FD9B81" w:rsidRPr="006C200A" w:rsidRDefault="26FD9B81" w:rsidP="00C830FB">
      <w:pPr>
        <w:pStyle w:val="Nadpis2"/>
      </w:pPr>
      <w:bookmarkStart w:id="63" w:name="_Toc181015662"/>
      <w:r w:rsidRPr="006C200A">
        <w:rPr>
          <w:rFonts w:eastAsia="Aptos"/>
        </w:rPr>
        <w:lastRenderedPageBreak/>
        <w:t>Krok 1: Ilustrace a fotografie</w:t>
      </w:r>
      <w:bookmarkEnd w:id="63"/>
    </w:p>
    <w:p w14:paraId="34659193" w14:textId="5938E375" w:rsidR="433B90D9" w:rsidRPr="006C200A" w:rsidRDefault="433B90D9" w:rsidP="006C200A">
      <w:pPr>
        <w:spacing w:line="360" w:lineRule="auto"/>
      </w:pPr>
      <w:r w:rsidRPr="006C200A">
        <w:t>Vizuální prvky, jako jsou ilustrace, fotografie a grafiky, hrají klíčovou roli v tom, jak čtenáři vnímají váš eBook. Správně zvolené ilustrace mohou zlepšit čtivost, vysvětlit složité koncepty a udělat váš eBook vizuálně atraktivnějším. Zde je několik tipů, jak efektivně pracovat s ilustracemi:</w:t>
      </w:r>
    </w:p>
    <w:p w14:paraId="2AF6227C" w14:textId="4EB77D8A" w:rsidR="433B90D9" w:rsidRDefault="433B90D9" w:rsidP="001F6EB7">
      <w:pPr>
        <w:spacing w:line="360" w:lineRule="auto"/>
      </w:pPr>
      <w:r w:rsidRPr="001F6EB7">
        <w:rPr>
          <w:b/>
          <w:bCs/>
        </w:rPr>
        <w:t>Použití ilustrací a fotografií:</w:t>
      </w:r>
      <w:r w:rsidRPr="001F6EB7">
        <w:t xml:space="preserve"> Ilustrace a fotografie mohou výrazně obohatit váš eBook a zvýšit jeho hodnotu pro čtenáře. Vybírejte obrázky, které jsou relevantní k obsahu a pomáhají čtenářům lépe porozumět tématu. Například v eBooku o psím výcviku může</w:t>
      </w:r>
      <w:r w:rsidR="003E544A">
        <w:t>me</w:t>
      </w:r>
      <w:r w:rsidRPr="001F6EB7">
        <w:t xml:space="preserve"> použít fotografie zobrazující různé tréninkové techniky nebo grafiky znázorňující vývoj tréninku.</w:t>
      </w:r>
    </w:p>
    <w:p w14:paraId="2D25B4E7" w14:textId="77777777" w:rsidR="00626899" w:rsidRPr="001F6EB7" w:rsidRDefault="00626899" w:rsidP="001F6EB7">
      <w:pPr>
        <w:spacing w:line="360" w:lineRule="auto"/>
      </w:pPr>
    </w:p>
    <w:p w14:paraId="00FC8DF7" w14:textId="53C7EEA0" w:rsidR="433B90D9" w:rsidRPr="001F6EB7" w:rsidRDefault="433B90D9" w:rsidP="00626899">
      <w:pPr>
        <w:pStyle w:val="Nadpis3"/>
      </w:pPr>
      <w:r w:rsidRPr="001F6EB7">
        <w:t>Nástroje pro vytvá</w:t>
      </w:r>
      <w:r w:rsidRPr="001F6EB7">
        <w:rPr>
          <w:rFonts w:ascii="Calibri" w:hAnsi="Calibri" w:cs="Calibri"/>
        </w:rPr>
        <w:t>ř</w:t>
      </w:r>
      <w:r w:rsidRPr="001F6EB7">
        <w:t>en</w:t>
      </w:r>
      <w:r w:rsidRPr="001F6EB7">
        <w:rPr>
          <w:rFonts w:cs="Baskerville Old Face"/>
        </w:rPr>
        <w:t>í</w:t>
      </w:r>
      <w:r w:rsidRPr="001F6EB7">
        <w:t xml:space="preserve"> a v</w:t>
      </w:r>
      <w:r w:rsidRPr="001F6EB7">
        <w:rPr>
          <w:rFonts w:cs="Baskerville Old Face"/>
        </w:rPr>
        <w:t>ý</w:t>
      </w:r>
      <w:r w:rsidRPr="001F6EB7">
        <w:t>b</w:t>
      </w:r>
      <w:r w:rsidRPr="001F6EB7">
        <w:rPr>
          <w:rFonts w:ascii="Calibri" w:hAnsi="Calibri" w:cs="Calibri"/>
        </w:rPr>
        <w:t>ě</w:t>
      </w:r>
      <w:r w:rsidRPr="001F6EB7">
        <w:t>r ilustrac</w:t>
      </w:r>
      <w:r w:rsidRPr="001F6EB7">
        <w:rPr>
          <w:rFonts w:cs="Baskerville Old Face"/>
        </w:rPr>
        <w:t>í</w:t>
      </w:r>
      <w:r w:rsidRPr="001F6EB7">
        <w:t>:</w:t>
      </w:r>
    </w:p>
    <w:p w14:paraId="7CDB4022" w14:textId="3A9FBD1B" w:rsidR="433B90D9" w:rsidRPr="006C200A" w:rsidRDefault="433B90D9">
      <w:pPr>
        <w:pStyle w:val="Odstavecseseznamem"/>
        <w:numPr>
          <w:ilvl w:val="1"/>
          <w:numId w:val="27"/>
        </w:numPr>
        <w:spacing w:after="0" w:line="360" w:lineRule="auto"/>
      </w:pPr>
      <w:r w:rsidRPr="006C200A">
        <w:rPr>
          <w:b/>
          <w:bCs/>
        </w:rPr>
        <w:t>Canva:</w:t>
      </w:r>
      <w:r w:rsidRPr="006C200A">
        <w:t xml:space="preserve"> Canva je vynikající nástroj pro tvorbu a úpravu ilustrací. Nabízí širokou škálu šablon a </w:t>
      </w:r>
      <w:r w:rsidRPr="006C200A">
        <w:lastRenderedPageBreak/>
        <w:t>volně dostupných fotografií, které můžete použít pro svůj eBook. Canva také umožňuje snadno přidávat text a grafiku k fotografiím, což může být užitečné pro vytváření infografik a vizuálních vysvětlivek.</w:t>
      </w:r>
    </w:p>
    <w:p w14:paraId="53D43CC5" w14:textId="5A8646A5" w:rsidR="433B90D9" w:rsidRPr="006C200A" w:rsidRDefault="433B90D9">
      <w:pPr>
        <w:pStyle w:val="Odstavecseseznamem"/>
        <w:numPr>
          <w:ilvl w:val="1"/>
          <w:numId w:val="27"/>
        </w:numPr>
        <w:spacing w:after="0" w:line="360" w:lineRule="auto"/>
      </w:pPr>
      <w:r w:rsidRPr="006C200A">
        <w:rPr>
          <w:b/>
          <w:bCs/>
        </w:rPr>
        <w:t>Fotobanky:</w:t>
      </w:r>
      <w:r w:rsidRPr="006C200A">
        <w:t xml:space="preserve"> Pokud potřebujete specifické fotografie, zvažte použití fotobank, jako jsou Unsplash, Pexels nebo Pixabay, které nabízejí vysokou kvalitu obrázků zdarma. Pro komerční účely můžete použít placené fotobanky jako Shutterstock nebo Adobe Stock.</w:t>
      </w:r>
      <w:r w:rsidR="00D45731">
        <w:t xml:space="preserve"> J</w:t>
      </w:r>
      <w:r w:rsidR="00D45731" w:rsidRPr="00D45731">
        <w:t xml:space="preserve">e důležité zkontrolovat licenční podmínky, zejména u placených verzí (např. Shutterstock), aby se předešlo problémům s autorskými právy </w:t>
      </w:r>
      <w:r w:rsidR="007C5806">
        <w:t xml:space="preserve">právě </w:t>
      </w:r>
      <w:r w:rsidR="00D45731" w:rsidRPr="00D45731">
        <w:t>při komerčním použití.</w:t>
      </w:r>
    </w:p>
    <w:p w14:paraId="1129AD7D" w14:textId="6E37D6D8" w:rsidR="433B90D9" w:rsidRDefault="433B90D9">
      <w:pPr>
        <w:pStyle w:val="Odstavecseseznamem"/>
        <w:numPr>
          <w:ilvl w:val="1"/>
          <w:numId w:val="27"/>
        </w:numPr>
        <w:spacing w:after="0" w:line="360" w:lineRule="auto"/>
      </w:pPr>
      <w:r w:rsidRPr="006C200A">
        <w:rPr>
          <w:b/>
          <w:bCs/>
        </w:rPr>
        <w:t>Umělá inteligence (AI):</w:t>
      </w:r>
      <w:r w:rsidRPr="006C200A">
        <w:t xml:space="preserve"> Nástroje založené na umělé inteligenci, jako je DALL-E nebo Midjourney, vám umožní vytvářet jedinečné ilustrace na míru. Tyto nástroje mohou být skvělým zdrojem pro vytváření obrázků, které nejsou </w:t>
      </w:r>
      <w:r w:rsidRPr="006C200A">
        <w:lastRenderedPageBreak/>
        <w:t>dostupné ve fotobankách, a mohou přidat jedinečný vizuální prvek do vašeho eBooku.</w:t>
      </w:r>
    </w:p>
    <w:p w14:paraId="1EDA8F3C" w14:textId="77777777" w:rsidR="00DF459F" w:rsidRPr="006C200A" w:rsidRDefault="00DF459F" w:rsidP="00DF459F">
      <w:pPr>
        <w:pStyle w:val="Odstavecseseznamem"/>
        <w:spacing w:after="0" w:line="360" w:lineRule="auto"/>
      </w:pPr>
    </w:p>
    <w:p w14:paraId="4F48A0BF" w14:textId="44AF42EE" w:rsidR="433B90D9" w:rsidRPr="001F6EB7" w:rsidRDefault="433B90D9" w:rsidP="00626899">
      <w:pPr>
        <w:pStyle w:val="Nadpis3"/>
      </w:pPr>
      <w:r w:rsidRPr="001F6EB7">
        <w:t>Jak za</w:t>
      </w:r>
      <w:r w:rsidRPr="001F6EB7">
        <w:rPr>
          <w:rFonts w:ascii="Calibri" w:hAnsi="Calibri" w:cs="Calibri"/>
        </w:rPr>
        <w:t>č</w:t>
      </w:r>
      <w:r w:rsidRPr="001F6EB7">
        <w:rPr>
          <w:rFonts w:cs="Baskerville Old Face"/>
        </w:rPr>
        <w:t>í</w:t>
      </w:r>
      <w:r w:rsidRPr="001F6EB7">
        <w:t>t s ilustracemi:</w:t>
      </w:r>
    </w:p>
    <w:p w14:paraId="22D2D0F5" w14:textId="3B5796A8" w:rsidR="433B90D9" w:rsidRDefault="433B90D9">
      <w:pPr>
        <w:pStyle w:val="Odstavecseseznamem"/>
        <w:numPr>
          <w:ilvl w:val="0"/>
          <w:numId w:val="28"/>
        </w:numPr>
        <w:spacing w:after="0" w:line="360" w:lineRule="auto"/>
        <w:jc w:val="both"/>
      </w:pPr>
      <w:r w:rsidRPr="001F6EB7">
        <w:rPr>
          <w:b/>
          <w:bCs/>
        </w:rPr>
        <w:t>Rozhodněte se o stylu:</w:t>
      </w:r>
      <w:r w:rsidRPr="001F6EB7">
        <w:t xml:space="preserve"> Než začnete přidávat ilustrace, rozhodněte se, jaký styl nejlépe odpovídá vašemu eBooku. Může to být minimalistický styl s jednoduchými ikonami nebo barevný a živý s mnoha detaily.</w:t>
      </w:r>
    </w:p>
    <w:p w14:paraId="22A04124" w14:textId="77777777" w:rsidR="00207969" w:rsidRPr="001F6EB7" w:rsidRDefault="00207969" w:rsidP="00207969">
      <w:pPr>
        <w:pStyle w:val="Odstavecseseznamem"/>
        <w:spacing w:after="0" w:line="360" w:lineRule="auto"/>
        <w:ind w:left="360"/>
        <w:jc w:val="both"/>
      </w:pPr>
    </w:p>
    <w:p w14:paraId="15F212B8" w14:textId="3C3538BC" w:rsidR="433B90D9" w:rsidRPr="001F6EB7" w:rsidRDefault="433B90D9">
      <w:pPr>
        <w:pStyle w:val="Odstavecseseznamem"/>
        <w:numPr>
          <w:ilvl w:val="0"/>
          <w:numId w:val="28"/>
        </w:numPr>
        <w:spacing w:after="0" w:line="360" w:lineRule="auto"/>
        <w:jc w:val="both"/>
      </w:pPr>
      <w:r w:rsidRPr="001F6EB7">
        <w:rPr>
          <w:b/>
          <w:bCs/>
        </w:rPr>
        <w:t>Konzistence je klíčová:</w:t>
      </w:r>
      <w:r w:rsidRPr="001F6EB7">
        <w:t xml:space="preserve"> Udržujte konzistenci ve výběru ilustrací. To znamená používat podobný styl a barevnou paletu pro všechny vizuální prvky v eBooku, což pomůže udržet profesionální a soudržný vzhled.</w:t>
      </w:r>
    </w:p>
    <w:p w14:paraId="2475BC50" w14:textId="77777777" w:rsidR="00207969" w:rsidRPr="00207969" w:rsidRDefault="00207969" w:rsidP="00207969">
      <w:pPr>
        <w:pStyle w:val="Odstavecseseznamem"/>
        <w:spacing w:after="0" w:line="360" w:lineRule="auto"/>
        <w:ind w:left="360"/>
        <w:jc w:val="both"/>
      </w:pPr>
    </w:p>
    <w:p w14:paraId="7A2C6395" w14:textId="78EFD971" w:rsidR="433B90D9" w:rsidRDefault="433B90D9">
      <w:pPr>
        <w:pStyle w:val="Odstavecseseznamem"/>
        <w:numPr>
          <w:ilvl w:val="0"/>
          <w:numId w:val="28"/>
        </w:numPr>
        <w:spacing w:after="0" w:line="360" w:lineRule="auto"/>
        <w:jc w:val="both"/>
      </w:pPr>
      <w:r w:rsidRPr="001F6EB7">
        <w:rPr>
          <w:b/>
          <w:bCs/>
        </w:rPr>
        <w:t>Testujte různé možnosti:</w:t>
      </w:r>
      <w:r w:rsidRPr="001F6EB7">
        <w:t xml:space="preserve"> Pokud si nejste jisti, které ilustrace fungují nejlépe, zkuste několik variant a získejte zpětnou vazbu od beta čtenářů nebo kolegů. Můžete také provést A/B testování, pokud máte velkou čtenářskou základnu, a zjistit, které ilustrace mají největší dopad.</w:t>
      </w:r>
    </w:p>
    <w:p w14:paraId="24E68843" w14:textId="3B063999" w:rsidR="00021422" w:rsidRPr="00021422" w:rsidRDefault="433B90D9" w:rsidP="00021422">
      <w:pPr>
        <w:pStyle w:val="Nadpis3"/>
      </w:pPr>
      <w:r w:rsidRPr="001F6EB7">
        <w:lastRenderedPageBreak/>
        <w:t>Praktický návod na pou</w:t>
      </w:r>
      <w:r w:rsidRPr="001F6EB7">
        <w:rPr>
          <w:rFonts w:ascii="Calibri" w:hAnsi="Calibri" w:cs="Calibri"/>
        </w:rPr>
        <w:t>ž</w:t>
      </w:r>
      <w:r w:rsidRPr="001F6EB7">
        <w:t>it</w:t>
      </w:r>
      <w:r w:rsidRPr="001F6EB7">
        <w:rPr>
          <w:rFonts w:cs="Baskerville Old Face"/>
        </w:rPr>
        <w:t>í</w:t>
      </w:r>
      <w:r w:rsidRPr="001F6EB7">
        <w:t xml:space="preserve"> Canvy a AI:</w:t>
      </w:r>
    </w:p>
    <w:p w14:paraId="3C1FBE1B" w14:textId="77777777" w:rsidR="00021422" w:rsidRDefault="433B90D9" w:rsidP="009A761C">
      <w:pPr>
        <w:spacing w:after="0" w:line="360" w:lineRule="auto"/>
      </w:pPr>
      <w:r w:rsidRPr="009A761C">
        <w:rPr>
          <w:b/>
          <w:bCs/>
        </w:rPr>
        <w:t>Canva:</w:t>
      </w:r>
      <w:r w:rsidRPr="009A761C">
        <w:t xml:space="preserve"> </w:t>
      </w:r>
    </w:p>
    <w:p w14:paraId="37A6568D" w14:textId="78DC7274" w:rsidR="433B90D9" w:rsidRPr="009A761C" w:rsidRDefault="433B90D9" w:rsidP="009A761C">
      <w:pPr>
        <w:spacing w:after="0" w:line="360" w:lineRule="auto"/>
      </w:pPr>
      <w:r w:rsidRPr="009A761C">
        <w:t>Začněte vytvořením účtu na Canvě a prozkoumejte dostupné šablony pro eBooky. Můžete si vybrat šablonu pro kapitolu nebo titulní stranu a upravit ji podle svých potřeb. Přidávejte ilustrace, fotografie a text tak, aby harmonizovaly s vaším obsahem.</w:t>
      </w:r>
    </w:p>
    <w:p w14:paraId="5A113E9C" w14:textId="77777777" w:rsidR="00021422" w:rsidRDefault="433B90D9" w:rsidP="009A761C">
      <w:pPr>
        <w:spacing w:after="0" w:line="360" w:lineRule="auto"/>
      </w:pPr>
      <w:r w:rsidRPr="009A761C">
        <w:rPr>
          <w:b/>
          <w:bCs/>
        </w:rPr>
        <w:t>AI nástroje:</w:t>
      </w:r>
      <w:r w:rsidRPr="009A761C">
        <w:t xml:space="preserve"> </w:t>
      </w:r>
    </w:p>
    <w:p w14:paraId="159948D2" w14:textId="28CCF64A" w:rsidR="433B90D9" w:rsidRPr="009A761C" w:rsidRDefault="433B90D9" w:rsidP="009A761C">
      <w:pPr>
        <w:spacing w:after="0" w:line="360" w:lineRule="auto"/>
      </w:pPr>
      <w:r w:rsidRPr="009A761C">
        <w:t xml:space="preserve">Použití AI pro tvorbu ilustrací začíná výběrem nástroje, jako je </w:t>
      </w:r>
      <w:r w:rsidRPr="003E544A">
        <w:rPr>
          <w:b/>
          <w:bCs/>
        </w:rPr>
        <w:t>DALL-E</w:t>
      </w:r>
      <w:r w:rsidRPr="009A761C">
        <w:t>. Zadejte popis toho, co chcete vytvořit</w:t>
      </w:r>
      <w:r w:rsidR="003E544A">
        <w:t>, nezapomeňte definovat styl. Čím více detailů popíšete, tím přesnější výsledek dostanete.</w:t>
      </w:r>
      <w:r w:rsidRPr="009A761C">
        <w:t xml:space="preserve"> </w:t>
      </w:r>
      <w:r w:rsidR="003E544A">
        <w:t>N</w:t>
      </w:r>
      <w:r w:rsidRPr="009A761C">
        <w:t>apříklad "štěně sedící na trávníku při západu slunce</w:t>
      </w:r>
      <w:r w:rsidR="003E544A">
        <w:t>, styl fotografie s detaily a přirozenými nedostatky</w:t>
      </w:r>
      <w:r w:rsidRPr="009A761C">
        <w:t>". AI generuje obrázky na základě vašeho popisu. Upravte generované obrázky podle potřeby a začleňte je do svého eBooku.</w:t>
      </w:r>
    </w:p>
    <w:p w14:paraId="6C194A4E" w14:textId="77777777" w:rsidR="00626899" w:rsidRDefault="00626899" w:rsidP="006C200A">
      <w:pPr>
        <w:spacing w:line="360" w:lineRule="auto"/>
        <w:rPr>
          <w:i/>
          <w:iCs/>
        </w:rPr>
      </w:pPr>
    </w:p>
    <w:p w14:paraId="5F4083AC" w14:textId="77777777" w:rsidR="00626899" w:rsidRDefault="00626899" w:rsidP="006C200A">
      <w:pPr>
        <w:spacing w:line="360" w:lineRule="auto"/>
        <w:rPr>
          <w:i/>
          <w:iCs/>
        </w:rPr>
      </w:pPr>
    </w:p>
    <w:p w14:paraId="7752FBAC" w14:textId="21449623" w:rsidR="433B90D9" w:rsidRPr="006C200A" w:rsidRDefault="433B90D9" w:rsidP="006C200A">
      <w:pPr>
        <w:spacing w:line="360" w:lineRule="auto"/>
      </w:pPr>
      <w:r w:rsidRPr="006C200A">
        <w:rPr>
          <w:i/>
          <w:iCs/>
        </w:rPr>
        <w:lastRenderedPageBreak/>
        <w:t>Osobní zkušenost:</w:t>
      </w:r>
    </w:p>
    <w:p w14:paraId="5783D300" w14:textId="439C3CC1" w:rsidR="433B90D9" w:rsidRPr="006C200A" w:rsidRDefault="433B90D9" w:rsidP="006C200A">
      <w:pPr>
        <w:spacing w:line="360" w:lineRule="auto"/>
      </w:pPr>
      <w:r w:rsidRPr="006C200A">
        <w:t>Když jsem pracovala na svém eBooku, rozhodla jsem se použít kombinaci fotografií z Canvy a ilustrací generovaných pomocí umělé inteligence. Použití Canvy mi umožnilo snadno vytvářet profesionálně vypadající stránky s přehledným designem, zatímco AI nástroje mi poskytly jedinečné obrázky, které by jinak nebyly k dispozici. To mi pomohlo vytvořit vizuálně atraktivní eBook, který čtenáře zaujal od první stránky.</w:t>
      </w:r>
    </w:p>
    <w:p w14:paraId="0C85652F" w14:textId="6470B833" w:rsidR="00DF459F" w:rsidRPr="00DF459F" w:rsidRDefault="000C64CA" w:rsidP="00DF459F">
      <w:pPr>
        <w:spacing w:line="360" w:lineRule="auto"/>
        <w:rPr>
          <w:rFonts w:eastAsia="Aptos" w:cs="Aptos"/>
        </w:rPr>
      </w:pPr>
      <w:r>
        <w:rPr>
          <w:rFonts w:eastAsia="Aptos" w:cs="Aptos"/>
        </w:rPr>
        <w:pict w14:anchorId="74877CF6">
          <v:rect id="_x0000_i1051" style="width:0;height:1.5pt" o:hralign="center" o:hrstd="t" o:hr="t" fillcolor="#a0a0a0" stroked="f"/>
        </w:pict>
      </w:r>
    </w:p>
    <w:p w14:paraId="3590B483" w14:textId="644D821C" w:rsidR="2CED9469" w:rsidRPr="006C200A" w:rsidRDefault="2CED9469" w:rsidP="00C830FB">
      <w:pPr>
        <w:pStyle w:val="Nadpis2"/>
      </w:pPr>
      <w:bookmarkStart w:id="64" w:name="_Toc181015663"/>
      <w:r w:rsidRPr="006C200A">
        <w:rPr>
          <w:rFonts w:eastAsia="Aptos"/>
        </w:rPr>
        <w:t xml:space="preserve">Krok </w:t>
      </w:r>
      <w:r w:rsidR="6071EAE1" w:rsidRPr="006C200A">
        <w:rPr>
          <w:rFonts w:eastAsia="Aptos"/>
        </w:rPr>
        <w:t>2</w:t>
      </w:r>
      <w:r w:rsidRPr="006C200A">
        <w:rPr>
          <w:rFonts w:eastAsia="Aptos"/>
        </w:rPr>
        <w:t>: Výb</w:t>
      </w:r>
      <w:r w:rsidRPr="006C200A">
        <w:rPr>
          <w:rFonts w:ascii="Calibri" w:eastAsia="Aptos" w:hAnsi="Calibri" w:cs="Calibri"/>
        </w:rPr>
        <w:t>ě</w:t>
      </w:r>
      <w:r w:rsidRPr="006C200A">
        <w:rPr>
          <w:rFonts w:eastAsia="Aptos"/>
        </w:rPr>
        <w:t>r spr</w:t>
      </w:r>
      <w:r w:rsidRPr="006C200A">
        <w:rPr>
          <w:rFonts w:eastAsia="Aptos" w:cs="Baskerville Old Face"/>
        </w:rPr>
        <w:t>á</w:t>
      </w:r>
      <w:r w:rsidRPr="006C200A">
        <w:rPr>
          <w:rFonts w:eastAsia="Aptos"/>
        </w:rPr>
        <w:t>vn</w:t>
      </w:r>
      <w:r w:rsidRPr="006C200A">
        <w:rPr>
          <w:rFonts w:eastAsia="Aptos" w:cs="Baskerville Old Face"/>
        </w:rPr>
        <w:t>ý</w:t>
      </w:r>
      <w:r w:rsidRPr="006C200A">
        <w:rPr>
          <w:rFonts w:eastAsia="Aptos"/>
        </w:rPr>
        <w:t>ch n</w:t>
      </w:r>
      <w:r w:rsidRPr="006C200A">
        <w:rPr>
          <w:rFonts w:eastAsia="Aptos" w:cs="Baskerville Old Face"/>
        </w:rPr>
        <w:t>á</w:t>
      </w:r>
      <w:r w:rsidRPr="006C200A">
        <w:rPr>
          <w:rFonts w:eastAsia="Aptos"/>
        </w:rPr>
        <w:t>stroj</w:t>
      </w:r>
      <w:r w:rsidRPr="006C200A">
        <w:rPr>
          <w:rFonts w:ascii="Calibri" w:eastAsia="Aptos" w:hAnsi="Calibri" w:cs="Calibri"/>
        </w:rPr>
        <w:t>ů</w:t>
      </w:r>
      <w:r w:rsidRPr="006C200A">
        <w:rPr>
          <w:rFonts w:eastAsia="Aptos"/>
        </w:rPr>
        <w:t xml:space="preserve"> pro design a form</w:t>
      </w:r>
      <w:r w:rsidRPr="006C200A">
        <w:rPr>
          <w:rFonts w:eastAsia="Aptos" w:cs="Baskerville Old Face"/>
        </w:rPr>
        <w:t>á</w:t>
      </w:r>
      <w:r w:rsidRPr="006C200A">
        <w:rPr>
          <w:rFonts w:eastAsia="Aptos"/>
        </w:rPr>
        <w:t>tov</w:t>
      </w:r>
      <w:r w:rsidRPr="006C200A">
        <w:rPr>
          <w:rFonts w:eastAsia="Aptos" w:cs="Baskerville Old Face"/>
        </w:rPr>
        <w:t>á</w:t>
      </w:r>
      <w:r w:rsidRPr="006C200A">
        <w:rPr>
          <w:rFonts w:eastAsia="Aptos"/>
        </w:rPr>
        <w:t>n</w:t>
      </w:r>
      <w:r w:rsidRPr="006C200A">
        <w:rPr>
          <w:rFonts w:eastAsia="Aptos" w:cs="Baskerville Old Face"/>
        </w:rPr>
        <w:t>í</w:t>
      </w:r>
      <w:bookmarkEnd w:id="64"/>
    </w:p>
    <w:p w14:paraId="739F4286" w14:textId="5EED8B55" w:rsidR="2CED9469" w:rsidRPr="006C200A" w:rsidRDefault="2CED9469" w:rsidP="006C200A">
      <w:pPr>
        <w:spacing w:line="360" w:lineRule="auto"/>
      </w:pPr>
      <w:r w:rsidRPr="006C200A">
        <w:rPr>
          <w:rFonts w:eastAsia="Aptos" w:cs="Aptos"/>
        </w:rPr>
        <w:t>Vybrat správné nástroje pro formátování a design je prvním krokem k tomu, aby váš eBook vypadal profesionálně a byl snadno čitelný na různých zařízeních.</w:t>
      </w:r>
    </w:p>
    <w:p w14:paraId="5B535BEB" w14:textId="77777777" w:rsidR="00626899" w:rsidRDefault="00626899" w:rsidP="00DF459F">
      <w:pPr>
        <w:pStyle w:val="Styl3"/>
      </w:pPr>
    </w:p>
    <w:p w14:paraId="430E59A4" w14:textId="77777777" w:rsidR="00626899" w:rsidRDefault="00626899" w:rsidP="00DF459F">
      <w:pPr>
        <w:pStyle w:val="Styl3"/>
      </w:pPr>
    </w:p>
    <w:p w14:paraId="1E5B6288" w14:textId="27FA2947" w:rsidR="2CED9469" w:rsidRPr="006C200A" w:rsidRDefault="2CED9469" w:rsidP="00DF459F">
      <w:pPr>
        <w:pStyle w:val="Styl3"/>
      </w:pPr>
      <w:r w:rsidRPr="006C200A">
        <w:lastRenderedPageBreak/>
        <w:t>Doporu</w:t>
      </w:r>
      <w:r w:rsidRPr="006C200A">
        <w:rPr>
          <w:rFonts w:ascii="Calibri" w:hAnsi="Calibri" w:cs="Calibri"/>
        </w:rPr>
        <w:t>č</w:t>
      </w:r>
      <w:r w:rsidRPr="006C200A">
        <w:t>en</w:t>
      </w:r>
      <w:r w:rsidRPr="006C200A">
        <w:rPr>
          <w:rFonts w:cs="Baskerville Old Face"/>
        </w:rPr>
        <w:t>é</w:t>
      </w:r>
      <w:r w:rsidRPr="006C200A">
        <w:t xml:space="preserve"> n</w:t>
      </w:r>
      <w:r w:rsidRPr="006C200A">
        <w:rPr>
          <w:rFonts w:cs="Baskerville Old Face"/>
        </w:rPr>
        <w:t>á</w:t>
      </w:r>
      <w:r w:rsidRPr="006C200A">
        <w:t>stroje:</w:t>
      </w:r>
    </w:p>
    <w:p w14:paraId="208434D0" w14:textId="063CF06A" w:rsidR="2CED9469" w:rsidRDefault="2CED9469">
      <w:pPr>
        <w:pStyle w:val="Odstavecseseznamem"/>
        <w:numPr>
          <w:ilvl w:val="0"/>
          <w:numId w:val="29"/>
        </w:numPr>
        <w:spacing w:line="360" w:lineRule="auto"/>
        <w:rPr>
          <w:rFonts w:eastAsia="Aptos" w:cs="Aptos"/>
        </w:rPr>
      </w:pPr>
      <w:r w:rsidRPr="009A761C">
        <w:rPr>
          <w:rFonts w:eastAsia="Aptos" w:cs="Aptos"/>
          <w:b/>
          <w:bCs/>
        </w:rPr>
        <w:t>Canva:</w:t>
      </w:r>
      <w:r w:rsidRPr="009A761C">
        <w:rPr>
          <w:rFonts w:eastAsia="Aptos" w:cs="Aptos"/>
        </w:rPr>
        <w:t xml:space="preserve"> Canva je mým absolutním favoritem, pokud jde o rychlý a snadný design. Nabízí spoustu šablon, které můžete použít pro obálky eBooků nebo pro ilustrace uvnitř knihy. Co se mi na Canvě líbí nejvíc, je její intuitivní ovládání – nemusíte být profesionální grafik, abyste vytvořili něco krásného.</w:t>
      </w:r>
    </w:p>
    <w:p w14:paraId="0CCE3789" w14:textId="77777777" w:rsidR="00626899" w:rsidRPr="009A761C" w:rsidRDefault="00626899" w:rsidP="00626899">
      <w:pPr>
        <w:pStyle w:val="Odstavecseseznamem"/>
        <w:spacing w:line="360" w:lineRule="auto"/>
        <w:ind w:left="360"/>
        <w:rPr>
          <w:rFonts w:eastAsia="Aptos" w:cs="Aptos"/>
        </w:rPr>
      </w:pPr>
    </w:p>
    <w:p w14:paraId="7022D4BA" w14:textId="54AFA909" w:rsidR="00626899" w:rsidRPr="008C22B0" w:rsidRDefault="2CED9469">
      <w:pPr>
        <w:pStyle w:val="Odstavecseseznamem"/>
        <w:numPr>
          <w:ilvl w:val="0"/>
          <w:numId w:val="29"/>
        </w:numPr>
        <w:spacing w:line="360" w:lineRule="auto"/>
        <w:rPr>
          <w:rFonts w:eastAsia="Aptos" w:cs="Aptos"/>
        </w:rPr>
      </w:pPr>
      <w:r w:rsidRPr="009A761C">
        <w:rPr>
          <w:rFonts w:eastAsia="Aptos" w:cs="Aptos"/>
          <w:b/>
          <w:bCs/>
        </w:rPr>
        <w:t>Adobe InDesign:</w:t>
      </w:r>
      <w:r w:rsidRPr="009A761C">
        <w:rPr>
          <w:rFonts w:eastAsia="Aptos" w:cs="Aptos"/>
        </w:rPr>
        <w:t xml:space="preserve"> Tento nástroj je trochu pokročilejší a vyžaduje určitý čas na osvojení, ale pokud se do něj ponoříte, nabízí nepřeberné množství možností pro profesionální formátování. Je ideální pro ty, kteří chtějí mít nad designem plnou kontrolu.</w:t>
      </w:r>
    </w:p>
    <w:p w14:paraId="3A15C491" w14:textId="77777777" w:rsidR="00626899" w:rsidRPr="009A761C" w:rsidRDefault="00626899" w:rsidP="00626899">
      <w:pPr>
        <w:pStyle w:val="Odstavecseseznamem"/>
        <w:spacing w:line="360" w:lineRule="auto"/>
        <w:ind w:left="360"/>
        <w:rPr>
          <w:rFonts w:eastAsia="Aptos" w:cs="Aptos"/>
        </w:rPr>
      </w:pPr>
    </w:p>
    <w:p w14:paraId="77EE089A" w14:textId="3C9EF922" w:rsidR="2CED9469" w:rsidRDefault="2CED9469">
      <w:pPr>
        <w:pStyle w:val="Odstavecseseznamem"/>
        <w:numPr>
          <w:ilvl w:val="0"/>
          <w:numId w:val="29"/>
        </w:numPr>
        <w:spacing w:line="360" w:lineRule="auto"/>
        <w:rPr>
          <w:rFonts w:eastAsia="Aptos" w:cs="Aptos"/>
        </w:rPr>
      </w:pPr>
      <w:r w:rsidRPr="009A761C">
        <w:rPr>
          <w:rFonts w:eastAsia="Aptos" w:cs="Aptos"/>
          <w:b/>
          <w:bCs/>
        </w:rPr>
        <w:t>Vellum:</w:t>
      </w:r>
      <w:r w:rsidRPr="009A761C">
        <w:rPr>
          <w:rFonts w:eastAsia="Aptos" w:cs="Aptos"/>
        </w:rPr>
        <w:t xml:space="preserve"> Pokud pracujete na Macu, Vellum je skvělý nástroj pro formátování eBooků. Je jednoduchý na použití a automaticky optimalizuje váš eBook pro různé platformy, jako jsou Kindle, Apple Books a další.</w:t>
      </w:r>
    </w:p>
    <w:p w14:paraId="76BC6E4A" w14:textId="77777777" w:rsidR="00626899" w:rsidRPr="009A761C" w:rsidRDefault="00626899" w:rsidP="00626899">
      <w:pPr>
        <w:pStyle w:val="Odstavecseseznamem"/>
        <w:spacing w:line="360" w:lineRule="auto"/>
        <w:ind w:left="360"/>
        <w:rPr>
          <w:rFonts w:eastAsia="Aptos" w:cs="Aptos"/>
        </w:rPr>
      </w:pPr>
    </w:p>
    <w:p w14:paraId="5122C8D5" w14:textId="77777777" w:rsidR="008C22B0" w:rsidRDefault="008C22B0" w:rsidP="006C200A">
      <w:pPr>
        <w:spacing w:line="360" w:lineRule="auto"/>
        <w:rPr>
          <w:rFonts w:eastAsia="Aptos" w:cs="Aptos"/>
          <w:i/>
          <w:iCs/>
        </w:rPr>
      </w:pPr>
    </w:p>
    <w:p w14:paraId="426632B9" w14:textId="71F4A31F" w:rsidR="2CED9469" w:rsidRPr="006C200A" w:rsidRDefault="007C2AF6" w:rsidP="006C200A">
      <w:pPr>
        <w:spacing w:line="360" w:lineRule="auto"/>
      </w:pPr>
      <w:r>
        <w:rPr>
          <w:rFonts w:eastAsia="Aptos" w:cs="Aptos"/>
          <w:i/>
          <w:iCs/>
        </w:rPr>
        <w:lastRenderedPageBreak/>
        <w:t>T</w:t>
      </w:r>
      <w:r w:rsidR="2CED9469" w:rsidRPr="006C200A">
        <w:rPr>
          <w:rFonts w:eastAsia="Aptos" w:cs="Aptos"/>
          <w:i/>
          <w:iCs/>
        </w:rPr>
        <w:t>ip:</w:t>
      </w:r>
    </w:p>
    <w:p w14:paraId="3322A55A" w14:textId="1B3567F4" w:rsidR="2CED9469" w:rsidRPr="006C200A" w:rsidRDefault="2CED9469" w:rsidP="006C200A">
      <w:pPr>
        <w:spacing w:line="360" w:lineRule="auto"/>
      </w:pPr>
      <w:r w:rsidRPr="006C200A">
        <w:rPr>
          <w:rFonts w:eastAsia="Aptos" w:cs="Aptos"/>
        </w:rPr>
        <w:t>Canv</w:t>
      </w:r>
      <w:r w:rsidR="007C2AF6">
        <w:rPr>
          <w:rFonts w:eastAsia="Aptos" w:cs="Aptos"/>
        </w:rPr>
        <w:t xml:space="preserve">a je nejlepší, ale doporučuji zkusit i </w:t>
      </w:r>
      <w:r w:rsidRPr="006C200A">
        <w:rPr>
          <w:rFonts w:eastAsia="Aptos" w:cs="Aptos"/>
        </w:rPr>
        <w:t xml:space="preserve">Adobe InDesign. Každý nástroj má své výhody, </w:t>
      </w:r>
      <w:r w:rsidR="007C2AF6">
        <w:rPr>
          <w:rFonts w:eastAsia="Aptos" w:cs="Aptos"/>
        </w:rPr>
        <w:t xml:space="preserve">je dobré </w:t>
      </w:r>
      <w:r w:rsidRPr="006C200A">
        <w:rPr>
          <w:rFonts w:eastAsia="Aptos" w:cs="Aptos"/>
        </w:rPr>
        <w:t>vyzkoušet více možností a zjistit, co vám nejlépe vyhovuje.</w:t>
      </w:r>
    </w:p>
    <w:p w14:paraId="6C2BCA56" w14:textId="50BA06D6" w:rsidR="00DF459F" w:rsidRPr="00DF459F" w:rsidRDefault="000C64CA" w:rsidP="00DF459F">
      <w:pPr>
        <w:spacing w:line="360" w:lineRule="auto"/>
        <w:rPr>
          <w:rFonts w:eastAsia="Aptos" w:cs="Aptos"/>
        </w:rPr>
      </w:pPr>
      <w:r>
        <w:rPr>
          <w:rFonts w:eastAsia="Aptos" w:cs="Aptos"/>
        </w:rPr>
        <w:pict w14:anchorId="66FE2E71">
          <v:rect id="_x0000_i1052" style="width:0;height:1.5pt" o:hralign="center" o:hrstd="t" o:hr="t" fillcolor="#a0a0a0" stroked="f"/>
        </w:pict>
      </w:r>
    </w:p>
    <w:p w14:paraId="475BC601" w14:textId="064A51AB" w:rsidR="2CED9469" w:rsidRPr="006C200A" w:rsidRDefault="2CED9469" w:rsidP="00C830FB">
      <w:pPr>
        <w:pStyle w:val="Nadpis2"/>
      </w:pPr>
      <w:bookmarkStart w:id="65" w:name="_Toc181015664"/>
      <w:r w:rsidRPr="006C200A">
        <w:rPr>
          <w:rFonts w:eastAsia="Aptos"/>
        </w:rPr>
        <w:t xml:space="preserve">Krok </w:t>
      </w:r>
      <w:r w:rsidR="34DBE5AD" w:rsidRPr="006C200A">
        <w:rPr>
          <w:rFonts w:eastAsia="Aptos"/>
        </w:rPr>
        <w:t>3</w:t>
      </w:r>
      <w:r w:rsidRPr="006C200A">
        <w:rPr>
          <w:rFonts w:eastAsia="Aptos"/>
        </w:rPr>
        <w:t xml:space="preserve">: Formátování textu pro optimální </w:t>
      </w:r>
      <w:r w:rsidRPr="006C200A">
        <w:rPr>
          <w:rFonts w:ascii="Calibri" w:eastAsia="Aptos" w:hAnsi="Calibri" w:cs="Calibri"/>
        </w:rPr>
        <w:t>č</w:t>
      </w:r>
      <w:r w:rsidRPr="006C200A">
        <w:rPr>
          <w:rFonts w:eastAsia="Aptos"/>
        </w:rPr>
        <w:t>itelnost</w:t>
      </w:r>
      <w:bookmarkEnd w:id="65"/>
    </w:p>
    <w:p w14:paraId="2146C641" w14:textId="268B9C52" w:rsidR="2CED9469" w:rsidRPr="006C200A" w:rsidRDefault="2CED9469" w:rsidP="006C200A">
      <w:pPr>
        <w:spacing w:line="360" w:lineRule="auto"/>
      </w:pPr>
      <w:r w:rsidRPr="006C200A">
        <w:rPr>
          <w:rFonts w:eastAsia="Aptos" w:cs="Aptos"/>
        </w:rPr>
        <w:t>Jakmile máte zvolený nástroj, je čas zaměřit se na samotné formátování textu. Správně naformátovaný text je klíčový pro udržení pozornosti čtenáře a zajištění, že se váš eBook bude snadno číst na různých zařízeních.</w:t>
      </w:r>
    </w:p>
    <w:p w14:paraId="560B9FD9" w14:textId="523128FB" w:rsidR="2CED9469" w:rsidRPr="006C200A" w:rsidRDefault="2CED9469" w:rsidP="006C200A">
      <w:pPr>
        <w:spacing w:line="360" w:lineRule="auto"/>
      </w:pPr>
      <w:r w:rsidRPr="006C200A">
        <w:rPr>
          <w:rFonts w:eastAsia="Aptos" w:cs="Aptos"/>
          <w:i/>
          <w:iCs/>
        </w:rPr>
        <w:t>Jak na to:</w:t>
      </w:r>
    </w:p>
    <w:p w14:paraId="27107E1D" w14:textId="616C2D23" w:rsidR="2CED9469" w:rsidRPr="009A761C" w:rsidRDefault="2CED9469">
      <w:pPr>
        <w:pStyle w:val="Odstavecseseznamem"/>
        <w:numPr>
          <w:ilvl w:val="0"/>
          <w:numId w:val="30"/>
        </w:numPr>
        <w:spacing w:line="360" w:lineRule="auto"/>
        <w:rPr>
          <w:rFonts w:eastAsia="Aptos" w:cs="Aptos"/>
        </w:rPr>
      </w:pPr>
      <w:r w:rsidRPr="009A761C">
        <w:rPr>
          <w:rFonts w:eastAsia="Aptos" w:cs="Aptos"/>
          <w:b/>
          <w:bCs/>
        </w:rPr>
        <w:t>Zvolte vhodné písmo:</w:t>
      </w:r>
      <w:r w:rsidRPr="009A761C">
        <w:rPr>
          <w:rFonts w:eastAsia="Aptos" w:cs="Aptos"/>
        </w:rPr>
        <w:t xml:space="preserve"> Pro hlavní text eBooku vybírejte jednoduchá a snadno čitelná písma, jako je Arial, Times New Roman nebo Georgia. Na nadpisy můžete použít písmo s větším kontrastem, ale stále by mělo být snadno čitelné.</w:t>
      </w:r>
    </w:p>
    <w:p w14:paraId="1D4DE97A" w14:textId="19407C85" w:rsidR="2CED9469" w:rsidRDefault="2CED9469">
      <w:pPr>
        <w:pStyle w:val="Odstavecseseznamem"/>
        <w:numPr>
          <w:ilvl w:val="0"/>
          <w:numId w:val="30"/>
        </w:numPr>
        <w:spacing w:line="360" w:lineRule="auto"/>
        <w:rPr>
          <w:rFonts w:eastAsia="Aptos" w:cs="Aptos"/>
        </w:rPr>
      </w:pPr>
      <w:r w:rsidRPr="009A761C">
        <w:rPr>
          <w:rFonts w:eastAsia="Aptos" w:cs="Aptos"/>
          <w:b/>
          <w:bCs/>
        </w:rPr>
        <w:lastRenderedPageBreak/>
        <w:t>Používejte dostatečné mezery a odstavce:</w:t>
      </w:r>
      <w:r w:rsidRPr="009A761C">
        <w:rPr>
          <w:rFonts w:eastAsia="Aptos" w:cs="Aptos"/>
        </w:rPr>
        <w:t xml:space="preserve"> Váš text by měl být vizuálně přehledný. Používejte dostatečné mezery mezi odstavci a nepřetěžujte stránky textem. Krátké odstavce a pravidelné použití nadpisů pomohou čtenářům snadno skenovat text.</w:t>
      </w:r>
    </w:p>
    <w:p w14:paraId="6CA2967F" w14:textId="77777777" w:rsidR="00626899" w:rsidRPr="009A761C" w:rsidRDefault="00626899" w:rsidP="00626899">
      <w:pPr>
        <w:pStyle w:val="Odstavecseseznamem"/>
        <w:spacing w:line="360" w:lineRule="auto"/>
        <w:ind w:left="360"/>
        <w:rPr>
          <w:rFonts w:eastAsia="Aptos" w:cs="Aptos"/>
        </w:rPr>
      </w:pPr>
    </w:p>
    <w:p w14:paraId="736CBF48" w14:textId="7E142D9A" w:rsidR="00626899" w:rsidRDefault="2CED9469" w:rsidP="00C35AAF">
      <w:pPr>
        <w:pStyle w:val="Odstavecseseznamem"/>
        <w:numPr>
          <w:ilvl w:val="0"/>
          <w:numId w:val="30"/>
        </w:numPr>
        <w:spacing w:line="360" w:lineRule="auto"/>
        <w:rPr>
          <w:rFonts w:eastAsia="Aptos" w:cs="Aptos"/>
        </w:rPr>
      </w:pPr>
      <w:r w:rsidRPr="009A761C">
        <w:rPr>
          <w:rFonts w:eastAsia="Aptos" w:cs="Aptos"/>
          <w:b/>
          <w:bCs/>
        </w:rPr>
        <w:t>Věnujte pozornost velikosti písma:</w:t>
      </w:r>
      <w:r w:rsidRPr="009A761C">
        <w:rPr>
          <w:rFonts w:eastAsia="Aptos" w:cs="Aptos"/>
        </w:rPr>
        <w:t xml:space="preserve"> Velikost písma by měla být dostatečně velká pro pohodlné čtení, obvykle mezi 11 a 14 body. Ujistěte se, že vaše formátování vypadá dobře jak na malých obrazovkách (jako jsou telefony), tak na větších (jako tablety a čtečky eBooků).</w:t>
      </w:r>
    </w:p>
    <w:p w14:paraId="3BDF388E" w14:textId="77777777" w:rsidR="00C35AAF" w:rsidRPr="00C35AAF" w:rsidRDefault="00C35AAF" w:rsidP="00C35AAF">
      <w:pPr>
        <w:pStyle w:val="Odstavecseseznamem"/>
        <w:rPr>
          <w:rFonts w:eastAsia="Aptos" w:cs="Aptos"/>
        </w:rPr>
      </w:pPr>
    </w:p>
    <w:p w14:paraId="460B5596" w14:textId="77777777" w:rsidR="00C35AAF" w:rsidRPr="00C35AAF" w:rsidRDefault="00C35AAF" w:rsidP="00C35AAF">
      <w:pPr>
        <w:pStyle w:val="Odstavecseseznamem"/>
        <w:spacing w:line="360" w:lineRule="auto"/>
        <w:ind w:left="360"/>
        <w:rPr>
          <w:rFonts w:eastAsia="Aptos" w:cs="Aptos"/>
        </w:rPr>
      </w:pPr>
    </w:p>
    <w:p w14:paraId="73376781" w14:textId="140CA0B0" w:rsidR="2CED9469" w:rsidRDefault="2CED9469">
      <w:pPr>
        <w:pStyle w:val="Odstavecseseznamem"/>
        <w:numPr>
          <w:ilvl w:val="0"/>
          <w:numId w:val="30"/>
        </w:numPr>
        <w:spacing w:line="360" w:lineRule="auto"/>
        <w:rPr>
          <w:rFonts w:eastAsia="Aptos" w:cs="Aptos"/>
        </w:rPr>
      </w:pPr>
      <w:r w:rsidRPr="009A761C">
        <w:rPr>
          <w:rFonts w:eastAsia="Aptos" w:cs="Aptos"/>
          <w:b/>
          <w:bCs/>
        </w:rPr>
        <w:t>Použití odrážek a číslovaných seznamů:</w:t>
      </w:r>
      <w:r w:rsidRPr="009A761C">
        <w:rPr>
          <w:rFonts w:eastAsia="Aptos" w:cs="Aptos"/>
        </w:rPr>
        <w:t xml:space="preserve"> Tyto prvky zvyšují přehlednost a usnadňují čtenářům rychlé zachycení klíčových bodů. Při psaní o psích povelích jsem použila odrážky pro seznam základních kroků tréninku, což čtenářům umožnilo rychle najít potřebné informace.</w:t>
      </w:r>
    </w:p>
    <w:p w14:paraId="5920ABCC" w14:textId="77777777" w:rsidR="00DF459F" w:rsidRPr="009A761C" w:rsidRDefault="00DF459F" w:rsidP="00DF459F">
      <w:pPr>
        <w:pStyle w:val="Odstavecseseznamem"/>
        <w:spacing w:line="360" w:lineRule="auto"/>
        <w:ind w:left="360"/>
        <w:rPr>
          <w:rFonts w:eastAsia="Aptos" w:cs="Aptos"/>
        </w:rPr>
      </w:pPr>
    </w:p>
    <w:p w14:paraId="357457C9" w14:textId="5BDFAC27" w:rsidR="2CED9469" w:rsidRPr="006C200A" w:rsidRDefault="000E042C" w:rsidP="006C200A">
      <w:pPr>
        <w:spacing w:line="360" w:lineRule="auto"/>
      </w:pPr>
      <w:r>
        <w:rPr>
          <w:rFonts w:eastAsia="Aptos" w:cs="Aptos"/>
          <w:i/>
          <w:iCs/>
        </w:rPr>
        <w:lastRenderedPageBreak/>
        <w:t>Z praxe</w:t>
      </w:r>
      <w:r w:rsidR="2CED9469" w:rsidRPr="006C200A">
        <w:rPr>
          <w:rFonts w:eastAsia="Aptos" w:cs="Aptos"/>
          <w:i/>
          <w:iCs/>
        </w:rPr>
        <w:t>:</w:t>
      </w:r>
    </w:p>
    <w:p w14:paraId="2313E794" w14:textId="4D8A6AB4" w:rsidR="2CED9469" w:rsidRPr="006C200A" w:rsidRDefault="2CED9469" w:rsidP="006C200A">
      <w:pPr>
        <w:spacing w:line="360" w:lineRule="auto"/>
      </w:pPr>
      <w:r w:rsidRPr="006C200A">
        <w:rPr>
          <w:rFonts w:eastAsia="Aptos" w:cs="Aptos"/>
        </w:rPr>
        <w:t xml:space="preserve">Během formátování svého eBooku jsem si uvědomila, jak snadno se člověk může ztratit ve všech možnostech. Ze začátku jsem experimentovala s různými styly a písmy, ale nakonec jsem zjistila, že jednoduchost je klíčem. </w:t>
      </w:r>
      <w:r w:rsidR="001B1D0D" w:rsidRPr="001B1D0D">
        <w:rPr>
          <w:rFonts w:eastAsia="Aptos" w:cs="Aptos"/>
        </w:rPr>
        <w:t>Použití příliš mnoha různých stylů a písem může oslabit profesionální dojem, proto doporučuji držet se jednoho nebo dvou písem.</w:t>
      </w:r>
    </w:p>
    <w:p w14:paraId="085AB3AF" w14:textId="3570E609" w:rsidR="00DF459F" w:rsidRPr="00DF459F" w:rsidRDefault="000C64CA" w:rsidP="00DF459F">
      <w:pPr>
        <w:spacing w:line="360" w:lineRule="auto"/>
        <w:rPr>
          <w:rFonts w:eastAsia="Aptos" w:cs="Aptos"/>
        </w:rPr>
      </w:pPr>
      <w:r>
        <w:rPr>
          <w:rFonts w:eastAsia="Aptos" w:cs="Aptos"/>
        </w:rPr>
        <w:pict w14:anchorId="1AABF1A8">
          <v:rect id="_x0000_i1053" style="width:0;height:1.5pt" o:hralign="center" o:hrstd="t" o:hr="t" fillcolor="#a0a0a0" stroked="f"/>
        </w:pict>
      </w:r>
    </w:p>
    <w:p w14:paraId="46C715B2" w14:textId="6BFA9CB5" w:rsidR="2CED9469" w:rsidRPr="006C200A" w:rsidRDefault="2CED9469" w:rsidP="00C830FB">
      <w:pPr>
        <w:pStyle w:val="Nadpis2"/>
        <w:rPr>
          <w:rFonts w:eastAsia="Aptos"/>
        </w:rPr>
      </w:pPr>
      <w:bookmarkStart w:id="66" w:name="_Toc181015665"/>
      <w:r w:rsidRPr="006C200A">
        <w:rPr>
          <w:rFonts w:eastAsia="Aptos"/>
        </w:rPr>
        <w:t xml:space="preserve">Krok </w:t>
      </w:r>
      <w:r w:rsidR="60E8CE82" w:rsidRPr="006C200A">
        <w:rPr>
          <w:rFonts w:eastAsia="Aptos"/>
        </w:rPr>
        <w:t>4</w:t>
      </w:r>
      <w:r w:rsidRPr="006C200A">
        <w:rPr>
          <w:rFonts w:eastAsia="Aptos"/>
        </w:rPr>
        <w:t>: Vytvo</w:t>
      </w:r>
      <w:r w:rsidRPr="006C200A">
        <w:rPr>
          <w:rFonts w:ascii="Calibri" w:eastAsia="Aptos" w:hAnsi="Calibri" w:cs="Calibri"/>
        </w:rPr>
        <w:t>ř</w:t>
      </w:r>
      <w:r w:rsidRPr="006C200A">
        <w:rPr>
          <w:rFonts w:eastAsia="Aptos"/>
        </w:rPr>
        <w:t>en</w:t>
      </w:r>
      <w:r w:rsidRPr="006C200A">
        <w:rPr>
          <w:rFonts w:eastAsia="Aptos" w:cs="Baskerville Old Face"/>
        </w:rPr>
        <w:t>í</w:t>
      </w:r>
      <w:r w:rsidRPr="006C200A">
        <w:rPr>
          <w:rFonts w:eastAsia="Aptos"/>
        </w:rPr>
        <w:t xml:space="preserve"> atraktivn</w:t>
      </w:r>
      <w:r w:rsidRPr="006C200A">
        <w:rPr>
          <w:rFonts w:eastAsia="Aptos" w:cs="Baskerville Old Face"/>
        </w:rPr>
        <w:t>í</w:t>
      </w:r>
      <w:r w:rsidRPr="006C200A">
        <w:rPr>
          <w:rFonts w:eastAsia="Aptos"/>
        </w:rPr>
        <w:t xml:space="preserve"> ob</w:t>
      </w:r>
      <w:r w:rsidRPr="006C200A">
        <w:rPr>
          <w:rFonts w:eastAsia="Aptos" w:cs="Baskerville Old Face"/>
        </w:rPr>
        <w:t>á</w:t>
      </w:r>
      <w:r w:rsidRPr="006C200A">
        <w:rPr>
          <w:rFonts w:eastAsia="Aptos"/>
        </w:rPr>
        <w:t>lky eBooku</w:t>
      </w:r>
      <w:bookmarkEnd w:id="66"/>
    </w:p>
    <w:p w14:paraId="1F538D03" w14:textId="7C6696F2" w:rsidR="2CED9469" w:rsidRPr="006C200A" w:rsidRDefault="2CED9469" w:rsidP="006C200A">
      <w:pPr>
        <w:spacing w:line="360" w:lineRule="auto"/>
      </w:pPr>
      <w:r w:rsidRPr="006C200A">
        <w:rPr>
          <w:rFonts w:eastAsia="Aptos" w:cs="Aptos"/>
        </w:rPr>
        <w:t>Obálka je první věc, kterou čtenáři uvidí, a často rozhodne, zda si váš eBook přečtou, nebo ne. Proto je důležité věnovat jí náležitou pozornost.</w:t>
      </w:r>
    </w:p>
    <w:p w14:paraId="7D7CCFA7" w14:textId="6DA405E7" w:rsidR="2CED9469" w:rsidRPr="006C200A" w:rsidRDefault="2CED9469" w:rsidP="006C200A">
      <w:pPr>
        <w:spacing w:line="360" w:lineRule="auto"/>
      </w:pPr>
      <w:r w:rsidRPr="006C200A">
        <w:rPr>
          <w:rFonts w:eastAsia="Aptos" w:cs="Aptos"/>
          <w:i/>
          <w:iCs/>
        </w:rPr>
        <w:t>Jak na to:</w:t>
      </w:r>
    </w:p>
    <w:p w14:paraId="3B59BD8F" w14:textId="4A1C8923" w:rsidR="2CED9469" w:rsidRPr="009A761C" w:rsidRDefault="2CED9469">
      <w:pPr>
        <w:pStyle w:val="Odstavecseseznamem"/>
        <w:numPr>
          <w:ilvl w:val="0"/>
          <w:numId w:val="31"/>
        </w:numPr>
        <w:spacing w:line="360" w:lineRule="auto"/>
        <w:rPr>
          <w:rFonts w:eastAsia="Aptos" w:cs="Aptos"/>
        </w:rPr>
      </w:pPr>
      <w:r w:rsidRPr="009A761C">
        <w:rPr>
          <w:rFonts w:eastAsia="Aptos" w:cs="Aptos"/>
          <w:b/>
          <w:bCs/>
        </w:rPr>
        <w:t>Zvolte výrazný a relevantní obrázek:</w:t>
      </w:r>
      <w:r w:rsidRPr="009A761C">
        <w:rPr>
          <w:rFonts w:eastAsia="Aptos" w:cs="Aptos"/>
        </w:rPr>
        <w:t xml:space="preserve"> Obrázek na obálce by měl být jasný, kvalitní a měl by souviset s </w:t>
      </w:r>
      <w:r w:rsidRPr="009A761C">
        <w:rPr>
          <w:rFonts w:eastAsia="Aptos" w:cs="Aptos"/>
        </w:rPr>
        <w:lastRenderedPageBreak/>
        <w:t>obsahem vašeho eBooku. Pokud píše</w:t>
      </w:r>
      <w:r w:rsidR="000B7B99">
        <w:rPr>
          <w:rFonts w:eastAsia="Aptos" w:cs="Aptos"/>
        </w:rPr>
        <w:t>m</w:t>
      </w:r>
      <w:r w:rsidRPr="009A761C">
        <w:rPr>
          <w:rFonts w:eastAsia="Aptos" w:cs="Aptos"/>
        </w:rPr>
        <w:t>e o psím výcviku, použijte obrázek šťastného psa nebo výcvikové situace, která zaujme a zároveň poskytne náhled na obsah.</w:t>
      </w:r>
    </w:p>
    <w:p w14:paraId="4BCE29E5" w14:textId="1892E12F" w:rsidR="2CED9469" w:rsidRPr="009A761C" w:rsidRDefault="2CED9469">
      <w:pPr>
        <w:pStyle w:val="Odstavecseseznamem"/>
        <w:numPr>
          <w:ilvl w:val="0"/>
          <w:numId w:val="31"/>
        </w:numPr>
        <w:spacing w:line="360" w:lineRule="auto"/>
        <w:rPr>
          <w:rFonts w:eastAsia="Aptos" w:cs="Aptos"/>
        </w:rPr>
      </w:pPr>
      <w:r w:rsidRPr="009A761C">
        <w:rPr>
          <w:rFonts w:eastAsia="Aptos" w:cs="Aptos"/>
          <w:b/>
          <w:bCs/>
        </w:rPr>
        <w:t>Používejte kontrastní barvy:</w:t>
      </w:r>
      <w:r w:rsidRPr="009A761C">
        <w:rPr>
          <w:rFonts w:eastAsia="Aptos" w:cs="Aptos"/>
        </w:rPr>
        <w:t xml:space="preserve"> Barvy na obálce by měly být kontrastní, aby upoutaly pozornost. Vyhněte se příliš světlým nebo naopak příliš tmavým kombinacím, které by mohly ztížit čitelnost názvu a podtitulu.</w:t>
      </w:r>
    </w:p>
    <w:p w14:paraId="4C33D595" w14:textId="394222BF" w:rsidR="2CED9469" w:rsidRPr="009A761C" w:rsidRDefault="2CED9469">
      <w:pPr>
        <w:pStyle w:val="Odstavecseseznamem"/>
        <w:numPr>
          <w:ilvl w:val="0"/>
          <w:numId w:val="31"/>
        </w:numPr>
        <w:spacing w:line="360" w:lineRule="auto"/>
        <w:rPr>
          <w:rFonts w:eastAsia="Aptos" w:cs="Aptos"/>
        </w:rPr>
      </w:pPr>
      <w:r w:rsidRPr="009A761C">
        <w:rPr>
          <w:rFonts w:eastAsia="Aptos" w:cs="Aptos"/>
          <w:b/>
          <w:bCs/>
        </w:rPr>
        <w:t>Udržujte obálku jednoduchou:</w:t>
      </w:r>
      <w:r w:rsidRPr="009A761C">
        <w:rPr>
          <w:rFonts w:eastAsia="Aptos" w:cs="Aptos"/>
        </w:rPr>
        <w:t xml:space="preserve"> Vyhněte se přeplácanosti. Jednoduchý design s jasným názvem a podtitulem je často mnohem efektivnější než složitá grafika. Ujistěte se, že vaše obálka vypadá dobře i v malém náhledu, protože právě tak ji uvidí mnoho potenciálních čtenářů na stránkách e-shopů.</w:t>
      </w:r>
    </w:p>
    <w:p w14:paraId="624337D0" w14:textId="4B1D2355" w:rsidR="2CED9469" w:rsidRPr="009A761C" w:rsidRDefault="2CED9469">
      <w:pPr>
        <w:pStyle w:val="Odstavecseseznamem"/>
        <w:numPr>
          <w:ilvl w:val="0"/>
          <w:numId w:val="31"/>
        </w:numPr>
        <w:spacing w:line="360" w:lineRule="auto"/>
        <w:rPr>
          <w:rFonts w:eastAsia="Aptos" w:cs="Aptos"/>
        </w:rPr>
      </w:pPr>
      <w:r w:rsidRPr="009A761C">
        <w:rPr>
          <w:rFonts w:eastAsia="Aptos" w:cs="Aptos"/>
          <w:b/>
          <w:bCs/>
        </w:rPr>
        <w:t>Testování různých verzí:</w:t>
      </w:r>
      <w:r w:rsidRPr="009A761C">
        <w:rPr>
          <w:rFonts w:eastAsia="Aptos" w:cs="Aptos"/>
        </w:rPr>
        <w:t xml:space="preserve"> Než se rozhodnete pro finální design, vyzkoušejte několik různých verzí a zjistěte, která nejlépe rezonuje s vaším cílovým publikem. </w:t>
      </w:r>
      <w:r w:rsidR="005A1ACE">
        <w:rPr>
          <w:rFonts w:eastAsia="Aptos" w:cs="Aptos"/>
        </w:rPr>
        <w:t>P</w:t>
      </w:r>
      <w:r w:rsidR="005A1ACE" w:rsidRPr="005A1ACE">
        <w:rPr>
          <w:rFonts w:eastAsia="Aptos" w:cs="Aptos"/>
        </w:rPr>
        <w:t>ři testování na sociálních sítích nebo s beta čtenáři se můžete zaměřit na konkrétní prvky obálky, jako je název nebo barva pozadí.</w:t>
      </w:r>
      <w:r w:rsidR="005A1ACE">
        <w:rPr>
          <w:rFonts w:eastAsia="Aptos" w:cs="Aptos"/>
        </w:rPr>
        <w:t xml:space="preserve"> </w:t>
      </w:r>
      <w:r w:rsidRPr="009A761C">
        <w:rPr>
          <w:rFonts w:eastAsia="Aptos" w:cs="Aptos"/>
        </w:rPr>
        <w:t xml:space="preserve">Můžete použít </w:t>
      </w:r>
      <w:r w:rsidRPr="009A761C">
        <w:rPr>
          <w:rFonts w:eastAsia="Aptos" w:cs="Aptos"/>
        </w:rPr>
        <w:lastRenderedPageBreak/>
        <w:t xml:space="preserve">nástroje jako </w:t>
      </w:r>
      <w:r w:rsidRPr="009A761C">
        <w:rPr>
          <w:rFonts w:eastAsia="Aptos" w:cs="Aptos"/>
          <w:b/>
          <w:bCs/>
        </w:rPr>
        <w:t>Canva</w:t>
      </w:r>
      <w:r w:rsidRPr="009A761C">
        <w:rPr>
          <w:rFonts w:eastAsia="Aptos" w:cs="Aptos"/>
        </w:rPr>
        <w:t xml:space="preserve"> k vytvoření několika variant a požádat o zpětnou vazbu své přátele nebo členy online komunit.</w:t>
      </w:r>
    </w:p>
    <w:p w14:paraId="64D256EC" w14:textId="77777777" w:rsidR="00E42A0B" w:rsidRPr="006C200A" w:rsidRDefault="00E42A0B" w:rsidP="006C200A">
      <w:pPr>
        <w:spacing w:line="360" w:lineRule="auto"/>
        <w:rPr>
          <w:rFonts w:eastAsia="Aptos" w:cs="Aptos"/>
          <w:i/>
          <w:iCs/>
        </w:rPr>
      </w:pPr>
    </w:p>
    <w:p w14:paraId="5C5B6373" w14:textId="77777777" w:rsidR="00E42A0B" w:rsidRPr="006C200A" w:rsidRDefault="00E42A0B" w:rsidP="00626899">
      <w:pPr>
        <w:pStyle w:val="Nadpis3"/>
      </w:pPr>
      <w:r w:rsidRPr="006C200A">
        <w:t>Jak vytvo</w:t>
      </w:r>
      <w:r w:rsidRPr="006C200A">
        <w:rPr>
          <w:rFonts w:ascii="Calibri" w:hAnsi="Calibri" w:cs="Calibri"/>
        </w:rPr>
        <w:t>ř</w:t>
      </w:r>
      <w:r w:rsidRPr="006C200A">
        <w:t>it ob</w:t>
      </w:r>
      <w:r w:rsidRPr="006C200A">
        <w:rPr>
          <w:rFonts w:cs="Baskerville Old Face"/>
        </w:rPr>
        <w:t>á</w:t>
      </w:r>
      <w:r w:rsidRPr="006C200A">
        <w:t>lku eBooku v Canv</w:t>
      </w:r>
      <w:r w:rsidRPr="006C200A">
        <w:rPr>
          <w:rFonts w:ascii="Calibri" w:hAnsi="Calibri" w:cs="Calibri"/>
        </w:rPr>
        <w:t>ě</w:t>
      </w:r>
      <w:r w:rsidRPr="006C200A">
        <w:t xml:space="preserve"> krok za krokem:</w:t>
      </w:r>
    </w:p>
    <w:p w14:paraId="39031070" w14:textId="77777777" w:rsidR="00E42A0B" w:rsidRPr="009A761C" w:rsidRDefault="00E42A0B">
      <w:pPr>
        <w:numPr>
          <w:ilvl w:val="0"/>
          <w:numId w:val="7"/>
        </w:numPr>
        <w:spacing w:line="360" w:lineRule="auto"/>
        <w:rPr>
          <w:rFonts w:eastAsia="Aptos" w:cs="Aptos"/>
        </w:rPr>
      </w:pPr>
      <w:r w:rsidRPr="009A761C">
        <w:rPr>
          <w:rFonts w:eastAsia="Aptos" w:cs="Aptos"/>
          <w:b/>
          <w:bCs/>
        </w:rPr>
        <w:t>Vytvořte si účet na Canvě:</w:t>
      </w:r>
      <w:r w:rsidRPr="009A761C">
        <w:rPr>
          <w:rFonts w:eastAsia="Aptos" w:cs="Aptos"/>
        </w:rPr>
        <w:t xml:space="preserve"> Navštivte </w:t>
      </w:r>
      <w:hyperlink r:id="rId29" w:tgtFrame="_new" w:history="1">
        <w:r w:rsidRPr="009A761C">
          <w:rPr>
            <w:rStyle w:val="Hypertextovodkaz"/>
            <w:rFonts w:eastAsia="Aptos" w:cs="Aptos"/>
          </w:rPr>
          <w:t>Canva</w:t>
        </w:r>
      </w:hyperlink>
      <w:r w:rsidRPr="009A761C">
        <w:rPr>
          <w:rFonts w:eastAsia="Aptos" w:cs="Aptos"/>
        </w:rPr>
        <w:t xml:space="preserve"> a zaregistrujte se. Můžete začít zdarma.</w:t>
      </w:r>
    </w:p>
    <w:p w14:paraId="459A747A" w14:textId="77777777" w:rsidR="00E42A0B" w:rsidRPr="009A761C" w:rsidRDefault="00E42A0B">
      <w:pPr>
        <w:numPr>
          <w:ilvl w:val="0"/>
          <w:numId w:val="7"/>
        </w:numPr>
        <w:spacing w:line="360" w:lineRule="auto"/>
        <w:rPr>
          <w:rFonts w:eastAsia="Aptos" w:cs="Aptos"/>
        </w:rPr>
      </w:pPr>
      <w:r w:rsidRPr="009A761C">
        <w:rPr>
          <w:rFonts w:eastAsia="Aptos" w:cs="Aptos"/>
          <w:b/>
          <w:bCs/>
        </w:rPr>
        <w:t>Vyberte šablonu pro obálku eBooku:</w:t>
      </w:r>
      <w:r w:rsidRPr="009A761C">
        <w:rPr>
          <w:rFonts w:eastAsia="Aptos" w:cs="Aptos"/>
        </w:rPr>
        <w:t xml:space="preserve"> V nabídce šablon vyberte "Book Cover" a prozkoumejte dostupné šablony. Vyberte tu, která nejlépe vyhovuje stylu vašeho eBooku.</w:t>
      </w:r>
    </w:p>
    <w:p w14:paraId="5173335A" w14:textId="77777777" w:rsidR="00E42A0B" w:rsidRPr="009A761C" w:rsidRDefault="00E42A0B">
      <w:pPr>
        <w:numPr>
          <w:ilvl w:val="0"/>
          <w:numId w:val="7"/>
        </w:numPr>
        <w:spacing w:line="360" w:lineRule="auto"/>
        <w:rPr>
          <w:rFonts w:eastAsia="Aptos" w:cs="Aptos"/>
        </w:rPr>
      </w:pPr>
      <w:r w:rsidRPr="009A761C">
        <w:rPr>
          <w:rFonts w:eastAsia="Aptos" w:cs="Aptos"/>
          <w:b/>
          <w:bCs/>
        </w:rPr>
        <w:t>Upravte šablonu podle svých potřeb:</w:t>
      </w:r>
      <w:r w:rsidRPr="009A761C">
        <w:rPr>
          <w:rFonts w:eastAsia="Aptos" w:cs="Aptos"/>
        </w:rPr>
        <w:t xml:space="preserve"> Klikněte na šablonu a upravte text, obrázky a barvy podle svého vkusu. Můžete nahrát vlastní obrázky nebo využít knihovnu fotografií a ilustrací dostupnou v Canvě.</w:t>
      </w:r>
    </w:p>
    <w:p w14:paraId="4B85E507" w14:textId="77777777" w:rsidR="00E42A0B" w:rsidRPr="009A761C" w:rsidRDefault="00E42A0B">
      <w:pPr>
        <w:numPr>
          <w:ilvl w:val="0"/>
          <w:numId w:val="7"/>
        </w:numPr>
        <w:spacing w:line="360" w:lineRule="auto"/>
        <w:rPr>
          <w:rFonts w:eastAsia="Aptos" w:cs="Aptos"/>
        </w:rPr>
      </w:pPr>
      <w:r w:rsidRPr="009A761C">
        <w:rPr>
          <w:rFonts w:eastAsia="Aptos" w:cs="Aptos"/>
          <w:b/>
          <w:bCs/>
        </w:rPr>
        <w:t>Přidejte název knihy a jméno autora:</w:t>
      </w:r>
      <w:r w:rsidRPr="009A761C">
        <w:rPr>
          <w:rFonts w:eastAsia="Aptos" w:cs="Aptos"/>
        </w:rPr>
        <w:t xml:space="preserve"> Vyplňte název vašeho eBooku a své jméno jako autora. </w:t>
      </w:r>
      <w:r w:rsidRPr="009A761C">
        <w:rPr>
          <w:rFonts w:eastAsia="Aptos" w:cs="Aptos"/>
        </w:rPr>
        <w:lastRenderedPageBreak/>
        <w:t>Můžete také přidat podnadpis nebo další text, pokud chcete.</w:t>
      </w:r>
    </w:p>
    <w:p w14:paraId="6AB01582" w14:textId="77777777" w:rsidR="00E42A0B" w:rsidRPr="009A761C" w:rsidRDefault="00E42A0B">
      <w:pPr>
        <w:numPr>
          <w:ilvl w:val="0"/>
          <w:numId w:val="7"/>
        </w:numPr>
        <w:spacing w:line="360" w:lineRule="auto"/>
        <w:rPr>
          <w:rFonts w:eastAsia="Aptos" w:cs="Aptos"/>
        </w:rPr>
      </w:pPr>
      <w:r w:rsidRPr="009A761C">
        <w:rPr>
          <w:rFonts w:eastAsia="Aptos" w:cs="Aptos"/>
          <w:b/>
          <w:bCs/>
        </w:rPr>
        <w:t>Stáhněte obálku:</w:t>
      </w:r>
      <w:r w:rsidRPr="009A761C">
        <w:rPr>
          <w:rFonts w:eastAsia="Aptos" w:cs="Aptos"/>
        </w:rPr>
        <w:t xml:space="preserve"> Po dokončení úprav klikněte na "Download" a vyberte formát, ve kterém chcete obálku uložit, obvykle ve formátu PNG nebo PDF.</w:t>
      </w:r>
    </w:p>
    <w:p w14:paraId="1B20B19C" w14:textId="177AA919" w:rsidR="00207969" w:rsidRPr="00626899" w:rsidRDefault="00E42A0B">
      <w:pPr>
        <w:numPr>
          <w:ilvl w:val="0"/>
          <w:numId w:val="7"/>
        </w:numPr>
        <w:spacing w:line="360" w:lineRule="auto"/>
        <w:rPr>
          <w:rFonts w:eastAsia="Aptos" w:cs="Aptos"/>
        </w:rPr>
      </w:pPr>
      <w:r w:rsidRPr="009A761C">
        <w:rPr>
          <w:rFonts w:eastAsia="Aptos" w:cs="Aptos"/>
          <w:b/>
          <w:bCs/>
        </w:rPr>
        <w:t>Nahrajte obálku do platformy pro publikaci:</w:t>
      </w:r>
      <w:r w:rsidRPr="009A761C">
        <w:rPr>
          <w:rFonts w:eastAsia="Aptos" w:cs="Aptos"/>
        </w:rPr>
        <w:t xml:space="preserve"> Použijte vytvořenou obálku při nahrávání vašeho eBooku na platformy jako Amazon KDP nebo Apple Books.</w:t>
      </w:r>
    </w:p>
    <w:p w14:paraId="1785503C" w14:textId="77777777" w:rsidR="00030CCF" w:rsidRPr="006C200A" w:rsidRDefault="00030CCF" w:rsidP="006C200A">
      <w:pPr>
        <w:spacing w:line="360" w:lineRule="auto"/>
        <w:rPr>
          <w:rFonts w:eastAsia="Aptos" w:cs="Aptos"/>
          <w:i/>
          <w:iCs/>
        </w:rPr>
      </w:pPr>
    </w:p>
    <w:p w14:paraId="1C76DD9E" w14:textId="0684475B" w:rsidR="2CED9469" w:rsidRPr="006C200A" w:rsidRDefault="000B7B99" w:rsidP="006C200A">
      <w:pPr>
        <w:spacing w:line="360" w:lineRule="auto"/>
      </w:pPr>
      <w:r>
        <w:rPr>
          <w:rFonts w:eastAsia="Aptos" w:cs="Aptos"/>
          <w:i/>
          <w:iCs/>
        </w:rPr>
        <w:t>T</w:t>
      </w:r>
      <w:r w:rsidR="2CED9469" w:rsidRPr="006C200A">
        <w:rPr>
          <w:rFonts w:eastAsia="Aptos" w:cs="Aptos"/>
          <w:i/>
          <w:iCs/>
        </w:rPr>
        <w:t>ip:</w:t>
      </w:r>
    </w:p>
    <w:p w14:paraId="1C9C6E62" w14:textId="692B531A" w:rsidR="00DF459F" w:rsidRPr="00DF459F" w:rsidRDefault="000B7B99" w:rsidP="00DF459F">
      <w:pPr>
        <w:spacing w:line="360" w:lineRule="auto"/>
        <w:rPr>
          <w:rFonts w:eastAsia="Aptos" w:cs="Aptos"/>
        </w:rPr>
      </w:pPr>
      <w:r w:rsidRPr="000B7B99">
        <w:rPr>
          <w:rFonts w:eastAsia="Aptos" w:cs="Aptos"/>
        </w:rPr>
        <w:t>Při tvorbě obálky zkuste začít s několika návrhy v</w:t>
      </w:r>
      <w:r>
        <w:rPr>
          <w:rFonts w:eastAsia="Aptos" w:cs="Aptos"/>
        </w:rPr>
        <w:t> </w:t>
      </w:r>
      <w:r w:rsidRPr="000B7B99">
        <w:rPr>
          <w:rFonts w:eastAsia="Aptos" w:cs="Aptos"/>
        </w:rPr>
        <w:t>Canv</w:t>
      </w:r>
      <w:r>
        <w:rPr>
          <w:rFonts w:eastAsia="Aptos" w:cs="Aptos"/>
        </w:rPr>
        <w:t>ě</w:t>
      </w:r>
      <w:r w:rsidRPr="000B7B99">
        <w:rPr>
          <w:rFonts w:eastAsia="Aptos" w:cs="Aptos"/>
        </w:rPr>
        <w:t>. Jednoduchý design s výrazným názvem často funguje nejlépe. Různé verze obálky můžete poslat přátelům pro zpětnou vazbu a na základě jejich</w:t>
      </w:r>
      <w:r>
        <w:rPr>
          <w:rFonts w:eastAsia="Aptos" w:cs="Aptos"/>
        </w:rPr>
        <w:t xml:space="preserve"> </w:t>
      </w:r>
      <w:r w:rsidRPr="000B7B99">
        <w:rPr>
          <w:rFonts w:eastAsia="Aptos" w:cs="Aptos"/>
        </w:rPr>
        <w:t>připomínek upravit barvy a umístění textu. Nezapomeňte, že obálka je vizitka vašeho e-booku – investujte do ní čas a energii.</w:t>
      </w:r>
      <w:r w:rsidR="000C64CA">
        <w:rPr>
          <w:rFonts w:eastAsia="Aptos" w:cs="Aptos"/>
        </w:rPr>
        <w:pict w14:anchorId="38436DFC">
          <v:rect id="_x0000_i1054" style="width:0;height:1.5pt" o:hralign="center" o:hrstd="t" o:hr="t" fillcolor="#a0a0a0" stroked="f"/>
        </w:pict>
      </w:r>
    </w:p>
    <w:p w14:paraId="667E8D02" w14:textId="087F7447" w:rsidR="2CED9469" w:rsidRPr="006C200A" w:rsidRDefault="2CED9469" w:rsidP="00C830FB">
      <w:pPr>
        <w:pStyle w:val="Nadpis2"/>
      </w:pPr>
      <w:bookmarkStart w:id="67" w:name="_Toc181015666"/>
      <w:r w:rsidRPr="006C200A">
        <w:rPr>
          <w:rFonts w:eastAsia="Aptos"/>
        </w:rPr>
        <w:lastRenderedPageBreak/>
        <w:t xml:space="preserve">Krok </w:t>
      </w:r>
      <w:r w:rsidR="356976AC" w:rsidRPr="006C200A">
        <w:rPr>
          <w:rFonts w:eastAsia="Aptos"/>
        </w:rPr>
        <w:t>5</w:t>
      </w:r>
      <w:r w:rsidRPr="006C200A">
        <w:rPr>
          <w:rFonts w:eastAsia="Aptos"/>
        </w:rPr>
        <w:t>: Vyu</w:t>
      </w:r>
      <w:r w:rsidRPr="006C200A">
        <w:rPr>
          <w:rFonts w:ascii="Calibri" w:eastAsia="Aptos" w:hAnsi="Calibri" w:cs="Calibri"/>
        </w:rPr>
        <w:t>ž</w:t>
      </w:r>
      <w:r w:rsidRPr="006C200A">
        <w:rPr>
          <w:rFonts w:eastAsia="Aptos"/>
        </w:rPr>
        <w:t>it</w:t>
      </w:r>
      <w:r w:rsidRPr="006C200A">
        <w:rPr>
          <w:rFonts w:eastAsia="Aptos" w:cs="Baskerville Old Face"/>
        </w:rPr>
        <w:t>í</w:t>
      </w:r>
      <w:r w:rsidRPr="006C200A">
        <w:rPr>
          <w:rFonts w:eastAsia="Aptos"/>
        </w:rPr>
        <w:t xml:space="preserve"> um</w:t>
      </w:r>
      <w:r w:rsidRPr="006C200A">
        <w:rPr>
          <w:rFonts w:ascii="Calibri" w:eastAsia="Aptos" w:hAnsi="Calibri" w:cs="Calibri"/>
        </w:rPr>
        <w:t>ě</w:t>
      </w:r>
      <w:r w:rsidRPr="006C200A">
        <w:rPr>
          <w:rFonts w:eastAsia="Aptos"/>
        </w:rPr>
        <w:t>l</w:t>
      </w:r>
      <w:r w:rsidRPr="006C200A">
        <w:rPr>
          <w:rFonts w:eastAsia="Aptos" w:cs="Baskerville Old Face"/>
        </w:rPr>
        <w:t>é</w:t>
      </w:r>
      <w:r w:rsidRPr="006C200A">
        <w:rPr>
          <w:rFonts w:eastAsia="Aptos"/>
        </w:rPr>
        <w:t xml:space="preserve"> inteligence pro optimalizaci designu</w:t>
      </w:r>
      <w:bookmarkEnd w:id="67"/>
    </w:p>
    <w:p w14:paraId="6F58B522" w14:textId="679CC81E" w:rsidR="2CED9469" w:rsidRDefault="2CED9469" w:rsidP="006C200A">
      <w:pPr>
        <w:spacing w:line="360" w:lineRule="auto"/>
        <w:rPr>
          <w:rFonts w:eastAsia="Aptos" w:cs="Aptos"/>
        </w:rPr>
      </w:pPr>
      <w:r w:rsidRPr="006C200A">
        <w:rPr>
          <w:rFonts w:eastAsia="Aptos" w:cs="Aptos"/>
        </w:rPr>
        <w:t>Umělá inteligence může hrát klíčovou roli i ve fázi designu a formátování vašeho eBooku. Existují nástroje, které vám pomohou optimalizovat nejen vzhled, ale i funkčnost vašeho eBooku.</w:t>
      </w:r>
    </w:p>
    <w:p w14:paraId="516975DF" w14:textId="77777777" w:rsidR="00207969" w:rsidRPr="006C200A" w:rsidRDefault="00207969" w:rsidP="006C200A">
      <w:pPr>
        <w:spacing w:line="360" w:lineRule="auto"/>
      </w:pPr>
    </w:p>
    <w:p w14:paraId="5A6FE421" w14:textId="1B0A31D0" w:rsidR="2CED9469" w:rsidRPr="006C200A" w:rsidRDefault="2CED9469" w:rsidP="006C200A">
      <w:pPr>
        <w:spacing w:line="360" w:lineRule="auto"/>
      </w:pPr>
      <w:r w:rsidRPr="006C200A">
        <w:rPr>
          <w:rFonts w:eastAsia="Aptos" w:cs="Aptos"/>
          <w:i/>
          <w:iCs/>
        </w:rPr>
        <w:t>Jak na to:</w:t>
      </w:r>
    </w:p>
    <w:p w14:paraId="77E7A09D" w14:textId="4D53ACA7" w:rsidR="2CED9469" w:rsidRDefault="2CED9469">
      <w:pPr>
        <w:pStyle w:val="Odstavecseseznamem"/>
        <w:numPr>
          <w:ilvl w:val="0"/>
          <w:numId w:val="32"/>
        </w:numPr>
        <w:spacing w:line="360" w:lineRule="auto"/>
        <w:rPr>
          <w:rFonts w:eastAsia="Aptos" w:cs="Aptos"/>
        </w:rPr>
      </w:pPr>
      <w:r w:rsidRPr="009A761C">
        <w:rPr>
          <w:rFonts w:eastAsia="Aptos" w:cs="Aptos"/>
          <w:b/>
          <w:bCs/>
        </w:rPr>
        <w:t>Použití AI pro analýzu obálky:</w:t>
      </w:r>
      <w:r w:rsidRPr="009A761C">
        <w:rPr>
          <w:rFonts w:eastAsia="Aptos" w:cs="Aptos"/>
        </w:rPr>
        <w:t xml:space="preserve"> Některé nástroje, jako je </w:t>
      </w:r>
      <w:r w:rsidRPr="009A761C">
        <w:rPr>
          <w:rFonts w:eastAsia="Aptos" w:cs="Aptos"/>
          <w:b/>
          <w:bCs/>
        </w:rPr>
        <w:t>Visme</w:t>
      </w:r>
      <w:r w:rsidRPr="009A761C">
        <w:rPr>
          <w:rFonts w:eastAsia="Aptos" w:cs="Aptos"/>
        </w:rPr>
        <w:t xml:space="preserve"> nebo </w:t>
      </w:r>
      <w:r w:rsidRPr="009A761C">
        <w:rPr>
          <w:rFonts w:eastAsia="Aptos" w:cs="Aptos"/>
          <w:b/>
          <w:bCs/>
        </w:rPr>
        <w:t>Canva</w:t>
      </w:r>
      <w:r w:rsidRPr="009A761C">
        <w:rPr>
          <w:rFonts w:eastAsia="Aptos" w:cs="Aptos"/>
        </w:rPr>
        <w:t>, používají umělou inteligenci k analýze návrhu obálky a mohou vám poskytnout zpětnou vazbu, jak zlepšit vizuální přitažlivost. AI může například doporučit změnu barev nebo rozložení textu pro lepší kontrast a čitelnost.</w:t>
      </w:r>
    </w:p>
    <w:p w14:paraId="30253B97" w14:textId="77777777" w:rsidR="00207969" w:rsidRPr="009A761C" w:rsidRDefault="00207969" w:rsidP="00207969">
      <w:pPr>
        <w:pStyle w:val="Odstavecseseznamem"/>
        <w:spacing w:line="360" w:lineRule="auto"/>
        <w:ind w:left="360"/>
        <w:rPr>
          <w:rFonts w:eastAsia="Aptos" w:cs="Aptos"/>
        </w:rPr>
      </w:pPr>
    </w:p>
    <w:p w14:paraId="77FA67DD" w14:textId="152F139A" w:rsidR="2CED9469" w:rsidRPr="009A761C" w:rsidRDefault="2CED9469">
      <w:pPr>
        <w:pStyle w:val="Odstavecseseznamem"/>
        <w:numPr>
          <w:ilvl w:val="0"/>
          <w:numId w:val="32"/>
        </w:numPr>
        <w:spacing w:line="360" w:lineRule="auto"/>
        <w:rPr>
          <w:rFonts w:eastAsia="Aptos" w:cs="Aptos"/>
        </w:rPr>
      </w:pPr>
      <w:r w:rsidRPr="009A761C">
        <w:rPr>
          <w:rFonts w:eastAsia="Aptos" w:cs="Aptos"/>
          <w:b/>
          <w:bCs/>
        </w:rPr>
        <w:t>Automatické přizpůsobení formátu:</w:t>
      </w:r>
      <w:r w:rsidRPr="009A761C">
        <w:rPr>
          <w:rFonts w:eastAsia="Aptos" w:cs="Aptos"/>
        </w:rPr>
        <w:t xml:space="preserve"> Nástroje jako </w:t>
      </w:r>
      <w:r w:rsidRPr="009A761C">
        <w:rPr>
          <w:rFonts w:eastAsia="Aptos" w:cs="Aptos"/>
          <w:b/>
          <w:bCs/>
        </w:rPr>
        <w:t>Vellum</w:t>
      </w:r>
      <w:r w:rsidRPr="009A761C">
        <w:rPr>
          <w:rFonts w:eastAsia="Aptos" w:cs="Aptos"/>
        </w:rPr>
        <w:t xml:space="preserve"> nebo </w:t>
      </w:r>
      <w:r w:rsidRPr="009A761C">
        <w:rPr>
          <w:rFonts w:eastAsia="Aptos" w:cs="Aptos"/>
          <w:b/>
          <w:bCs/>
        </w:rPr>
        <w:t>Reedsy Book Editor</w:t>
      </w:r>
      <w:r w:rsidRPr="009A761C">
        <w:rPr>
          <w:rFonts w:eastAsia="Aptos" w:cs="Aptos"/>
        </w:rPr>
        <w:t xml:space="preserve"> automaticky optimalizují formátování pro různé platformy. AI </w:t>
      </w:r>
      <w:r w:rsidRPr="009A761C">
        <w:rPr>
          <w:rFonts w:eastAsia="Aptos" w:cs="Aptos"/>
        </w:rPr>
        <w:lastRenderedPageBreak/>
        <w:t>technologie zajistí, že váš eBook bude vypadat skvěle na Kindle, iPadu nebo jakémkoli jiném zařízení.</w:t>
      </w:r>
    </w:p>
    <w:p w14:paraId="0650B89D" w14:textId="77777777" w:rsidR="00207969" w:rsidRPr="00207969" w:rsidRDefault="00207969" w:rsidP="00207969">
      <w:pPr>
        <w:pStyle w:val="Odstavecseseznamem"/>
        <w:spacing w:line="360" w:lineRule="auto"/>
        <w:ind w:left="360"/>
        <w:rPr>
          <w:rFonts w:eastAsia="Aptos" w:cs="Aptos"/>
        </w:rPr>
      </w:pPr>
    </w:p>
    <w:p w14:paraId="30368D4F" w14:textId="1F6BD17F" w:rsidR="2CED9469" w:rsidRDefault="2CED9469">
      <w:pPr>
        <w:pStyle w:val="Odstavecseseznamem"/>
        <w:numPr>
          <w:ilvl w:val="0"/>
          <w:numId w:val="32"/>
        </w:numPr>
        <w:spacing w:line="360" w:lineRule="auto"/>
        <w:rPr>
          <w:rFonts w:eastAsia="Aptos" w:cs="Aptos"/>
        </w:rPr>
      </w:pPr>
      <w:r w:rsidRPr="009A761C">
        <w:rPr>
          <w:rFonts w:eastAsia="Aptos" w:cs="Aptos"/>
          <w:b/>
          <w:bCs/>
        </w:rPr>
        <w:t>AI pro testování a A/B testování:</w:t>
      </w:r>
      <w:r w:rsidRPr="009A761C">
        <w:rPr>
          <w:rFonts w:eastAsia="Aptos" w:cs="Aptos"/>
        </w:rPr>
        <w:t xml:space="preserve"> Použijte nástroje, které využívají AI k A/B testování různých verzí obálek nebo formátování, abyste zjistili, co nejlépe funguje pro vaše publikum. Například </w:t>
      </w:r>
      <w:r w:rsidRPr="009A761C">
        <w:rPr>
          <w:rFonts w:eastAsia="Aptos" w:cs="Aptos"/>
          <w:b/>
          <w:bCs/>
        </w:rPr>
        <w:t>Google Optimize</w:t>
      </w:r>
      <w:r w:rsidRPr="009A761C">
        <w:rPr>
          <w:rFonts w:eastAsia="Aptos" w:cs="Aptos"/>
        </w:rPr>
        <w:t xml:space="preserve"> může pomoci s testováním různých návrhů obálky na vašem webu a zjistit, který má nejlepší míru konverze.</w:t>
      </w:r>
    </w:p>
    <w:p w14:paraId="6C4A81F7" w14:textId="77777777" w:rsidR="00207969" w:rsidRPr="009A761C" w:rsidRDefault="00207969" w:rsidP="00030CCF">
      <w:pPr>
        <w:pStyle w:val="Odstavecseseznamem"/>
        <w:spacing w:line="360" w:lineRule="auto"/>
        <w:ind w:left="360"/>
        <w:rPr>
          <w:rFonts w:eastAsia="Aptos" w:cs="Aptos"/>
        </w:rPr>
      </w:pPr>
    </w:p>
    <w:p w14:paraId="5F1B3EA5" w14:textId="30FB7D5E" w:rsidR="2CED9469" w:rsidRPr="006C200A" w:rsidRDefault="00184AB3" w:rsidP="006C200A">
      <w:pPr>
        <w:spacing w:line="360" w:lineRule="auto"/>
      </w:pPr>
      <w:r>
        <w:rPr>
          <w:rFonts w:eastAsia="Aptos" w:cs="Aptos"/>
          <w:i/>
          <w:iCs/>
        </w:rPr>
        <w:t>Z praxe</w:t>
      </w:r>
      <w:r w:rsidR="2CED9469" w:rsidRPr="006C200A">
        <w:rPr>
          <w:rFonts w:eastAsia="Aptos" w:cs="Aptos"/>
          <w:i/>
          <w:iCs/>
        </w:rPr>
        <w:t>:</w:t>
      </w:r>
    </w:p>
    <w:p w14:paraId="50A4E3DD" w14:textId="47A6DDF1" w:rsidR="2CED9469" w:rsidRPr="006C200A" w:rsidRDefault="2CED9469" w:rsidP="006C200A">
      <w:pPr>
        <w:spacing w:line="360" w:lineRule="auto"/>
      </w:pPr>
      <w:r w:rsidRPr="006C200A">
        <w:rPr>
          <w:rFonts w:eastAsia="Aptos" w:cs="Aptos"/>
        </w:rPr>
        <w:t>Použila jsem AI funkce v Canvě k analýze obálky svého eBooku. Bylo úžasné vidět, jak technologie dokáže rozpoznat i drobné nedostatky a navrhnout, jak je vylepšit. Například mi doporučila změnit barvu písma, aby byl název čitelnější. A/B testování na mých sociálních médiích mi také pomohlo zjistit, která verze obálky přitahuje více pozornosti.</w:t>
      </w:r>
    </w:p>
    <w:p w14:paraId="422E003D" w14:textId="53CD6A3F" w:rsidR="2CED9469" w:rsidRPr="006C200A" w:rsidRDefault="2CED9469" w:rsidP="006C200A">
      <w:pPr>
        <w:spacing w:line="360" w:lineRule="auto"/>
      </w:pPr>
      <w:r w:rsidRPr="006C200A">
        <w:rPr>
          <w:rFonts w:eastAsia="Aptos" w:cs="Aptos"/>
          <w:b/>
          <w:bCs/>
        </w:rPr>
        <w:lastRenderedPageBreak/>
        <w:t>Závěr: Design a formátování jako klíč k úspěchu</w:t>
      </w:r>
    </w:p>
    <w:p w14:paraId="10332321" w14:textId="77777777" w:rsidR="00932C8A" w:rsidRPr="00932C8A" w:rsidRDefault="00932C8A" w:rsidP="00932C8A">
      <w:pPr>
        <w:spacing w:line="360" w:lineRule="auto"/>
        <w:rPr>
          <w:rFonts w:eastAsia="Aptos" w:cs="Aptos"/>
        </w:rPr>
      </w:pPr>
      <w:r w:rsidRPr="00932C8A">
        <w:rPr>
          <w:rFonts w:eastAsia="Aptos" w:cs="Aptos"/>
        </w:rPr>
        <w:t>Design a formátování e-booku zásadně ovlivňují čtenářské vnímání. Zaměřte se na tyto klíčové prvky:</w:t>
      </w:r>
      <w:r w:rsidRPr="00932C8A">
        <w:rPr>
          <w:rFonts w:eastAsia="Aptos" w:cs="Aptos"/>
        </w:rPr>
        <w:br/>
        <w:t xml:space="preserve">• </w:t>
      </w:r>
      <w:r w:rsidRPr="00932C8A">
        <w:rPr>
          <w:rFonts w:eastAsia="Aptos" w:cs="Aptos"/>
          <w:b/>
          <w:bCs/>
        </w:rPr>
        <w:t>Písmo</w:t>
      </w:r>
      <w:r w:rsidRPr="00932C8A">
        <w:rPr>
          <w:rFonts w:eastAsia="Aptos" w:cs="Aptos"/>
        </w:rPr>
        <w:t>: Použijte jednoduchý, dobře čitelný font (např. Arial nebo Times New Roman) a velikost textu alespoň 12 bodů. Vyvarujte se nadměrnému používání kurzívy a tučného písma, které mohou odvádět pozornost.</w:t>
      </w:r>
      <w:r w:rsidRPr="00932C8A">
        <w:rPr>
          <w:rFonts w:eastAsia="Aptos" w:cs="Aptos"/>
        </w:rPr>
        <w:br/>
        <w:t xml:space="preserve">• </w:t>
      </w:r>
      <w:r w:rsidRPr="00932C8A">
        <w:rPr>
          <w:rFonts w:eastAsia="Aptos" w:cs="Aptos"/>
          <w:b/>
          <w:bCs/>
        </w:rPr>
        <w:t>Odstavce a mezery</w:t>
      </w:r>
      <w:r w:rsidRPr="00932C8A">
        <w:rPr>
          <w:rFonts w:eastAsia="Aptos" w:cs="Aptos"/>
        </w:rPr>
        <w:t>: Každý odstavec ukončete prázdným řádkem. Prázdné místo kolem textu zvyšuje přehlednost a zlepšuje čitelnost.</w:t>
      </w:r>
      <w:r w:rsidRPr="00932C8A">
        <w:rPr>
          <w:rFonts w:eastAsia="Aptos" w:cs="Aptos"/>
        </w:rPr>
        <w:br/>
        <w:t xml:space="preserve">• </w:t>
      </w:r>
      <w:r w:rsidRPr="00932C8A">
        <w:rPr>
          <w:rFonts w:eastAsia="Aptos" w:cs="Aptos"/>
          <w:b/>
          <w:bCs/>
        </w:rPr>
        <w:t>Barvy</w:t>
      </w:r>
      <w:r w:rsidRPr="00932C8A">
        <w:rPr>
          <w:rFonts w:eastAsia="Aptos" w:cs="Aptos"/>
        </w:rPr>
        <w:t>: Použijte jemné barvy pozadí a textu s dostatečným kontrastem. Neutrální barvy, jako je světle šedá nebo pastelová, mohou zvýšit čitelnost.</w:t>
      </w:r>
      <w:r w:rsidRPr="00932C8A">
        <w:rPr>
          <w:rFonts w:eastAsia="Aptos" w:cs="Aptos"/>
        </w:rPr>
        <w:br/>
        <w:t xml:space="preserve">• </w:t>
      </w:r>
      <w:r w:rsidRPr="00932C8A">
        <w:rPr>
          <w:rFonts w:eastAsia="Aptos" w:cs="Aptos"/>
          <w:b/>
          <w:bCs/>
        </w:rPr>
        <w:t>Obrázky a grafika</w:t>
      </w:r>
      <w:r w:rsidRPr="00932C8A">
        <w:rPr>
          <w:rFonts w:eastAsia="Aptos" w:cs="Aptos"/>
        </w:rPr>
        <w:t>: Obrázky použijte střídmě a dbejte na jejich kvalitu. Jsou-li relevantní, mohou upoutat pozornost a podporovat zapamatování obsahu.</w:t>
      </w:r>
    </w:p>
    <w:p w14:paraId="14D7563F" w14:textId="77777777" w:rsidR="00932C8A" w:rsidRPr="00932C8A" w:rsidRDefault="00932C8A" w:rsidP="00932C8A">
      <w:pPr>
        <w:spacing w:line="360" w:lineRule="auto"/>
        <w:rPr>
          <w:rFonts w:eastAsia="Aptos" w:cs="Aptos"/>
        </w:rPr>
      </w:pPr>
      <w:r w:rsidRPr="00932C8A">
        <w:rPr>
          <w:rFonts w:eastAsia="Aptos" w:cs="Aptos"/>
        </w:rPr>
        <w:t>Tyto tipy zajistí, že váš e-book bude čitelný, příjemný na pohled a snadno zapamatovatelný.</w:t>
      </w:r>
    </w:p>
    <w:p w14:paraId="09C47484" w14:textId="77777777" w:rsidR="00207969" w:rsidRDefault="2CED9469" w:rsidP="006C200A">
      <w:pPr>
        <w:spacing w:line="360" w:lineRule="auto"/>
        <w:rPr>
          <w:rFonts w:eastAsia="Aptos" w:cs="Aptos"/>
        </w:rPr>
        <w:sectPr w:rsidR="00207969" w:rsidSect="006876DB">
          <w:headerReference w:type="default" r:id="rId30"/>
          <w:pgSz w:w="8391" w:h="11907"/>
          <w:pgMar w:top="1440" w:right="1080" w:bottom="1134" w:left="1080" w:header="708" w:footer="708" w:gutter="0"/>
          <w:cols w:space="708"/>
          <w:titlePg/>
          <w:docGrid w:linePitch="360"/>
        </w:sectPr>
      </w:pPr>
      <w:r w:rsidRPr="006C200A">
        <w:rPr>
          <w:rFonts w:eastAsia="Aptos" w:cs="Aptos"/>
        </w:rPr>
        <w:lastRenderedPageBreak/>
        <w:t>V příští kapitole se zaměříme na publikaci vašeho eBooku a všechny kroky, které je třeba podniknout, abyste se dostali na trh a oslovili své čtenáře. Těším se, že společně dokončíme tento důležitý krok na cestě k vašemu úspěšnému eBooku!</w:t>
      </w:r>
    </w:p>
    <w:p w14:paraId="1472F403" w14:textId="67C08E85" w:rsidR="00D746C5" w:rsidRPr="00D746C5" w:rsidRDefault="00D746C5" w:rsidP="00C830FB">
      <w:pPr>
        <w:pStyle w:val="Nadpis1"/>
      </w:pPr>
      <w:bookmarkStart w:id="68" w:name="_Toc181015667"/>
      <w:r w:rsidRPr="00D746C5">
        <w:lastRenderedPageBreak/>
        <w:t>Cenotvorba: Jak nastavit cenu za váš e-book</w:t>
      </w:r>
      <w:bookmarkEnd w:id="68"/>
    </w:p>
    <w:p w14:paraId="1907C8EB" w14:textId="6128809F" w:rsidR="00D746C5" w:rsidRPr="00D746C5" w:rsidRDefault="00E7198C" w:rsidP="00D746C5">
      <w:pPr>
        <w:spacing w:line="360" w:lineRule="auto"/>
      </w:pPr>
      <w:r>
        <w:rPr>
          <w:noProof/>
        </w:rPr>
        <w:drawing>
          <wp:anchor distT="0" distB="0" distL="114300" distR="114300" simplePos="0" relativeHeight="251665408" behindDoc="0" locked="0" layoutInCell="1" allowOverlap="1" wp14:anchorId="7B043BD5" wp14:editId="032EC8F5">
            <wp:simplePos x="0" y="0"/>
            <wp:positionH relativeFrom="column">
              <wp:posOffset>45620</wp:posOffset>
            </wp:positionH>
            <wp:positionV relativeFrom="paragraph">
              <wp:posOffset>255236</wp:posOffset>
            </wp:positionV>
            <wp:extent cx="1736725" cy="1736725"/>
            <wp:effectExtent l="247650" t="190500" r="282575" b="225425"/>
            <wp:wrapSquare wrapText="bothSides"/>
            <wp:docPr id="724691154" name="Obrázek 9" descr="Obsah obrázku kresba, kreslené, text, Dětské kresb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691154" name="Obrázek 9" descr="Obsah obrázku kresba, kreslené, text, Dětské kresby&#10;&#10;Popis byl vytvořen automaticky"/>
                    <pic:cNvPicPr/>
                  </pic:nvPicPr>
                  <pic:blipFill>
                    <a:blip r:embed="rId31" cstate="print">
                      <a:extLst>
                        <a:ext uri="{28A0092B-C50C-407E-A947-70E740481C1C}">
                          <a14:useLocalDpi xmlns:a14="http://schemas.microsoft.com/office/drawing/2010/main" val="0"/>
                        </a:ext>
                      </a:extLst>
                    </a:blip>
                    <a:stretch>
                      <a:fillRect/>
                    </a:stretch>
                  </pic:blipFill>
                  <pic:spPr>
                    <a:xfrm rot="313591">
                      <a:off x="0" y="0"/>
                      <a:ext cx="1736725" cy="173672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00D746C5" w:rsidRPr="00D746C5">
        <w:t>Gratuluji! Máte napsaný svůj e-book a teď přichází důležitý krok – stanovit cenu. Možná se vám to zdá jako náročný úkol, zejména pokud je to váš první e-book, ale nemusíte mít obavy. Cenotvorba je o tom, aby cena odpovídala hodnotě, kterou váš e-book nabízí, a zároveň byla pro vaše čtenáře atraktivní. Pojďme si projít, jak na to.</w:t>
      </w:r>
    </w:p>
    <w:p w14:paraId="57B4A634" w14:textId="3C576D91" w:rsidR="00DF459F" w:rsidRPr="00DF459F" w:rsidRDefault="000C64CA" w:rsidP="00DF459F">
      <w:pPr>
        <w:pStyle w:val="Zhlav"/>
        <w:tabs>
          <w:tab w:val="clear" w:pos="4680"/>
          <w:tab w:val="clear" w:pos="9360"/>
        </w:tabs>
        <w:spacing w:after="160" w:line="360" w:lineRule="auto"/>
        <w:rPr>
          <w:rFonts w:eastAsia="Aptos" w:cs="Aptos"/>
        </w:rPr>
      </w:pPr>
      <w:r>
        <w:rPr>
          <w:rFonts w:eastAsia="Aptos" w:cs="Aptos"/>
        </w:rPr>
        <w:pict w14:anchorId="4858F31B">
          <v:rect id="_x0000_i1055" style="width:0;height:1.5pt" o:hralign="center" o:hrstd="t" o:hr="t" fillcolor="#a0a0a0" stroked="f"/>
        </w:pict>
      </w:r>
    </w:p>
    <w:p w14:paraId="3AA18C21" w14:textId="556D286C" w:rsidR="00D746C5" w:rsidRPr="00D746C5" w:rsidRDefault="00D746C5" w:rsidP="00C830FB">
      <w:pPr>
        <w:pStyle w:val="Nadpis2"/>
      </w:pPr>
      <w:bookmarkStart w:id="69" w:name="_Toc181015668"/>
      <w:r w:rsidRPr="00D746C5">
        <w:t>Krok 1: Co tvo</w:t>
      </w:r>
      <w:r w:rsidRPr="00D746C5">
        <w:rPr>
          <w:rFonts w:ascii="Calibri" w:hAnsi="Calibri" w:cs="Calibri"/>
        </w:rPr>
        <w:t>ř</w:t>
      </w:r>
      <w:r w:rsidRPr="00D746C5">
        <w:rPr>
          <w:rFonts w:cs="Baskerville Old Face"/>
        </w:rPr>
        <w:t>í</w:t>
      </w:r>
      <w:r w:rsidRPr="00D746C5">
        <w:t xml:space="preserve"> hodnotu va</w:t>
      </w:r>
      <w:r w:rsidRPr="00D746C5">
        <w:rPr>
          <w:rFonts w:cs="Baskerville Old Face"/>
        </w:rPr>
        <w:t>š</w:t>
      </w:r>
      <w:r w:rsidRPr="00D746C5">
        <w:t>eho e-booku?</w:t>
      </w:r>
      <w:bookmarkEnd w:id="69"/>
    </w:p>
    <w:p w14:paraId="628993F8" w14:textId="77777777" w:rsidR="00D746C5" w:rsidRPr="00D746C5" w:rsidRDefault="00D746C5" w:rsidP="00D746C5">
      <w:pPr>
        <w:spacing w:line="360" w:lineRule="auto"/>
      </w:pPr>
      <w:r w:rsidRPr="00D746C5">
        <w:t>Cena e-booku by měla odrážet to, co čtenářům přináší. Nejde jen o počet stran, ale hlavně o hodnotu a užitečnost informací, které jim předáváte. Položte si následující otázky:</w:t>
      </w:r>
    </w:p>
    <w:p w14:paraId="52FE83F5" w14:textId="77777777" w:rsidR="00D746C5" w:rsidRPr="00D746C5" w:rsidRDefault="00D746C5">
      <w:pPr>
        <w:numPr>
          <w:ilvl w:val="0"/>
          <w:numId w:val="34"/>
        </w:numPr>
        <w:spacing w:line="360" w:lineRule="auto"/>
      </w:pPr>
      <w:r w:rsidRPr="00D746C5">
        <w:lastRenderedPageBreak/>
        <w:t>Pomáhá váš e-book čtenářům řešit konkrétní problém?</w:t>
      </w:r>
    </w:p>
    <w:p w14:paraId="0919394E" w14:textId="77777777" w:rsidR="00D746C5" w:rsidRPr="00D746C5" w:rsidRDefault="00D746C5">
      <w:pPr>
        <w:numPr>
          <w:ilvl w:val="0"/>
          <w:numId w:val="34"/>
        </w:numPr>
        <w:spacing w:line="360" w:lineRule="auto"/>
      </w:pPr>
      <w:r w:rsidRPr="00D746C5">
        <w:t>Nabízí praktické rady a návody, které mohou okamžitě použít?</w:t>
      </w:r>
    </w:p>
    <w:p w14:paraId="27B81D02" w14:textId="77777777" w:rsidR="00D746C5" w:rsidRDefault="00D746C5">
      <w:pPr>
        <w:numPr>
          <w:ilvl w:val="0"/>
          <w:numId w:val="34"/>
        </w:numPr>
        <w:spacing w:line="360" w:lineRule="auto"/>
      </w:pPr>
      <w:r w:rsidRPr="00D746C5">
        <w:t>Předáváte jim své unikátní know-how?</w:t>
      </w:r>
    </w:p>
    <w:p w14:paraId="4B9706F4" w14:textId="77777777" w:rsidR="00AB0848" w:rsidRDefault="00AB0848">
      <w:pPr>
        <w:numPr>
          <w:ilvl w:val="0"/>
          <w:numId w:val="34"/>
        </w:numPr>
        <w:spacing w:line="360" w:lineRule="auto"/>
      </w:pPr>
      <w:r w:rsidRPr="00AB0848">
        <w:t xml:space="preserve">Dáváte čtenářům krok za krokem návod, který jim pomůže dosáhnout výsledků? </w:t>
      </w:r>
    </w:p>
    <w:p w14:paraId="5D95A498" w14:textId="4AAC35C1" w:rsidR="00AB0848" w:rsidRPr="00D746C5" w:rsidRDefault="00AB0848">
      <w:pPr>
        <w:numPr>
          <w:ilvl w:val="0"/>
          <w:numId w:val="34"/>
        </w:numPr>
        <w:spacing w:line="360" w:lineRule="auto"/>
      </w:pPr>
      <w:r w:rsidRPr="00AB0848">
        <w:t>Jaká je hodnota takových informací pro vaše čtenáře v porovnání s jinými zdroji?</w:t>
      </w:r>
    </w:p>
    <w:p w14:paraId="5D3DADFE" w14:textId="372AF599" w:rsidR="00D746C5" w:rsidRPr="00D746C5" w:rsidRDefault="00D746C5" w:rsidP="00D746C5">
      <w:pPr>
        <w:spacing w:line="360" w:lineRule="auto"/>
      </w:pPr>
      <w:r w:rsidRPr="00D746C5">
        <w:t xml:space="preserve">Pokud váš e-book například pomáhá začínajícím podnikatelům nebo usnadňuje život v nějaké jiné oblasti, je to velká přidaná hodnota, kterou vaši čtenáři ocení. </w:t>
      </w:r>
      <w:r w:rsidR="00B06EBB" w:rsidRPr="00B06EBB">
        <w:t>E</w:t>
      </w:r>
      <w:r w:rsidR="00B06EBB">
        <w:t>-</w:t>
      </w:r>
      <w:r w:rsidR="00B06EBB" w:rsidRPr="00B06EBB">
        <w:t>book může obsahovat exkluzivní rady, které čtenáři jinde nenajdou, nebo konkrétní návod, který jim ušetří čas a peníze.</w:t>
      </w:r>
      <w:r w:rsidR="00B06EBB">
        <w:t xml:space="preserve"> </w:t>
      </w:r>
      <w:r w:rsidRPr="00D746C5">
        <w:rPr>
          <w:b/>
          <w:bCs/>
        </w:rPr>
        <w:t>Hodnota = řešení problému.</w:t>
      </w:r>
    </w:p>
    <w:p w14:paraId="2248C211" w14:textId="77777777" w:rsidR="00D746C5" w:rsidRPr="00D746C5" w:rsidRDefault="000C64CA" w:rsidP="00D746C5">
      <w:pPr>
        <w:spacing w:line="360" w:lineRule="auto"/>
      </w:pPr>
      <w:r>
        <w:pict w14:anchorId="331E9580">
          <v:rect id="_x0000_i1056" style="width:0;height:1.5pt" o:hralign="center" o:hrstd="t" o:hr="t" fillcolor="#a0a0a0" stroked="f"/>
        </w:pict>
      </w:r>
    </w:p>
    <w:p w14:paraId="5C49C304" w14:textId="77777777" w:rsidR="00D746C5" w:rsidRPr="00D746C5" w:rsidRDefault="00D746C5" w:rsidP="00C830FB">
      <w:pPr>
        <w:pStyle w:val="Nadpis2"/>
      </w:pPr>
      <w:bookmarkStart w:id="70" w:name="_Toc181015669"/>
      <w:r w:rsidRPr="00D746C5">
        <w:lastRenderedPageBreak/>
        <w:t>Krok 2: Prozkoumejte trh</w:t>
      </w:r>
      <w:bookmarkEnd w:id="70"/>
    </w:p>
    <w:p w14:paraId="14CB5D2D" w14:textId="77777777" w:rsidR="00D746C5" w:rsidRPr="00D746C5" w:rsidRDefault="00D746C5" w:rsidP="00D746C5">
      <w:pPr>
        <w:spacing w:line="360" w:lineRule="auto"/>
      </w:pPr>
      <w:r w:rsidRPr="00D746C5">
        <w:t>Druhým krokem je zjistit, jak se pohybují ceny podobných e-booků. Proveďte malý průzkum:</w:t>
      </w:r>
    </w:p>
    <w:p w14:paraId="58C25054" w14:textId="77777777" w:rsidR="00D746C5" w:rsidRPr="00D746C5" w:rsidRDefault="00D746C5">
      <w:pPr>
        <w:numPr>
          <w:ilvl w:val="0"/>
          <w:numId w:val="35"/>
        </w:numPr>
        <w:spacing w:line="360" w:lineRule="auto"/>
      </w:pPr>
      <w:r w:rsidRPr="00D746C5">
        <w:t>Podívejte se na e-booky prodávané na platformách jako Amazon, Google Play nebo Apple Books.</w:t>
      </w:r>
    </w:p>
    <w:p w14:paraId="31907D35" w14:textId="77777777" w:rsidR="00D746C5" w:rsidRPr="00D746C5" w:rsidRDefault="00D746C5">
      <w:pPr>
        <w:numPr>
          <w:ilvl w:val="0"/>
          <w:numId w:val="35"/>
        </w:numPr>
        <w:spacing w:line="360" w:lineRule="auto"/>
      </w:pPr>
      <w:r w:rsidRPr="00D746C5">
        <w:t>Najděte e-booky, které jsou podobné vašemu, co se týče tématu, rozsahu a obsahu.</w:t>
      </w:r>
    </w:p>
    <w:p w14:paraId="0F203A2A" w14:textId="77777777" w:rsidR="00D746C5" w:rsidRPr="00D746C5" w:rsidRDefault="00D746C5">
      <w:pPr>
        <w:numPr>
          <w:ilvl w:val="0"/>
          <w:numId w:val="35"/>
        </w:numPr>
        <w:spacing w:line="360" w:lineRule="auto"/>
      </w:pPr>
      <w:r w:rsidRPr="00D746C5">
        <w:t>Porovnejte jejich ceny – jaké jsou rozdíly v nižší, střední a vyšší cenové kategorii?</w:t>
      </w:r>
    </w:p>
    <w:p w14:paraId="626423EA" w14:textId="77777777" w:rsidR="00D746C5" w:rsidRPr="00D746C5" w:rsidRDefault="00D746C5" w:rsidP="00D746C5">
      <w:pPr>
        <w:spacing w:line="360" w:lineRule="auto"/>
      </w:pPr>
      <w:r w:rsidRPr="00D746C5">
        <w:t>Tento průzkum vám pomůže pochopit, jak se ceny na trhu pohybují, ale nemusíte se tím nechat omezit. Pokud váš e-book přináší kvalitní a unikátní obsah, klidně si nastavte cenu o něco vyšší.</w:t>
      </w:r>
    </w:p>
    <w:p w14:paraId="36C2ACDD" w14:textId="77777777" w:rsidR="00D746C5" w:rsidRPr="00D746C5" w:rsidRDefault="000C64CA" w:rsidP="00D746C5">
      <w:pPr>
        <w:spacing w:line="360" w:lineRule="auto"/>
      </w:pPr>
      <w:r>
        <w:pict w14:anchorId="375A0B5E">
          <v:rect id="_x0000_i1057" style="width:0;height:1.5pt" o:hralign="center" o:hrstd="t" o:hr="t" fillcolor="#a0a0a0" stroked="f"/>
        </w:pict>
      </w:r>
    </w:p>
    <w:p w14:paraId="656E607E" w14:textId="77777777" w:rsidR="00D746C5" w:rsidRPr="00D746C5" w:rsidRDefault="00D746C5" w:rsidP="00C830FB">
      <w:pPr>
        <w:pStyle w:val="Nadpis2"/>
      </w:pPr>
      <w:bookmarkStart w:id="71" w:name="_Toc181015670"/>
      <w:r w:rsidRPr="00D746C5">
        <w:lastRenderedPageBreak/>
        <w:t>Krok 3: Vyberte cenovou strategii</w:t>
      </w:r>
      <w:bookmarkEnd w:id="71"/>
    </w:p>
    <w:p w14:paraId="5678A32E" w14:textId="77777777" w:rsidR="00D746C5" w:rsidRPr="00D746C5" w:rsidRDefault="00D746C5" w:rsidP="00D746C5">
      <w:pPr>
        <w:spacing w:line="360" w:lineRule="auto"/>
      </w:pPr>
      <w:r w:rsidRPr="00D746C5">
        <w:t>Existují různé způsoby, jak přistoupit k cenotvorbě. Tady jsou tři nejběžnější strategie, které můžete zvolit:</w:t>
      </w:r>
    </w:p>
    <w:p w14:paraId="6D18FAA5" w14:textId="77777777" w:rsidR="00D746C5" w:rsidRPr="00D746C5" w:rsidRDefault="00D746C5">
      <w:pPr>
        <w:numPr>
          <w:ilvl w:val="0"/>
          <w:numId w:val="36"/>
        </w:numPr>
        <w:spacing w:line="360" w:lineRule="auto"/>
      </w:pPr>
      <w:r w:rsidRPr="00D746C5">
        <w:rPr>
          <w:b/>
          <w:bCs/>
        </w:rPr>
        <w:t>Nízká cena pro větší objem prodeje:</w:t>
      </w:r>
      <w:r w:rsidRPr="00D746C5">
        <w:t xml:space="preserve"> Nastavíte nižší cenu (např. 100–200 Kč), abyste oslovili co nejširší publikum. Tímto způsobem můžete rychle získat větší počet prodejů, ale zároveň je třeba zvážit, zda nízká cena nepoškodí vnímání kvality vašeho e-booku.</w:t>
      </w:r>
    </w:p>
    <w:p w14:paraId="72546B19" w14:textId="77777777" w:rsidR="00D746C5" w:rsidRPr="00D746C5" w:rsidRDefault="00D746C5">
      <w:pPr>
        <w:numPr>
          <w:ilvl w:val="0"/>
          <w:numId w:val="36"/>
        </w:numPr>
        <w:spacing w:line="360" w:lineRule="auto"/>
      </w:pPr>
      <w:r w:rsidRPr="00D746C5">
        <w:rPr>
          <w:b/>
          <w:bCs/>
        </w:rPr>
        <w:t>Střední cena pro vyvážený přístup:</w:t>
      </w:r>
      <w:r w:rsidRPr="00D746C5">
        <w:t xml:space="preserve"> Zvolte střední cenovou hladinu (např. 300–500 Kč), která poskytuje dobrou rovnováhu mezi dostupností a vnímáním hodnoty. Tato strategie je vhodná, pokud váš e-book nabízí komplexní a užitečné informace, které si čtenáři cení.</w:t>
      </w:r>
    </w:p>
    <w:p w14:paraId="2B9D924C" w14:textId="77777777" w:rsidR="00D746C5" w:rsidRPr="00D746C5" w:rsidRDefault="00D746C5">
      <w:pPr>
        <w:numPr>
          <w:ilvl w:val="0"/>
          <w:numId w:val="36"/>
        </w:numPr>
        <w:spacing w:line="360" w:lineRule="auto"/>
      </w:pPr>
      <w:r w:rsidRPr="00D746C5">
        <w:rPr>
          <w:b/>
          <w:bCs/>
        </w:rPr>
        <w:t>Vyšší cena pro prémiový obsah:</w:t>
      </w:r>
      <w:r w:rsidRPr="00D746C5">
        <w:t xml:space="preserve"> Pokud váš e-book obsahuje unikátní nebo specializované informace, můžete si dovolit stanovit vyšší cenu (např. 600–1000 Kč). Tento přístup funguje, pokud </w:t>
      </w:r>
      <w:r w:rsidRPr="00D746C5">
        <w:lastRenderedPageBreak/>
        <w:t>máte menší, ale cílenou skupinu čtenářů, kteří jsou ochotni za kvalitní obsah zaplatit více.</w:t>
      </w:r>
    </w:p>
    <w:p w14:paraId="67A85C10" w14:textId="77777777" w:rsidR="00F07C2A" w:rsidRDefault="00F07C2A" w:rsidP="006C200A">
      <w:pPr>
        <w:spacing w:line="360" w:lineRule="auto"/>
        <w:rPr>
          <w:b/>
          <w:bCs/>
        </w:rPr>
      </w:pPr>
    </w:p>
    <w:p w14:paraId="455135FB" w14:textId="5790C37C" w:rsidR="00F07C2A" w:rsidRDefault="00D746C5" w:rsidP="006C200A">
      <w:pPr>
        <w:spacing w:line="360" w:lineRule="auto"/>
      </w:pPr>
      <w:r w:rsidRPr="00D746C5">
        <w:rPr>
          <w:b/>
          <w:bCs/>
        </w:rPr>
        <w:t>Tip:</w:t>
      </w:r>
      <w:r w:rsidRPr="00D746C5">
        <w:t xml:space="preserve"> </w:t>
      </w:r>
    </w:p>
    <w:p w14:paraId="73686576" w14:textId="1B87D709" w:rsidR="006465E5" w:rsidRDefault="00084E82" w:rsidP="006C200A">
      <w:pPr>
        <w:spacing w:line="360" w:lineRule="auto"/>
        <w:sectPr w:rsidR="006465E5" w:rsidSect="006876DB">
          <w:headerReference w:type="default" r:id="rId32"/>
          <w:pgSz w:w="8391" w:h="11907"/>
          <w:pgMar w:top="1440" w:right="1080" w:bottom="1134" w:left="1080" w:header="708" w:footer="708" w:gutter="0"/>
          <w:cols w:space="708"/>
          <w:titlePg/>
          <w:docGrid w:linePitch="360"/>
        </w:sectPr>
      </w:pPr>
      <w:r w:rsidRPr="00084E82">
        <w:t>Stanovení správné ceny je důležitý krok, ale nenechte se tím příliš svázat. Vaše práce má hodnotu, a jakmile najdete tu správnou cenu, e-book vám přinese zasloužený úspěch.</w:t>
      </w:r>
      <w:r>
        <w:t xml:space="preserve"> </w:t>
      </w:r>
      <w:r w:rsidR="00D746C5" w:rsidRPr="00D746C5">
        <w:t>Nebojte se nastavit si vyšší cenu. Vyšší cena často signalizuje vyšší hodnotu a kvalitu a přitahuje čtenáře, kteří si vaší práce váží. Pokud později zjistíte, že je poptávka vyšší, můžete cenu klidně zvýšit, ale věřte tomu, že hodnota, kterou přinášíte, si zaslouží být adekvátně oceněna.</w:t>
      </w:r>
    </w:p>
    <w:p w14:paraId="3EDCB4C6" w14:textId="662F5783" w:rsidR="00074D31" w:rsidRPr="00D746C5" w:rsidRDefault="1BF364B9" w:rsidP="00C830FB">
      <w:pPr>
        <w:pStyle w:val="Nadpis1"/>
      </w:pPr>
      <w:bookmarkStart w:id="72" w:name="_Toc181015671"/>
      <w:r w:rsidRPr="006C200A">
        <w:rPr>
          <w:rFonts w:eastAsia="Aptos"/>
        </w:rPr>
        <w:lastRenderedPageBreak/>
        <w:t>Publikace</w:t>
      </w:r>
      <w:bookmarkEnd w:id="72"/>
    </w:p>
    <w:p w14:paraId="50DE0CCC" w14:textId="413D2125" w:rsidR="1BF364B9" w:rsidRPr="006C200A" w:rsidRDefault="006F27CA" w:rsidP="006C200A">
      <w:pPr>
        <w:spacing w:line="360" w:lineRule="auto"/>
      </w:pPr>
      <w:r>
        <w:rPr>
          <w:rFonts w:cs="Aptos"/>
          <w:noProof/>
        </w:rPr>
        <w:drawing>
          <wp:anchor distT="0" distB="0" distL="114300" distR="114300" simplePos="0" relativeHeight="251666432" behindDoc="0" locked="0" layoutInCell="1" allowOverlap="1" wp14:anchorId="03D33E65" wp14:editId="6B2846BE">
            <wp:simplePos x="0" y="0"/>
            <wp:positionH relativeFrom="column">
              <wp:posOffset>40540</wp:posOffset>
            </wp:positionH>
            <wp:positionV relativeFrom="paragraph">
              <wp:posOffset>252060</wp:posOffset>
            </wp:positionV>
            <wp:extent cx="1796415" cy="1796415"/>
            <wp:effectExtent l="209550" t="209550" r="260985" b="260985"/>
            <wp:wrapSquare wrapText="bothSides"/>
            <wp:docPr id="930901928" name="Obrázek 10" descr="Obsah obrázku text, kresba, skica, kres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901928" name="Obrázek 10" descr="Obsah obrázku text, kresba, skica, kreslené&#10;&#10;Popis byl vytvořen automaticky"/>
                    <pic:cNvPicPr/>
                  </pic:nvPicPr>
                  <pic:blipFill>
                    <a:blip r:embed="rId33" cstate="print">
                      <a:extLst>
                        <a:ext uri="{28A0092B-C50C-407E-A947-70E740481C1C}">
                          <a14:useLocalDpi xmlns:a14="http://schemas.microsoft.com/office/drawing/2010/main" val="0"/>
                        </a:ext>
                      </a:extLst>
                    </a:blip>
                    <a:stretch>
                      <a:fillRect/>
                    </a:stretch>
                  </pic:blipFill>
                  <pic:spPr>
                    <a:xfrm rot="461170">
                      <a:off x="0" y="0"/>
                      <a:ext cx="1796415" cy="179641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1BF364B9" w:rsidRPr="006C200A">
        <w:rPr>
          <w:rFonts w:eastAsia="Aptos" w:cs="Aptos"/>
        </w:rPr>
        <w:t>Milí čtenáři,</w:t>
      </w:r>
    </w:p>
    <w:p w14:paraId="515D776C" w14:textId="183B635D" w:rsidR="1BF364B9" w:rsidRPr="006C200A" w:rsidRDefault="1BF364B9" w:rsidP="006C200A">
      <w:pPr>
        <w:spacing w:line="360" w:lineRule="auto"/>
      </w:pPr>
      <w:r w:rsidRPr="006C200A">
        <w:rPr>
          <w:rFonts w:eastAsia="Aptos" w:cs="Aptos"/>
        </w:rPr>
        <w:t>dostáváme se do fáze, na kterou jste se možná těšili nejvíce – publikace vašeho eBooku! Všechny hodiny strávené psaním, editováním, a formátováním konečně přinášejí ovoce. Publikace je posledním krokem na cestě k tomu, aby váš eBook spatřil světlo světa a oslovil široké publikum. V této kapitole vás provedu všemi potřebnými kroky, jak váš eBook publikovat na různých platformách, a podělím se o osobní zkušenosti a tipy, které vám pomohou zajistit úspěšné uvedení na trh.</w:t>
      </w:r>
    </w:p>
    <w:p w14:paraId="28AFBE85" w14:textId="28EB57F9" w:rsidR="00DF459F" w:rsidRPr="00DF459F" w:rsidRDefault="000C64CA" w:rsidP="00DF459F">
      <w:pPr>
        <w:spacing w:line="360" w:lineRule="auto"/>
        <w:rPr>
          <w:rFonts w:eastAsia="Aptos" w:cs="Aptos"/>
        </w:rPr>
      </w:pPr>
      <w:r>
        <w:rPr>
          <w:rFonts w:eastAsia="Aptos" w:cs="Aptos"/>
        </w:rPr>
        <w:pict w14:anchorId="792CC7A2">
          <v:rect id="_x0000_i1058" style="width:0;height:1.5pt" o:hralign="center" o:hrstd="t" o:hr="t" fillcolor="#a0a0a0" stroked="f"/>
        </w:pict>
      </w:r>
    </w:p>
    <w:p w14:paraId="03D91F53" w14:textId="18D7C510" w:rsidR="1BF364B9" w:rsidRPr="006C200A" w:rsidRDefault="1BF364B9" w:rsidP="00C830FB">
      <w:pPr>
        <w:pStyle w:val="Nadpis2"/>
      </w:pPr>
      <w:bookmarkStart w:id="73" w:name="_Toc181015672"/>
      <w:r w:rsidRPr="006C200A">
        <w:rPr>
          <w:rFonts w:eastAsia="Aptos"/>
        </w:rPr>
        <w:t>Krok 1: Výb</w:t>
      </w:r>
      <w:r w:rsidRPr="006C200A">
        <w:rPr>
          <w:rFonts w:ascii="Calibri" w:eastAsia="Aptos" w:hAnsi="Calibri" w:cs="Calibri"/>
        </w:rPr>
        <w:t>ě</w:t>
      </w:r>
      <w:r w:rsidRPr="006C200A">
        <w:rPr>
          <w:rFonts w:eastAsia="Aptos"/>
        </w:rPr>
        <w:t>r platformy pro publikaci</w:t>
      </w:r>
      <w:bookmarkEnd w:id="73"/>
    </w:p>
    <w:p w14:paraId="5AE0E300" w14:textId="53776730" w:rsidR="1BF364B9" w:rsidRPr="006C200A" w:rsidRDefault="1BF364B9" w:rsidP="006C200A">
      <w:pPr>
        <w:spacing w:line="360" w:lineRule="auto"/>
      </w:pPr>
      <w:r w:rsidRPr="006C200A">
        <w:rPr>
          <w:rFonts w:eastAsia="Aptos" w:cs="Aptos"/>
        </w:rPr>
        <w:t xml:space="preserve">Prvním krokem při publikaci eBooku je výběr správné platformy, kde bude váš eBook dostupný pro čtenáře. </w:t>
      </w:r>
      <w:r w:rsidRPr="006C200A">
        <w:rPr>
          <w:rFonts w:eastAsia="Aptos" w:cs="Aptos"/>
        </w:rPr>
        <w:lastRenderedPageBreak/>
        <w:t>Každá platforma má své výhody a specifika, takže je důležité vybrat tu, která nejlépe odpovídá vašim potřebám a cílům.</w:t>
      </w:r>
    </w:p>
    <w:p w14:paraId="436BD54C" w14:textId="460C5599" w:rsidR="1BF364B9" w:rsidRPr="006C200A" w:rsidRDefault="1BF364B9" w:rsidP="00DF459F">
      <w:pPr>
        <w:pStyle w:val="Styl3"/>
      </w:pPr>
      <w:r w:rsidRPr="006C200A">
        <w:t>Nejoblíben</w:t>
      </w:r>
      <w:r w:rsidRPr="006C200A">
        <w:rPr>
          <w:rFonts w:ascii="Calibri" w:hAnsi="Calibri" w:cs="Calibri"/>
        </w:rPr>
        <w:t>ě</w:t>
      </w:r>
      <w:r w:rsidRPr="006C200A">
        <w:t>j</w:t>
      </w:r>
      <w:r w:rsidRPr="006C200A">
        <w:rPr>
          <w:rFonts w:cs="Baskerville Old Face"/>
        </w:rPr>
        <w:t>ší</w:t>
      </w:r>
      <w:r w:rsidRPr="006C200A">
        <w:t xml:space="preserve"> platformy:</w:t>
      </w:r>
    </w:p>
    <w:p w14:paraId="0040E3A6" w14:textId="62DB6CCE" w:rsidR="1BF364B9" w:rsidRPr="006C200A" w:rsidRDefault="1BF364B9">
      <w:pPr>
        <w:pStyle w:val="Odstavecseseznamem"/>
        <w:numPr>
          <w:ilvl w:val="0"/>
          <w:numId w:val="10"/>
        </w:numPr>
        <w:spacing w:line="360" w:lineRule="auto"/>
        <w:rPr>
          <w:rFonts w:eastAsia="Aptos" w:cs="Aptos"/>
        </w:rPr>
      </w:pPr>
      <w:r w:rsidRPr="006C200A">
        <w:rPr>
          <w:rFonts w:eastAsia="Aptos" w:cs="Aptos"/>
          <w:b/>
          <w:bCs/>
        </w:rPr>
        <w:t>Amazon Kindle Direct Publishing (KDP):</w:t>
      </w:r>
      <w:r w:rsidRPr="006C200A">
        <w:rPr>
          <w:rFonts w:eastAsia="Aptos" w:cs="Aptos"/>
        </w:rPr>
        <w:t xml:space="preserve"> Amazon KDP je pravděpodobně nejznámější a nejpoužívanější platforma pro publikaci eBooků. Umožňuje vám snadno a rychle publikovat eBooky, které budou dostupné na celosvětovém trhu. Amazon nabízí několik možností formátování a výhodné honoráře.</w:t>
      </w:r>
    </w:p>
    <w:p w14:paraId="76D5C8B9" w14:textId="242ED80D" w:rsidR="1BF364B9" w:rsidRPr="006C200A" w:rsidRDefault="1BF364B9">
      <w:pPr>
        <w:pStyle w:val="Odstavecseseznamem"/>
        <w:numPr>
          <w:ilvl w:val="0"/>
          <w:numId w:val="10"/>
        </w:numPr>
        <w:spacing w:line="360" w:lineRule="auto"/>
        <w:rPr>
          <w:rFonts w:eastAsia="Aptos" w:cs="Aptos"/>
        </w:rPr>
      </w:pPr>
      <w:r w:rsidRPr="006C200A">
        <w:rPr>
          <w:rFonts w:eastAsia="Aptos" w:cs="Aptos"/>
          <w:b/>
          <w:bCs/>
        </w:rPr>
        <w:t>Apple Books:</w:t>
      </w:r>
      <w:r w:rsidRPr="006C200A">
        <w:rPr>
          <w:rFonts w:eastAsia="Aptos" w:cs="Aptos"/>
        </w:rPr>
        <w:t xml:space="preserve"> Další populární platforma pro publikaci eBooků, obzvlášť pokud cílíte na uživatele Apple zařízení. Apple Books nabízí intuitivní uživatelské prostředí a skvělou integraci do ekosystému Apple. Ujistěte se, že váš eBook je ve formátu EPUB, který Apple preferuje.</w:t>
      </w:r>
    </w:p>
    <w:p w14:paraId="0AF10124" w14:textId="315FEFD3" w:rsidR="1BF364B9" w:rsidRPr="006C200A" w:rsidRDefault="1BF364B9">
      <w:pPr>
        <w:pStyle w:val="Odstavecseseznamem"/>
        <w:numPr>
          <w:ilvl w:val="0"/>
          <w:numId w:val="10"/>
        </w:numPr>
        <w:spacing w:line="360" w:lineRule="auto"/>
        <w:rPr>
          <w:rFonts w:eastAsia="Aptos" w:cs="Aptos"/>
        </w:rPr>
      </w:pPr>
      <w:r w:rsidRPr="006C200A">
        <w:rPr>
          <w:rFonts w:eastAsia="Aptos" w:cs="Aptos"/>
          <w:b/>
          <w:bCs/>
        </w:rPr>
        <w:t>Google Play Books:</w:t>
      </w:r>
      <w:r w:rsidRPr="006C200A">
        <w:rPr>
          <w:rFonts w:eastAsia="Aptos" w:cs="Aptos"/>
        </w:rPr>
        <w:t xml:space="preserve"> Tato platforma je vhodná pro autory, kteří chtějí dosáhnout na širší publikum. Google Play Books umožňuje prodej </w:t>
      </w:r>
      <w:r w:rsidRPr="006C200A">
        <w:rPr>
          <w:rFonts w:eastAsia="Aptos" w:cs="Aptos"/>
        </w:rPr>
        <w:lastRenderedPageBreak/>
        <w:t>eBooků na různých trzích a nabízí flexibilní ceny a slevy.</w:t>
      </w:r>
    </w:p>
    <w:p w14:paraId="225AE75A" w14:textId="605DCB81" w:rsidR="1BF364B9" w:rsidRPr="006C200A" w:rsidRDefault="1BF364B9">
      <w:pPr>
        <w:pStyle w:val="Odstavecseseznamem"/>
        <w:numPr>
          <w:ilvl w:val="0"/>
          <w:numId w:val="10"/>
        </w:numPr>
        <w:spacing w:line="360" w:lineRule="auto"/>
        <w:rPr>
          <w:rFonts w:eastAsia="Aptos" w:cs="Aptos"/>
        </w:rPr>
      </w:pPr>
      <w:r w:rsidRPr="006C200A">
        <w:rPr>
          <w:rFonts w:eastAsia="Aptos" w:cs="Aptos"/>
          <w:b/>
          <w:bCs/>
        </w:rPr>
        <w:t>Smashwords:</w:t>
      </w:r>
      <w:r w:rsidRPr="006C200A">
        <w:rPr>
          <w:rFonts w:eastAsia="Aptos" w:cs="Aptos"/>
        </w:rPr>
        <w:t xml:space="preserve"> Smashwords je skvělou volbou pro autory, kteří chtějí distribuovat svůj eBook na více platforem najednou. Nabízí široké možnosti distribuce včetně Apple Books, Barnes &amp; Noble, Kobo a dalších.</w:t>
      </w:r>
    </w:p>
    <w:p w14:paraId="358531EC" w14:textId="13F29266" w:rsidR="1BF364B9" w:rsidRPr="006C200A" w:rsidRDefault="002F04B9" w:rsidP="006C200A">
      <w:pPr>
        <w:spacing w:line="360" w:lineRule="auto"/>
      </w:pPr>
      <w:r>
        <w:rPr>
          <w:rFonts w:eastAsia="Aptos" w:cs="Aptos"/>
          <w:i/>
          <w:iCs/>
        </w:rPr>
        <w:t>T</w:t>
      </w:r>
      <w:r w:rsidR="1BF364B9" w:rsidRPr="006C200A">
        <w:rPr>
          <w:rFonts w:eastAsia="Aptos" w:cs="Aptos"/>
          <w:i/>
          <w:iCs/>
        </w:rPr>
        <w:t>ip:</w:t>
      </w:r>
    </w:p>
    <w:p w14:paraId="51B7A2E3" w14:textId="57FF95F1" w:rsidR="004C1701" w:rsidRPr="007B79E0" w:rsidRDefault="002F04B9" w:rsidP="004C1701">
      <w:pPr>
        <w:spacing w:line="360" w:lineRule="auto"/>
        <w:rPr>
          <w:rFonts w:eastAsia="Aptos" w:cs="Aptos"/>
        </w:rPr>
      </w:pPr>
      <w:r w:rsidRPr="002F04B9">
        <w:rPr>
          <w:rFonts w:eastAsia="Aptos" w:cs="Aptos"/>
        </w:rPr>
        <w:t>Pro maximální dosah e-booku zvažte začít s publikací na Amazon KDP, který nabízí široké publikum a snadnou distribuci. Po úspěšném uvedení na Amazonu můžete rozšířit distribuci také na Apple Books a Google Play Books, abyste pokryli všechny hlavní platformy a zvýšili šanci na dosažení nových čtenářů.</w:t>
      </w:r>
      <w:r w:rsidR="000C64CA">
        <w:rPr>
          <w:rFonts w:eastAsia="Aptos" w:cs="Aptos"/>
        </w:rPr>
        <w:pict w14:anchorId="3678C202">
          <v:rect id="_x0000_i1059" style="width:0;height:1.5pt" o:hralign="center" o:hrstd="t" o:hr="t" fillcolor="#a0a0a0" stroked="f"/>
        </w:pict>
      </w:r>
    </w:p>
    <w:p w14:paraId="3FE1971D" w14:textId="77374C0A" w:rsidR="1BF364B9" w:rsidRPr="006C200A" w:rsidRDefault="1BF364B9" w:rsidP="00C830FB">
      <w:pPr>
        <w:pStyle w:val="Nadpis2"/>
      </w:pPr>
      <w:bookmarkStart w:id="74" w:name="_Toc181015673"/>
      <w:r w:rsidRPr="006C200A">
        <w:rPr>
          <w:rFonts w:eastAsia="Aptos"/>
        </w:rPr>
        <w:t>Krok 2: P</w:t>
      </w:r>
      <w:r w:rsidRPr="006C200A">
        <w:rPr>
          <w:rFonts w:ascii="Calibri" w:eastAsia="Aptos" w:hAnsi="Calibri" w:cs="Calibri"/>
        </w:rPr>
        <w:t>ř</w:t>
      </w:r>
      <w:r w:rsidRPr="006C200A">
        <w:rPr>
          <w:rFonts w:eastAsia="Aptos"/>
        </w:rPr>
        <w:t>ipraven</w:t>
      </w:r>
      <w:r w:rsidRPr="006C200A">
        <w:rPr>
          <w:rFonts w:eastAsia="Aptos" w:cs="Baskerville Old Face"/>
        </w:rPr>
        <w:t>í</w:t>
      </w:r>
      <w:r w:rsidRPr="006C200A">
        <w:rPr>
          <w:rFonts w:eastAsia="Aptos"/>
        </w:rPr>
        <w:t xml:space="preserve"> eBooku pro publikaci</w:t>
      </w:r>
      <w:bookmarkEnd w:id="74"/>
    </w:p>
    <w:p w14:paraId="1C2A0110" w14:textId="2B4F238F" w:rsidR="1BF364B9" w:rsidRPr="006C200A" w:rsidRDefault="1BF364B9" w:rsidP="006C200A">
      <w:pPr>
        <w:spacing w:line="360" w:lineRule="auto"/>
      </w:pPr>
      <w:r w:rsidRPr="006C200A">
        <w:rPr>
          <w:rFonts w:eastAsia="Aptos" w:cs="Aptos"/>
        </w:rPr>
        <w:t>Než svůj eBook nahrajete na vybranou platformu, je třeba jej připravit ve správném formátu a zajistit, že všechny technické detaily jsou správně nastavené.</w:t>
      </w:r>
    </w:p>
    <w:p w14:paraId="0AE937A6" w14:textId="71747AD6" w:rsidR="1BF364B9" w:rsidRPr="006C200A" w:rsidRDefault="1BF364B9" w:rsidP="006C200A">
      <w:pPr>
        <w:spacing w:line="360" w:lineRule="auto"/>
      </w:pPr>
      <w:r w:rsidRPr="006C200A">
        <w:rPr>
          <w:rFonts w:eastAsia="Aptos" w:cs="Aptos"/>
          <w:i/>
          <w:iCs/>
        </w:rPr>
        <w:lastRenderedPageBreak/>
        <w:t>Jak na to:</w:t>
      </w:r>
    </w:p>
    <w:p w14:paraId="592A802D" w14:textId="51CE1683" w:rsidR="1BF364B9" w:rsidRPr="006C200A" w:rsidRDefault="1BF364B9">
      <w:pPr>
        <w:pStyle w:val="Odstavecseseznamem"/>
        <w:numPr>
          <w:ilvl w:val="0"/>
          <w:numId w:val="37"/>
        </w:numPr>
        <w:spacing w:line="360" w:lineRule="auto"/>
        <w:rPr>
          <w:rFonts w:eastAsia="Aptos" w:cs="Aptos"/>
        </w:rPr>
      </w:pPr>
      <w:r w:rsidRPr="006C200A">
        <w:rPr>
          <w:rFonts w:eastAsia="Aptos" w:cs="Aptos"/>
          <w:b/>
          <w:bCs/>
        </w:rPr>
        <w:t>Výběr správného formátu:</w:t>
      </w:r>
      <w:r w:rsidRPr="006C200A">
        <w:rPr>
          <w:rFonts w:eastAsia="Aptos" w:cs="Aptos"/>
        </w:rPr>
        <w:t xml:space="preserve"> Nejběžnějšími formáty pro eBooky jsou EPUB a MOBI. EPUB je univerzální a podporuje většina platforem, zatímco MOBI je specifický pro Amazon Kindle. Ujistěte se, že váš eBook je naformátován ve správném formátu podle požadavků platformy.</w:t>
      </w:r>
    </w:p>
    <w:p w14:paraId="194A8F03" w14:textId="4654B93A" w:rsidR="1BF364B9" w:rsidRPr="006C200A" w:rsidRDefault="1BF364B9">
      <w:pPr>
        <w:pStyle w:val="Odstavecseseznamem"/>
        <w:numPr>
          <w:ilvl w:val="0"/>
          <w:numId w:val="37"/>
        </w:numPr>
        <w:spacing w:line="360" w:lineRule="auto"/>
        <w:rPr>
          <w:rFonts w:eastAsia="Aptos" w:cs="Aptos"/>
        </w:rPr>
      </w:pPr>
      <w:r w:rsidRPr="006C200A">
        <w:rPr>
          <w:rFonts w:eastAsia="Aptos" w:cs="Aptos"/>
          <w:b/>
          <w:bCs/>
        </w:rPr>
        <w:t>Kontrola obsahu:</w:t>
      </w:r>
      <w:r w:rsidRPr="006C200A">
        <w:rPr>
          <w:rFonts w:eastAsia="Aptos" w:cs="Aptos"/>
        </w:rPr>
        <w:t xml:space="preserve"> Před nahráním eBooku se ujistěte, že je obsah kompletní a bez chyb. Projděte si znovu celý text, obrázky, odkazy a formátování, abyste se ujistili, že vše funguje, jak má.</w:t>
      </w:r>
    </w:p>
    <w:p w14:paraId="28008E09" w14:textId="59B9D98E" w:rsidR="1BF364B9" w:rsidRPr="006C200A" w:rsidRDefault="1BF364B9">
      <w:pPr>
        <w:pStyle w:val="Odstavecseseznamem"/>
        <w:numPr>
          <w:ilvl w:val="0"/>
          <w:numId w:val="37"/>
        </w:numPr>
        <w:spacing w:line="360" w:lineRule="auto"/>
        <w:rPr>
          <w:rFonts w:eastAsia="Aptos" w:cs="Aptos"/>
        </w:rPr>
      </w:pPr>
      <w:r w:rsidRPr="006C200A">
        <w:rPr>
          <w:rFonts w:eastAsia="Aptos" w:cs="Aptos"/>
          <w:b/>
          <w:bCs/>
        </w:rPr>
        <w:t>Vytvoření metadat:</w:t>
      </w:r>
      <w:r w:rsidRPr="006C200A">
        <w:rPr>
          <w:rFonts w:eastAsia="Aptos" w:cs="Aptos"/>
        </w:rPr>
        <w:t xml:space="preserve"> Metadata jsou informace o vašem eBooku, jako je název, autor, klíčová slova, kategorie a popis. Tato data jsou důležitá pro SEO a pomáhají čtenářům najít váš eBook. Strávila jsem hodně času výběrem správných klíčových slov a kategorií pro svůj eBook o psím výcviku, aby byl snadno nalezitelný pro mé cílové publikum.</w:t>
      </w:r>
    </w:p>
    <w:p w14:paraId="68644734" w14:textId="3ECDD223" w:rsidR="1BF364B9" w:rsidRPr="006C200A" w:rsidRDefault="1BF364B9">
      <w:pPr>
        <w:pStyle w:val="Odstavecseseznamem"/>
        <w:numPr>
          <w:ilvl w:val="0"/>
          <w:numId w:val="37"/>
        </w:numPr>
        <w:spacing w:line="360" w:lineRule="auto"/>
        <w:rPr>
          <w:rFonts w:eastAsia="Aptos" w:cs="Aptos"/>
        </w:rPr>
      </w:pPr>
      <w:r w:rsidRPr="006C200A">
        <w:rPr>
          <w:rFonts w:eastAsia="Aptos" w:cs="Aptos"/>
          <w:b/>
          <w:bCs/>
        </w:rPr>
        <w:t>Nastavení cen:</w:t>
      </w:r>
      <w:r w:rsidRPr="006C200A">
        <w:rPr>
          <w:rFonts w:eastAsia="Aptos" w:cs="Aptos"/>
        </w:rPr>
        <w:t xml:space="preserve"> Rozhodněte se, za jakou cenu budete svůj eBook prodávat. Různé platformy nabízejí různé možnosti cenové politiky a honorářů. Ujistěte se, že </w:t>
      </w:r>
      <w:r w:rsidRPr="006C200A">
        <w:rPr>
          <w:rFonts w:eastAsia="Aptos" w:cs="Aptos"/>
        </w:rPr>
        <w:lastRenderedPageBreak/>
        <w:t>vaše cena je konkurenceschopná a zároveň reflektuje hodnotu vašeho eBooku.</w:t>
      </w:r>
    </w:p>
    <w:p w14:paraId="0A7F8A00" w14:textId="77777777" w:rsidR="007D51A4" w:rsidRDefault="007D51A4" w:rsidP="006C200A">
      <w:pPr>
        <w:spacing w:line="360" w:lineRule="auto"/>
        <w:rPr>
          <w:rFonts w:eastAsia="Aptos" w:cs="Aptos"/>
          <w:i/>
          <w:iCs/>
        </w:rPr>
      </w:pPr>
    </w:p>
    <w:p w14:paraId="7DA4A9F1" w14:textId="1881CDD3" w:rsidR="1BF364B9" w:rsidRPr="006C200A" w:rsidRDefault="0030712D" w:rsidP="006C200A">
      <w:pPr>
        <w:spacing w:line="360" w:lineRule="auto"/>
      </w:pPr>
      <w:r>
        <w:rPr>
          <w:rFonts w:eastAsia="Aptos" w:cs="Aptos"/>
          <w:i/>
          <w:iCs/>
        </w:rPr>
        <w:t>Z praxe</w:t>
      </w:r>
      <w:r w:rsidR="1BF364B9" w:rsidRPr="006C200A">
        <w:rPr>
          <w:rFonts w:eastAsia="Aptos" w:cs="Aptos"/>
          <w:i/>
          <w:iCs/>
        </w:rPr>
        <w:t>:</w:t>
      </w:r>
    </w:p>
    <w:p w14:paraId="24544373" w14:textId="51520B92" w:rsidR="1BF364B9" w:rsidRPr="006C200A" w:rsidRDefault="1BF364B9" w:rsidP="006C200A">
      <w:pPr>
        <w:spacing w:line="360" w:lineRule="auto"/>
      </w:pPr>
      <w:r w:rsidRPr="006C200A">
        <w:rPr>
          <w:rFonts w:eastAsia="Aptos" w:cs="Aptos"/>
        </w:rPr>
        <w:t>Při přípravě svého eBooku na Amazon KDP jsem se rozhodla pro formát EPUB, protože je univerzální a snadno se převádí na MOBI. Překvapilo mě, kolik času jsem strávila na vytváření metadat – správná klíčová slova a popis mohou výrazně ovlivnit úspěšnost vašeho eBooku. Nebojte se experimentovat s různými kombinacemi, abyste zjistili, co funguje nejlépe.</w:t>
      </w:r>
    </w:p>
    <w:p w14:paraId="5C91F2C4" w14:textId="58FBB9E8" w:rsidR="004C1701" w:rsidRPr="004C1701" w:rsidRDefault="000C64CA" w:rsidP="004C1701">
      <w:pPr>
        <w:spacing w:line="360" w:lineRule="auto"/>
        <w:rPr>
          <w:rFonts w:eastAsia="Aptos" w:cs="Aptos"/>
        </w:rPr>
      </w:pPr>
      <w:r>
        <w:rPr>
          <w:rFonts w:eastAsia="Aptos" w:cs="Aptos"/>
        </w:rPr>
        <w:pict w14:anchorId="661B1FF8">
          <v:rect id="_x0000_i1060" style="width:0;height:1.5pt" o:hralign="center" o:hrstd="t" o:hr="t" fillcolor="#a0a0a0" stroked="f"/>
        </w:pict>
      </w:r>
    </w:p>
    <w:p w14:paraId="09EAA8F5" w14:textId="3156734C" w:rsidR="1BF364B9" w:rsidRPr="006C200A" w:rsidRDefault="1BF364B9" w:rsidP="00C830FB">
      <w:pPr>
        <w:pStyle w:val="Nadpis2"/>
      </w:pPr>
      <w:bookmarkStart w:id="75" w:name="_Toc181015674"/>
      <w:r w:rsidRPr="006C200A">
        <w:rPr>
          <w:rFonts w:eastAsia="Aptos"/>
        </w:rPr>
        <w:t>Krok 3: Nahrávání eBooku a nastavení publikace</w:t>
      </w:r>
      <w:bookmarkEnd w:id="75"/>
    </w:p>
    <w:p w14:paraId="46951668" w14:textId="7F0C94D5" w:rsidR="1BF364B9" w:rsidRDefault="1BF364B9" w:rsidP="006C200A">
      <w:pPr>
        <w:spacing w:line="360" w:lineRule="auto"/>
        <w:rPr>
          <w:rFonts w:eastAsia="Aptos" w:cs="Aptos"/>
        </w:rPr>
      </w:pPr>
      <w:r w:rsidRPr="006C200A">
        <w:rPr>
          <w:rFonts w:eastAsia="Aptos" w:cs="Aptos"/>
        </w:rPr>
        <w:t>Jakmile máte vše připraveno, je čas nahrát váš eBook na vybranou platformu a nastavit publikaci.</w:t>
      </w:r>
    </w:p>
    <w:p w14:paraId="127DEF77" w14:textId="77777777" w:rsidR="0030712D" w:rsidRPr="006C200A" w:rsidRDefault="0030712D" w:rsidP="006C200A">
      <w:pPr>
        <w:spacing w:line="360" w:lineRule="auto"/>
      </w:pPr>
    </w:p>
    <w:p w14:paraId="52F524AC" w14:textId="7E28A16D" w:rsidR="1BF364B9" w:rsidRPr="006C200A" w:rsidRDefault="1BF364B9" w:rsidP="006C200A">
      <w:pPr>
        <w:spacing w:line="360" w:lineRule="auto"/>
      </w:pPr>
      <w:r w:rsidRPr="006C200A">
        <w:rPr>
          <w:rFonts w:eastAsia="Aptos" w:cs="Aptos"/>
          <w:i/>
          <w:iCs/>
        </w:rPr>
        <w:lastRenderedPageBreak/>
        <w:t>Jak na to:</w:t>
      </w:r>
    </w:p>
    <w:p w14:paraId="57739037" w14:textId="2CFB2C4B" w:rsidR="00626899" w:rsidRDefault="0009535C" w:rsidP="006C200A">
      <w:pPr>
        <w:pStyle w:val="Normlnweb"/>
        <w:spacing w:line="360" w:lineRule="auto"/>
        <w:rPr>
          <w:rFonts w:ascii="Georgia" w:hAnsi="Georgia"/>
        </w:rPr>
      </w:pPr>
      <w:r w:rsidRPr="006C200A">
        <w:rPr>
          <w:rStyle w:val="Siln"/>
          <w:rFonts w:ascii="Georgia" w:hAnsi="Georgia"/>
        </w:rPr>
        <w:t>Nahrávání eBooku:</w:t>
      </w:r>
      <w:r w:rsidRPr="006C200A">
        <w:rPr>
          <w:rFonts w:ascii="Georgia" w:hAnsi="Georgia"/>
        </w:rPr>
        <w:t xml:space="preserve"> Publikace vašeho eBooku je zásadním krokem, kdy jej zpřístupníte vašim čtenářům. Každá platforma má své vlastní požadavky a pravidla pro nahrávání eBooku. Zde je krok za krokem průvodce pro některé z nejpopulárnějších platforem:</w:t>
      </w:r>
    </w:p>
    <w:p w14:paraId="186261E5" w14:textId="77777777" w:rsidR="007D51A4" w:rsidRPr="006C200A" w:rsidRDefault="007D51A4" w:rsidP="006C200A">
      <w:pPr>
        <w:pStyle w:val="Normlnweb"/>
        <w:spacing w:line="360" w:lineRule="auto"/>
        <w:rPr>
          <w:rFonts w:ascii="Georgia" w:hAnsi="Georgia"/>
        </w:rPr>
      </w:pPr>
    </w:p>
    <w:p w14:paraId="5254A1D5" w14:textId="77777777" w:rsidR="0009535C" w:rsidRPr="00626899" w:rsidRDefault="0009535C" w:rsidP="00626899">
      <w:pPr>
        <w:pStyle w:val="Nadpis3"/>
      </w:pPr>
      <w:r w:rsidRPr="00626899">
        <w:rPr>
          <w:rStyle w:val="Siln"/>
          <w:b/>
          <w:bCs w:val="0"/>
        </w:rPr>
        <w:t>Jak publikovat eBook na Amazon Kindle Direct Publishing (KDP):</w:t>
      </w:r>
    </w:p>
    <w:p w14:paraId="3CEAEBFD" w14:textId="02E0E993" w:rsidR="007D51A4" w:rsidRPr="00F4706B" w:rsidRDefault="0009535C" w:rsidP="00F4706B">
      <w:pPr>
        <w:pStyle w:val="Normlnweb"/>
        <w:numPr>
          <w:ilvl w:val="0"/>
          <w:numId w:val="4"/>
        </w:numPr>
        <w:spacing w:line="360" w:lineRule="auto"/>
        <w:rPr>
          <w:rFonts w:ascii="Georgia" w:hAnsi="Georgia"/>
        </w:rPr>
      </w:pPr>
      <w:r w:rsidRPr="006C200A">
        <w:rPr>
          <w:rStyle w:val="Siln"/>
          <w:rFonts w:ascii="Georgia" w:hAnsi="Georgia"/>
        </w:rPr>
        <w:t>Připravte soubor eBooku:</w:t>
      </w:r>
      <w:r w:rsidRPr="006C200A">
        <w:rPr>
          <w:rFonts w:ascii="Georgia" w:hAnsi="Georgia"/>
        </w:rPr>
        <w:t xml:space="preserve"> Ujistěte se, že váš eBook je naformátován ve správném formátu, jako je EPUB nebo MOBI. Amazon preferuje MOBI formát, ale akceptuje i EPUB.</w:t>
      </w:r>
    </w:p>
    <w:p w14:paraId="1EBA4EB5" w14:textId="68A4C8CF" w:rsidR="007D51A4" w:rsidRPr="007D51A4" w:rsidRDefault="0009535C">
      <w:pPr>
        <w:pStyle w:val="Normlnweb"/>
        <w:numPr>
          <w:ilvl w:val="0"/>
          <w:numId w:val="4"/>
        </w:numPr>
        <w:spacing w:line="360" w:lineRule="auto"/>
        <w:rPr>
          <w:rFonts w:ascii="Georgia" w:hAnsi="Georgia"/>
        </w:rPr>
      </w:pPr>
      <w:r w:rsidRPr="006C200A">
        <w:rPr>
          <w:rStyle w:val="Siln"/>
          <w:rFonts w:ascii="Georgia" w:hAnsi="Georgia"/>
        </w:rPr>
        <w:t>Vytvořte účet na KDP:</w:t>
      </w:r>
      <w:r w:rsidRPr="006C200A">
        <w:rPr>
          <w:rFonts w:ascii="Georgia" w:hAnsi="Georgia"/>
        </w:rPr>
        <w:t xml:space="preserve"> Navštivte </w:t>
      </w:r>
      <w:hyperlink r:id="rId34" w:tgtFrame="_new" w:history="1">
        <w:r w:rsidRPr="006C200A">
          <w:rPr>
            <w:rStyle w:val="Hypertextovodkaz"/>
            <w:rFonts w:ascii="Georgia" w:hAnsi="Georgia"/>
          </w:rPr>
          <w:t>Amazon KDP</w:t>
        </w:r>
      </w:hyperlink>
      <w:r w:rsidRPr="006C200A">
        <w:rPr>
          <w:rFonts w:ascii="Georgia" w:hAnsi="Georgia"/>
        </w:rPr>
        <w:t xml:space="preserve"> a vytvořte si účet, pokud jej ještě nemáte.</w:t>
      </w:r>
    </w:p>
    <w:p w14:paraId="0840BE18" w14:textId="4A6312F4" w:rsidR="007D51A4" w:rsidRPr="007D51A4" w:rsidRDefault="0009535C">
      <w:pPr>
        <w:pStyle w:val="Normlnweb"/>
        <w:numPr>
          <w:ilvl w:val="0"/>
          <w:numId w:val="4"/>
        </w:numPr>
        <w:spacing w:line="360" w:lineRule="auto"/>
        <w:rPr>
          <w:rStyle w:val="Siln"/>
          <w:rFonts w:ascii="Georgia" w:hAnsi="Georgia"/>
          <w:b w:val="0"/>
          <w:bCs w:val="0"/>
        </w:rPr>
      </w:pPr>
      <w:r w:rsidRPr="006C200A">
        <w:rPr>
          <w:rStyle w:val="Siln"/>
          <w:rFonts w:ascii="Georgia" w:hAnsi="Georgia"/>
        </w:rPr>
        <w:t>Vyplňte metadata:</w:t>
      </w:r>
      <w:r w:rsidRPr="006C200A">
        <w:rPr>
          <w:rFonts w:ascii="Georgia" w:hAnsi="Georgia"/>
        </w:rPr>
        <w:t xml:space="preserve"> Zadejte název knihy, jméno autora, popis, klíčová slova a vyberte kategorie. Metadata jsou důležitá pro SEO a pomáhají čtenářům najít váš eBook.</w:t>
      </w:r>
    </w:p>
    <w:p w14:paraId="6679C1C7" w14:textId="3F393026" w:rsidR="007D51A4" w:rsidRPr="007D51A4" w:rsidRDefault="0009535C">
      <w:pPr>
        <w:pStyle w:val="Normlnweb"/>
        <w:numPr>
          <w:ilvl w:val="0"/>
          <w:numId w:val="4"/>
        </w:numPr>
        <w:spacing w:line="360" w:lineRule="auto"/>
        <w:rPr>
          <w:rFonts w:ascii="Georgia" w:hAnsi="Georgia"/>
        </w:rPr>
      </w:pPr>
      <w:r w:rsidRPr="006C200A">
        <w:rPr>
          <w:rStyle w:val="Siln"/>
          <w:rFonts w:ascii="Georgia" w:hAnsi="Georgia"/>
        </w:rPr>
        <w:lastRenderedPageBreak/>
        <w:t>Nastavte práva a ceny:</w:t>
      </w:r>
      <w:r w:rsidRPr="006C200A">
        <w:rPr>
          <w:rFonts w:ascii="Georgia" w:hAnsi="Georgia"/>
        </w:rPr>
        <w:t xml:space="preserve"> Vyberte území, kde chcete svůj eBook prodávat, a nastavte cenu. KDP nabízí různé možnosti cenové politiky a honorářů.</w:t>
      </w:r>
    </w:p>
    <w:p w14:paraId="1D34FD35" w14:textId="3341EDFA" w:rsidR="007D51A4" w:rsidRPr="007D51A4" w:rsidRDefault="0009535C">
      <w:pPr>
        <w:pStyle w:val="Normlnweb"/>
        <w:numPr>
          <w:ilvl w:val="0"/>
          <w:numId w:val="4"/>
        </w:numPr>
        <w:spacing w:line="360" w:lineRule="auto"/>
        <w:rPr>
          <w:rFonts w:ascii="Georgia" w:hAnsi="Georgia"/>
        </w:rPr>
      </w:pPr>
      <w:r w:rsidRPr="006C200A">
        <w:rPr>
          <w:rStyle w:val="Siln"/>
          <w:rFonts w:ascii="Georgia" w:hAnsi="Georgia"/>
        </w:rPr>
        <w:t>Nahrajte eBook a obálku:</w:t>
      </w:r>
      <w:r w:rsidRPr="006C200A">
        <w:rPr>
          <w:rFonts w:ascii="Georgia" w:hAnsi="Georgia"/>
        </w:rPr>
        <w:t xml:space="preserve"> Nahrajte soubor eBooku a obálku v požadovaném formátu. Amazon poskytuje nástroje pro kontrolu kvality a náhled eBooku.</w:t>
      </w:r>
    </w:p>
    <w:p w14:paraId="4973389C" w14:textId="4EC5A474" w:rsidR="00826462" w:rsidRDefault="0009535C">
      <w:pPr>
        <w:pStyle w:val="Normlnweb"/>
        <w:numPr>
          <w:ilvl w:val="0"/>
          <w:numId w:val="4"/>
        </w:numPr>
        <w:spacing w:line="360" w:lineRule="auto"/>
        <w:rPr>
          <w:rFonts w:ascii="Georgia" w:hAnsi="Georgia"/>
        </w:rPr>
      </w:pPr>
      <w:r w:rsidRPr="006C200A">
        <w:rPr>
          <w:rStyle w:val="Siln"/>
          <w:rFonts w:ascii="Georgia" w:hAnsi="Georgia"/>
        </w:rPr>
        <w:t>Publikujte eBook:</w:t>
      </w:r>
      <w:r w:rsidRPr="006C200A">
        <w:rPr>
          <w:rFonts w:ascii="Georgia" w:hAnsi="Georgia"/>
        </w:rPr>
        <w:t xml:space="preserve"> Po kontrole všech informací klikněte na „Publish Your Kindle eBook“.</w:t>
      </w:r>
    </w:p>
    <w:p w14:paraId="0FF57016" w14:textId="77777777" w:rsidR="006465E5" w:rsidRPr="006465E5" w:rsidRDefault="006465E5" w:rsidP="006465E5">
      <w:pPr>
        <w:pStyle w:val="Normlnweb"/>
        <w:spacing w:line="360" w:lineRule="auto"/>
        <w:ind w:left="720"/>
        <w:rPr>
          <w:rFonts w:ascii="Georgia" w:hAnsi="Georgia"/>
        </w:rPr>
      </w:pPr>
    </w:p>
    <w:p w14:paraId="3CB11F60" w14:textId="77777777" w:rsidR="0009535C" w:rsidRPr="004C1701" w:rsidRDefault="0009535C" w:rsidP="00626899">
      <w:pPr>
        <w:pStyle w:val="Nadpis3"/>
      </w:pPr>
      <w:r w:rsidRPr="004C1701">
        <w:rPr>
          <w:rStyle w:val="Siln"/>
          <w:b/>
        </w:rPr>
        <w:t>Jak publikovat eBook na Apple Books:</w:t>
      </w:r>
    </w:p>
    <w:p w14:paraId="720D700D" w14:textId="77777777" w:rsidR="0009535C" w:rsidRPr="006C200A" w:rsidRDefault="0009535C">
      <w:pPr>
        <w:pStyle w:val="Normlnweb"/>
        <w:numPr>
          <w:ilvl w:val="0"/>
          <w:numId w:val="5"/>
        </w:numPr>
        <w:spacing w:line="360" w:lineRule="auto"/>
        <w:rPr>
          <w:rFonts w:ascii="Georgia" w:hAnsi="Georgia"/>
        </w:rPr>
      </w:pPr>
      <w:r w:rsidRPr="006C200A">
        <w:rPr>
          <w:rStyle w:val="Siln"/>
          <w:rFonts w:ascii="Georgia" w:hAnsi="Georgia"/>
        </w:rPr>
        <w:t>Připravte eBook ve formátu EPUB:</w:t>
      </w:r>
      <w:r w:rsidRPr="006C200A">
        <w:rPr>
          <w:rFonts w:ascii="Georgia" w:hAnsi="Georgia"/>
        </w:rPr>
        <w:t xml:space="preserve"> Apple Books preferuje formát EPUB, který podporuje dynamický text a flexibilní formátování.</w:t>
      </w:r>
    </w:p>
    <w:p w14:paraId="08909C2F" w14:textId="77777777" w:rsidR="0009535C" w:rsidRPr="006C200A" w:rsidRDefault="0009535C">
      <w:pPr>
        <w:pStyle w:val="Normlnweb"/>
        <w:numPr>
          <w:ilvl w:val="0"/>
          <w:numId w:val="5"/>
        </w:numPr>
        <w:spacing w:line="360" w:lineRule="auto"/>
        <w:rPr>
          <w:rFonts w:ascii="Georgia" w:hAnsi="Georgia"/>
        </w:rPr>
      </w:pPr>
      <w:r w:rsidRPr="006C200A">
        <w:rPr>
          <w:rStyle w:val="Siln"/>
          <w:rFonts w:ascii="Georgia" w:hAnsi="Georgia"/>
        </w:rPr>
        <w:t>Vytvořte účet na Apple Books:</w:t>
      </w:r>
      <w:r w:rsidRPr="006C200A">
        <w:rPr>
          <w:rFonts w:ascii="Georgia" w:hAnsi="Georgia"/>
        </w:rPr>
        <w:t xml:space="preserve"> Navštivte </w:t>
      </w:r>
      <w:hyperlink r:id="rId35" w:tgtFrame="_new" w:history="1">
        <w:r w:rsidRPr="006C200A">
          <w:rPr>
            <w:rStyle w:val="Hypertextovodkaz"/>
            <w:rFonts w:ascii="Georgia" w:hAnsi="Georgia"/>
          </w:rPr>
          <w:t>Apple Books for Authors</w:t>
        </w:r>
      </w:hyperlink>
      <w:r w:rsidRPr="006C200A">
        <w:rPr>
          <w:rFonts w:ascii="Georgia" w:hAnsi="Georgia"/>
        </w:rPr>
        <w:t xml:space="preserve"> a vytvořte si účet.</w:t>
      </w:r>
    </w:p>
    <w:p w14:paraId="2EC47B7C" w14:textId="77777777" w:rsidR="0009535C" w:rsidRPr="006C200A" w:rsidRDefault="0009535C">
      <w:pPr>
        <w:pStyle w:val="Normlnweb"/>
        <w:numPr>
          <w:ilvl w:val="0"/>
          <w:numId w:val="5"/>
        </w:numPr>
        <w:spacing w:line="360" w:lineRule="auto"/>
        <w:rPr>
          <w:rFonts w:ascii="Georgia" w:hAnsi="Georgia"/>
        </w:rPr>
      </w:pPr>
      <w:r w:rsidRPr="006C200A">
        <w:rPr>
          <w:rStyle w:val="Siln"/>
          <w:rFonts w:ascii="Georgia" w:hAnsi="Georgia"/>
        </w:rPr>
        <w:t>Vyplňte potřebná metadata:</w:t>
      </w:r>
      <w:r w:rsidRPr="006C200A">
        <w:rPr>
          <w:rFonts w:ascii="Georgia" w:hAnsi="Georgia"/>
        </w:rPr>
        <w:t xml:space="preserve"> Stejně jako na KDP, zadejte název, popis, klíčová slova a kategorie.</w:t>
      </w:r>
    </w:p>
    <w:p w14:paraId="42C217AB" w14:textId="77777777" w:rsidR="0009535C" w:rsidRPr="006C200A" w:rsidRDefault="0009535C">
      <w:pPr>
        <w:pStyle w:val="Normlnweb"/>
        <w:numPr>
          <w:ilvl w:val="0"/>
          <w:numId w:val="5"/>
        </w:numPr>
        <w:spacing w:line="360" w:lineRule="auto"/>
        <w:rPr>
          <w:rFonts w:ascii="Georgia" w:hAnsi="Georgia"/>
        </w:rPr>
      </w:pPr>
      <w:r w:rsidRPr="006C200A">
        <w:rPr>
          <w:rStyle w:val="Siln"/>
          <w:rFonts w:ascii="Georgia" w:hAnsi="Georgia"/>
        </w:rPr>
        <w:lastRenderedPageBreak/>
        <w:t>Nastavte ceny a území prodeje:</w:t>
      </w:r>
      <w:r w:rsidRPr="006C200A">
        <w:rPr>
          <w:rFonts w:ascii="Georgia" w:hAnsi="Georgia"/>
        </w:rPr>
        <w:t xml:space="preserve"> Vyberte území, kde bude váš eBook dostupný, a nastavte cenu.</w:t>
      </w:r>
    </w:p>
    <w:p w14:paraId="2B12C9DF" w14:textId="77777777" w:rsidR="0009535C" w:rsidRPr="006C200A" w:rsidRDefault="0009535C">
      <w:pPr>
        <w:pStyle w:val="Normlnweb"/>
        <w:numPr>
          <w:ilvl w:val="0"/>
          <w:numId w:val="5"/>
        </w:numPr>
        <w:spacing w:line="360" w:lineRule="auto"/>
        <w:rPr>
          <w:rFonts w:ascii="Georgia" w:hAnsi="Georgia"/>
        </w:rPr>
      </w:pPr>
      <w:r w:rsidRPr="006C200A">
        <w:rPr>
          <w:rStyle w:val="Siln"/>
          <w:rFonts w:ascii="Georgia" w:hAnsi="Georgia"/>
        </w:rPr>
        <w:t>Nahrajte eBook a obálku:</w:t>
      </w:r>
      <w:r w:rsidRPr="006C200A">
        <w:rPr>
          <w:rFonts w:ascii="Georgia" w:hAnsi="Georgia"/>
        </w:rPr>
        <w:t xml:space="preserve"> Nahrajte eBook ve formátu EPUB a obálku v požadovaném rozlišení.</w:t>
      </w:r>
    </w:p>
    <w:p w14:paraId="7BE5225E" w14:textId="21E39B85" w:rsidR="00826462" w:rsidRPr="006465E5" w:rsidRDefault="0009535C">
      <w:pPr>
        <w:pStyle w:val="Normlnweb"/>
        <w:numPr>
          <w:ilvl w:val="0"/>
          <w:numId w:val="5"/>
        </w:numPr>
        <w:spacing w:line="360" w:lineRule="auto"/>
        <w:rPr>
          <w:rFonts w:ascii="Georgia" w:hAnsi="Georgia"/>
        </w:rPr>
      </w:pPr>
      <w:r w:rsidRPr="006C200A">
        <w:rPr>
          <w:rStyle w:val="Siln"/>
          <w:rFonts w:ascii="Georgia" w:hAnsi="Georgia"/>
        </w:rPr>
        <w:t>Odeslání k publikaci:</w:t>
      </w:r>
      <w:r w:rsidRPr="006C200A">
        <w:rPr>
          <w:rFonts w:ascii="Georgia" w:hAnsi="Georgia"/>
        </w:rPr>
        <w:t xml:space="preserve"> Po dokončení všech kroků odešlete eBook ke kontrole a publikaci.</w:t>
      </w:r>
    </w:p>
    <w:p w14:paraId="477F06B8" w14:textId="77777777" w:rsidR="00826462" w:rsidRPr="006C200A" w:rsidRDefault="00826462" w:rsidP="004C1701">
      <w:pPr>
        <w:pStyle w:val="Normlnweb"/>
        <w:spacing w:line="360" w:lineRule="auto"/>
        <w:ind w:left="720"/>
        <w:rPr>
          <w:rFonts w:ascii="Georgia" w:hAnsi="Georgia"/>
        </w:rPr>
      </w:pPr>
    </w:p>
    <w:p w14:paraId="7FAC2833" w14:textId="77777777" w:rsidR="0009535C" w:rsidRPr="004C1701" w:rsidRDefault="0009535C" w:rsidP="00626899">
      <w:pPr>
        <w:pStyle w:val="Nadpis3"/>
      </w:pPr>
      <w:r w:rsidRPr="004C1701">
        <w:rPr>
          <w:rStyle w:val="Siln"/>
          <w:b/>
        </w:rPr>
        <w:t>Jak publikovat eBook na Google Play Books:</w:t>
      </w:r>
    </w:p>
    <w:p w14:paraId="0A8F3666" w14:textId="77777777" w:rsidR="0009535C" w:rsidRPr="006C200A" w:rsidRDefault="0009535C">
      <w:pPr>
        <w:pStyle w:val="Normlnweb"/>
        <w:numPr>
          <w:ilvl w:val="0"/>
          <w:numId w:val="6"/>
        </w:numPr>
        <w:spacing w:line="360" w:lineRule="auto"/>
        <w:rPr>
          <w:rFonts w:ascii="Georgia" w:hAnsi="Georgia"/>
        </w:rPr>
      </w:pPr>
      <w:r w:rsidRPr="006C200A">
        <w:rPr>
          <w:rStyle w:val="Siln"/>
          <w:rFonts w:ascii="Georgia" w:hAnsi="Georgia"/>
        </w:rPr>
        <w:t>Připravte eBook ve formátu PDF nebo EPUB:</w:t>
      </w:r>
      <w:r w:rsidRPr="006C200A">
        <w:rPr>
          <w:rFonts w:ascii="Georgia" w:hAnsi="Georgia"/>
        </w:rPr>
        <w:t xml:space="preserve"> Google Play Books podporuje oba tyto formáty.</w:t>
      </w:r>
    </w:p>
    <w:p w14:paraId="3326A2EC" w14:textId="77777777" w:rsidR="0009535C" w:rsidRPr="006C200A" w:rsidRDefault="0009535C">
      <w:pPr>
        <w:pStyle w:val="Normlnweb"/>
        <w:numPr>
          <w:ilvl w:val="0"/>
          <w:numId w:val="6"/>
        </w:numPr>
        <w:spacing w:line="360" w:lineRule="auto"/>
        <w:rPr>
          <w:rFonts w:ascii="Georgia" w:hAnsi="Georgia"/>
        </w:rPr>
      </w:pPr>
      <w:r w:rsidRPr="006C200A">
        <w:rPr>
          <w:rStyle w:val="Siln"/>
          <w:rFonts w:ascii="Georgia" w:hAnsi="Georgia"/>
        </w:rPr>
        <w:t>Zaregistrujte se na Google Play Books Partner Center:</w:t>
      </w:r>
      <w:r w:rsidRPr="006C200A">
        <w:rPr>
          <w:rFonts w:ascii="Georgia" w:hAnsi="Georgia"/>
        </w:rPr>
        <w:t xml:space="preserve"> Navštivte Google Play Books Partner Center a vytvořte si účet.</w:t>
      </w:r>
    </w:p>
    <w:p w14:paraId="6C451697" w14:textId="77777777" w:rsidR="0009535C" w:rsidRPr="006C200A" w:rsidRDefault="0009535C">
      <w:pPr>
        <w:pStyle w:val="Normlnweb"/>
        <w:numPr>
          <w:ilvl w:val="0"/>
          <w:numId w:val="6"/>
        </w:numPr>
        <w:spacing w:line="360" w:lineRule="auto"/>
        <w:rPr>
          <w:rFonts w:ascii="Georgia" w:hAnsi="Georgia"/>
        </w:rPr>
      </w:pPr>
      <w:r w:rsidRPr="006C200A">
        <w:rPr>
          <w:rStyle w:val="Siln"/>
          <w:rFonts w:ascii="Georgia" w:hAnsi="Georgia"/>
        </w:rPr>
        <w:t>Nahrajte eBook a vyplňte metadata:</w:t>
      </w:r>
      <w:r w:rsidRPr="006C200A">
        <w:rPr>
          <w:rFonts w:ascii="Georgia" w:hAnsi="Georgia"/>
        </w:rPr>
        <w:t xml:space="preserve"> Nahrajte eBook a vyplňte požadované informace o knize.</w:t>
      </w:r>
    </w:p>
    <w:p w14:paraId="31809D69" w14:textId="77777777" w:rsidR="0009535C" w:rsidRPr="006C200A" w:rsidRDefault="0009535C">
      <w:pPr>
        <w:pStyle w:val="Normlnweb"/>
        <w:numPr>
          <w:ilvl w:val="0"/>
          <w:numId w:val="6"/>
        </w:numPr>
        <w:spacing w:line="360" w:lineRule="auto"/>
        <w:rPr>
          <w:rFonts w:ascii="Georgia" w:hAnsi="Georgia"/>
        </w:rPr>
      </w:pPr>
      <w:r w:rsidRPr="006C200A">
        <w:rPr>
          <w:rStyle w:val="Siln"/>
          <w:rFonts w:ascii="Georgia" w:hAnsi="Georgia"/>
        </w:rPr>
        <w:t>Nastavte ceny a území prodeje:</w:t>
      </w:r>
      <w:r w:rsidRPr="006C200A">
        <w:rPr>
          <w:rFonts w:ascii="Georgia" w:hAnsi="Georgia"/>
        </w:rPr>
        <w:t xml:space="preserve"> Vyberte, kde chcete eBook prodávat, a nastavte cenu.</w:t>
      </w:r>
    </w:p>
    <w:p w14:paraId="2E23970B" w14:textId="77777777" w:rsidR="0009535C" w:rsidRPr="006C200A" w:rsidRDefault="0009535C">
      <w:pPr>
        <w:pStyle w:val="Normlnweb"/>
        <w:numPr>
          <w:ilvl w:val="0"/>
          <w:numId w:val="6"/>
        </w:numPr>
        <w:spacing w:line="360" w:lineRule="auto"/>
        <w:rPr>
          <w:rFonts w:ascii="Georgia" w:hAnsi="Georgia"/>
        </w:rPr>
      </w:pPr>
      <w:r w:rsidRPr="006C200A">
        <w:rPr>
          <w:rStyle w:val="Siln"/>
          <w:rFonts w:ascii="Georgia" w:hAnsi="Georgia"/>
        </w:rPr>
        <w:lastRenderedPageBreak/>
        <w:t>Publikujte eBook:</w:t>
      </w:r>
      <w:r w:rsidRPr="006C200A">
        <w:rPr>
          <w:rFonts w:ascii="Georgia" w:hAnsi="Georgia"/>
        </w:rPr>
        <w:t xml:space="preserve"> Po nahrání a kontrole klikněte na „Publish“.</w:t>
      </w:r>
    </w:p>
    <w:p w14:paraId="2F85EB7F" w14:textId="2F854B10" w:rsidR="1BF364B9" w:rsidRPr="006C200A" w:rsidRDefault="009A2375" w:rsidP="006C200A">
      <w:pPr>
        <w:spacing w:line="360" w:lineRule="auto"/>
      </w:pPr>
      <w:r>
        <w:rPr>
          <w:rFonts w:eastAsia="Aptos" w:cs="Aptos"/>
          <w:i/>
          <w:iCs/>
        </w:rPr>
        <w:t>Z praxe</w:t>
      </w:r>
      <w:r w:rsidR="1BF364B9" w:rsidRPr="006C200A">
        <w:rPr>
          <w:rFonts w:eastAsia="Aptos" w:cs="Aptos"/>
          <w:i/>
          <w:iCs/>
        </w:rPr>
        <w:t>:</w:t>
      </w:r>
    </w:p>
    <w:p w14:paraId="275F5EEA" w14:textId="60B53B88" w:rsidR="1BF364B9" w:rsidRPr="006C200A" w:rsidRDefault="1BF364B9" w:rsidP="006C200A">
      <w:pPr>
        <w:spacing w:line="360" w:lineRule="auto"/>
      </w:pPr>
      <w:r w:rsidRPr="006C200A">
        <w:rPr>
          <w:rFonts w:eastAsia="Aptos" w:cs="Aptos"/>
        </w:rPr>
        <w:t>Při nahrávání eBooku na Amazon KDP jsem zjistila, že je opravdu důležité důkladně zkontrolovat náhled eBooku. Našla jsem několik drobných chyb ve formátování, které by mohly negativně ovlivnit čtenářský zážitek. Věnovat pár minut navíc této kontrole se určitě vyplatí.</w:t>
      </w:r>
    </w:p>
    <w:p w14:paraId="6C1C8B65" w14:textId="3996583A" w:rsidR="004C1701" w:rsidRPr="004C1701" w:rsidRDefault="000C64CA" w:rsidP="004C1701">
      <w:pPr>
        <w:spacing w:line="360" w:lineRule="auto"/>
        <w:rPr>
          <w:rFonts w:eastAsia="Aptos" w:cs="Aptos"/>
        </w:rPr>
      </w:pPr>
      <w:r>
        <w:rPr>
          <w:rFonts w:eastAsia="Aptos" w:cs="Aptos"/>
        </w:rPr>
        <w:pict w14:anchorId="1E1C8F2A">
          <v:rect id="_x0000_i1061" style="width:0;height:1.5pt" o:hralign="center" o:hrstd="t" o:hr="t" fillcolor="#a0a0a0" stroked="f"/>
        </w:pict>
      </w:r>
    </w:p>
    <w:p w14:paraId="7718B13E" w14:textId="2DE2AD3B" w:rsidR="1BF364B9" w:rsidRPr="006C200A" w:rsidRDefault="1BF364B9" w:rsidP="00C830FB">
      <w:pPr>
        <w:pStyle w:val="Nadpis2"/>
      </w:pPr>
      <w:bookmarkStart w:id="76" w:name="_Toc181015675"/>
      <w:r w:rsidRPr="006C200A">
        <w:rPr>
          <w:rFonts w:eastAsia="Aptos"/>
        </w:rPr>
        <w:t>Krok 4: Po publikaci – co d</w:t>
      </w:r>
      <w:r w:rsidRPr="006C200A">
        <w:rPr>
          <w:rFonts w:ascii="Calibri" w:eastAsia="Aptos" w:hAnsi="Calibri" w:cs="Calibri"/>
        </w:rPr>
        <w:t>ě</w:t>
      </w:r>
      <w:r w:rsidRPr="006C200A">
        <w:rPr>
          <w:rFonts w:eastAsia="Aptos"/>
        </w:rPr>
        <w:t>lat d</w:t>
      </w:r>
      <w:r w:rsidRPr="006C200A">
        <w:rPr>
          <w:rFonts w:eastAsia="Aptos" w:cs="Baskerville Old Face"/>
        </w:rPr>
        <w:t>á</w:t>
      </w:r>
      <w:r w:rsidRPr="006C200A">
        <w:rPr>
          <w:rFonts w:eastAsia="Aptos"/>
        </w:rPr>
        <w:t>l</w:t>
      </w:r>
      <w:bookmarkEnd w:id="76"/>
    </w:p>
    <w:p w14:paraId="6585BD52" w14:textId="65C05665" w:rsidR="1BF364B9" w:rsidRPr="006C200A" w:rsidRDefault="1BF364B9" w:rsidP="006C200A">
      <w:pPr>
        <w:spacing w:line="360" w:lineRule="auto"/>
      </w:pPr>
      <w:r w:rsidRPr="006C200A">
        <w:rPr>
          <w:rFonts w:eastAsia="Aptos" w:cs="Aptos"/>
        </w:rPr>
        <w:t>Publikace je hotová, ale tím práce nekončí. Existuje několik důležitých kroků, které byste měli podniknout po uvedení vašeho eBooku na trh.</w:t>
      </w:r>
    </w:p>
    <w:p w14:paraId="7B5D39D1" w14:textId="73A81354" w:rsidR="1BF364B9" w:rsidRPr="006C200A" w:rsidRDefault="1BF364B9" w:rsidP="006335AF">
      <w:pPr>
        <w:pStyle w:val="Styl3"/>
      </w:pPr>
      <w:r w:rsidRPr="006C200A">
        <w:t>Jak na to:</w:t>
      </w:r>
    </w:p>
    <w:p w14:paraId="3CFECA9E" w14:textId="482A2A61" w:rsidR="1BF364B9" w:rsidRPr="006C200A" w:rsidRDefault="1BF364B9">
      <w:pPr>
        <w:pStyle w:val="Odstavecseseznamem"/>
        <w:numPr>
          <w:ilvl w:val="0"/>
          <w:numId w:val="10"/>
        </w:numPr>
        <w:spacing w:line="360" w:lineRule="auto"/>
        <w:rPr>
          <w:rFonts w:eastAsia="Aptos" w:cs="Aptos"/>
        </w:rPr>
      </w:pPr>
      <w:r w:rsidRPr="006C200A">
        <w:rPr>
          <w:rFonts w:eastAsia="Aptos" w:cs="Aptos"/>
          <w:b/>
          <w:bCs/>
        </w:rPr>
        <w:t>Sledování výkonu:</w:t>
      </w:r>
      <w:r w:rsidRPr="006C200A">
        <w:rPr>
          <w:rFonts w:eastAsia="Aptos" w:cs="Aptos"/>
        </w:rPr>
        <w:t xml:space="preserve"> Pravidelně sledujte, jak si váš eBook vede. Většina platforem nabízí analytické nástroje, které vám ukážou počet stažení, </w:t>
      </w:r>
      <w:r w:rsidRPr="006C200A">
        <w:rPr>
          <w:rFonts w:eastAsia="Aptos" w:cs="Aptos"/>
        </w:rPr>
        <w:lastRenderedPageBreak/>
        <w:t>hodnocení a recenze. Tato data jsou cenná pro pochopení toho, co funguje a co by mohlo být potřeba vylepšit.</w:t>
      </w:r>
    </w:p>
    <w:p w14:paraId="7641D590" w14:textId="559DB64D" w:rsidR="1BF364B9" w:rsidRPr="006C200A" w:rsidRDefault="1BF364B9">
      <w:pPr>
        <w:pStyle w:val="Odstavecseseznamem"/>
        <w:numPr>
          <w:ilvl w:val="0"/>
          <w:numId w:val="10"/>
        </w:numPr>
        <w:spacing w:line="360" w:lineRule="auto"/>
        <w:rPr>
          <w:rFonts w:eastAsia="Aptos" w:cs="Aptos"/>
        </w:rPr>
      </w:pPr>
      <w:r w:rsidRPr="006C200A">
        <w:rPr>
          <w:rFonts w:eastAsia="Aptos" w:cs="Aptos"/>
          <w:b/>
          <w:bCs/>
        </w:rPr>
        <w:t>Získávání recenzí:</w:t>
      </w:r>
      <w:r w:rsidRPr="006C200A">
        <w:rPr>
          <w:rFonts w:eastAsia="Aptos" w:cs="Aptos"/>
        </w:rPr>
        <w:t xml:space="preserve"> Recenze jsou klíčové pro úspěch vašeho eBooku. Požádejte své beta čtenáře, přátele a rodinu, aby zanechali recenzi na platformě. Můžete také zvážit propagaci prostřednictvím influencerů nebo blogerů, kteří mohou poskytnout další viditelnost.</w:t>
      </w:r>
    </w:p>
    <w:p w14:paraId="5CF694D8" w14:textId="27EA7831" w:rsidR="1BF364B9" w:rsidRPr="006C200A" w:rsidRDefault="1BF364B9">
      <w:pPr>
        <w:pStyle w:val="Odstavecseseznamem"/>
        <w:numPr>
          <w:ilvl w:val="0"/>
          <w:numId w:val="10"/>
        </w:numPr>
        <w:spacing w:line="360" w:lineRule="auto"/>
        <w:rPr>
          <w:rFonts w:eastAsia="Aptos" w:cs="Aptos"/>
        </w:rPr>
      </w:pPr>
      <w:r w:rsidRPr="006C200A">
        <w:rPr>
          <w:rFonts w:eastAsia="Aptos" w:cs="Aptos"/>
          <w:b/>
          <w:bCs/>
        </w:rPr>
        <w:t>Aktualizace a vylepšení:</w:t>
      </w:r>
      <w:r w:rsidRPr="006C200A">
        <w:rPr>
          <w:rFonts w:eastAsia="Aptos" w:cs="Aptos"/>
        </w:rPr>
        <w:t xml:space="preserve"> Na základě zpětné vazby od čtenářů a vašich vlastních pozorování můžete zvážit aktualizace eBooku. Platformy jako Amazon KDP umožňují nahrát novou verzi eBooku, takže můžete provádět úpravy a vylepšení podle potřeby.</w:t>
      </w:r>
    </w:p>
    <w:p w14:paraId="4AA1E745" w14:textId="3728A6F7" w:rsidR="1BF364B9" w:rsidRPr="006C200A" w:rsidRDefault="1BF364B9">
      <w:pPr>
        <w:pStyle w:val="Odstavecseseznamem"/>
        <w:numPr>
          <w:ilvl w:val="0"/>
          <w:numId w:val="10"/>
        </w:numPr>
        <w:spacing w:line="360" w:lineRule="auto"/>
        <w:rPr>
          <w:rFonts w:eastAsia="Aptos" w:cs="Aptos"/>
        </w:rPr>
      </w:pPr>
      <w:r w:rsidRPr="006C200A">
        <w:rPr>
          <w:rFonts w:eastAsia="Aptos" w:cs="Aptos"/>
          <w:b/>
          <w:bCs/>
        </w:rPr>
        <w:t>Marketing a propagace:</w:t>
      </w:r>
      <w:r w:rsidRPr="006C200A">
        <w:rPr>
          <w:rFonts w:eastAsia="Aptos" w:cs="Aptos"/>
        </w:rPr>
        <w:t xml:space="preserve"> Začněte pracovat na marketingu vašeho eBooku. Můžete použít sociální média, e-mailový marketing, reklamy nebo spolupráci s influencery. O tom, jak efektivně propagovat váš eBook, se podrobněji podíváme v následující kapitole.</w:t>
      </w:r>
    </w:p>
    <w:p w14:paraId="18D149D7" w14:textId="31BE461D" w:rsidR="1BF364B9" w:rsidRPr="006C200A" w:rsidRDefault="00451EDF" w:rsidP="006C200A">
      <w:pPr>
        <w:spacing w:line="360" w:lineRule="auto"/>
      </w:pPr>
      <w:r>
        <w:rPr>
          <w:rFonts w:eastAsia="Aptos" w:cs="Aptos"/>
          <w:i/>
          <w:iCs/>
        </w:rPr>
        <w:lastRenderedPageBreak/>
        <w:t>Tip</w:t>
      </w:r>
      <w:r w:rsidR="1BF364B9" w:rsidRPr="006C200A">
        <w:rPr>
          <w:rFonts w:eastAsia="Aptos" w:cs="Aptos"/>
          <w:i/>
          <w:iCs/>
        </w:rPr>
        <w:t>:</w:t>
      </w:r>
    </w:p>
    <w:p w14:paraId="14431799" w14:textId="6FCC28D2" w:rsidR="00626899" w:rsidRPr="006C200A" w:rsidRDefault="00451EDF" w:rsidP="006C200A">
      <w:pPr>
        <w:spacing w:line="360" w:lineRule="auto"/>
      </w:pPr>
      <w:r w:rsidRPr="00451EDF">
        <w:rPr>
          <w:rFonts w:eastAsia="Aptos" w:cs="Aptos"/>
        </w:rPr>
        <w:t>Po publikaci e-booku věnujte čas sledování recenzí a hodnocení od čtenářů. Pozitivní ohlasy jsou skvělé, ale cenná je i konstruktivní kritika, která vám pomůže pochopit, jak svůj obsah příště ještě více zlepšit. Váš e-book bude mít dlouhou životnost, pokud ho budete pravidelně propagovat a komunikovat s publikem. Nebojte se zpětné vazby – je to jeden z nejlepších nástrojů pro růst každého autora.</w:t>
      </w:r>
    </w:p>
    <w:p w14:paraId="3F7A78D1" w14:textId="77777777" w:rsidR="00451EDF" w:rsidRDefault="00451EDF" w:rsidP="006C200A">
      <w:pPr>
        <w:spacing w:line="360" w:lineRule="auto"/>
        <w:rPr>
          <w:rFonts w:eastAsia="Aptos" w:cs="Aptos"/>
          <w:b/>
          <w:bCs/>
        </w:rPr>
      </w:pPr>
    </w:p>
    <w:p w14:paraId="4A339C61" w14:textId="6B949DE6" w:rsidR="1BF364B9" w:rsidRPr="006C200A" w:rsidRDefault="1BF364B9" w:rsidP="006C200A">
      <w:pPr>
        <w:spacing w:line="360" w:lineRule="auto"/>
      </w:pPr>
      <w:r w:rsidRPr="006C200A">
        <w:rPr>
          <w:rFonts w:eastAsia="Aptos" w:cs="Aptos"/>
          <w:b/>
          <w:bCs/>
        </w:rPr>
        <w:t>Závěr: Publikace jako začátek nové kapitoly</w:t>
      </w:r>
    </w:p>
    <w:p w14:paraId="12939F7A" w14:textId="69F8C8EA" w:rsidR="1BF364B9" w:rsidRPr="006C200A" w:rsidRDefault="1BF364B9" w:rsidP="006C200A">
      <w:pPr>
        <w:spacing w:line="360" w:lineRule="auto"/>
      </w:pPr>
      <w:r w:rsidRPr="006C200A">
        <w:rPr>
          <w:rFonts w:eastAsia="Aptos" w:cs="Aptos"/>
        </w:rPr>
        <w:t>Publikace eBooku je velkým úspěchem, ale také začátkem nové fáze vaší autorské cesty. Důležité je pokračovat v práci, sledovat výkonnost eBooku, získávat zpětnou vazbu a neustále se zlepšovat. S důkladnou přípravou a pečlivým sledováním výkonu můžete svůj eBook dovést k úspěchu a oslovit široké publikum.</w:t>
      </w:r>
    </w:p>
    <w:p w14:paraId="1FB47D00" w14:textId="77777777" w:rsidR="006465E5" w:rsidRDefault="1BF364B9" w:rsidP="006C200A">
      <w:pPr>
        <w:spacing w:line="360" w:lineRule="auto"/>
        <w:rPr>
          <w:rFonts w:eastAsia="Aptos" w:cs="Aptos"/>
        </w:rPr>
        <w:sectPr w:rsidR="006465E5" w:rsidSect="006876DB">
          <w:headerReference w:type="default" r:id="rId36"/>
          <w:pgSz w:w="8391" w:h="11907"/>
          <w:pgMar w:top="1440" w:right="1080" w:bottom="1134" w:left="1080" w:header="708" w:footer="708" w:gutter="0"/>
          <w:cols w:space="708"/>
          <w:titlePg/>
          <w:docGrid w:linePitch="360"/>
        </w:sectPr>
      </w:pPr>
      <w:r w:rsidRPr="006C200A">
        <w:rPr>
          <w:rFonts w:eastAsia="Aptos" w:cs="Aptos"/>
        </w:rPr>
        <w:lastRenderedPageBreak/>
        <w:t>V další kapitole se podíváme na marketing a propagaci, abychom zajistili, že váš eBook nezůstane bez povšimnutí a dosáhne co největšího počtu čtenářů. Těším se, že vás povedu i tímto důležitým krokem!</w:t>
      </w:r>
    </w:p>
    <w:p w14:paraId="1A46C824" w14:textId="49B2BF20" w:rsidR="00C73BB7" w:rsidRPr="007B79E0" w:rsidRDefault="007B79E0" w:rsidP="00C830FB">
      <w:pPr>
        <w:pStyle w:val="Nadpis1"/>
        <w:rPr>
          <w:rFonts w:eastAsia="Aptos"/>
        </w:rPr>
      </w:pPr>
      <w:bookmarkStart w:id="77" w:name="_Toc181015676"/>
      <w:r w:rsidRPr="007B79E0">
        <w:rPr>
          <w:rFonts w:eastAsia="Aptos"/>
        </w:rPr>
        <w:lastRenderedPageBreak/>
        <w:t>Marketing a propagace: Jak</w:t>
      </w:r>
      <w:r>
        <w:rPr>
          <w:rFonts w:eastAsia="Aptos"/>
        </w:rPr>
        <w:t xml:space="preserve"> </w:t>
      </w:r>
      <w:r w:rsidRPr="007B79E0">
        <w:rPr>
          <w:rFonts w:eastAsia="Aptos"/>
        </w:rPr>
        <w:t xml:space="preserve">dostat e-book mezi </w:t>
      </w:r>
      <w:r w:rsidRPr="007B79E0">
        <w:rPr>
          <w:rFonts w:ascii="Calibri" w:eastAsia="Aptos" w:hAnsi="Calibri" w:cs="Calibri"/>
        </w:rPr>
        <w:t>č</w:t>
      </w:r>
      <w:r w:rsidRPr="007B79E0">
        <w:rPr>
          <w:rFonts w:eastAsia="Aptos"/>
        </w:rPr>
        <w:t>ten</w:t>
      </w:r>
      <w:r w:rsidRPr="007B79E0">
        <w:rPr>
          <w:rFonts w:eastAsia="Aptos" w:cs="Baskerville Old Face"/>
        </w:rPr>
        <w:t>á</w:t>
      </w:r>
      <w:r w:rsidRPr="007B79E0">
        <w:rPr>
          <w:rFonts w:ascii="Calibri" w:eastAsia="Aptos" w:hAnsi="Calibri" w:cs="Calibri"/>
        </w:rPr>
        <w:t>ř</w:t>
      </w:r>
      <w:r w:rsidRPr="007B79E0">
        <w:rPr>
          <w:rFonts w:eastAsia="Aptos"/>
        </w:rPr>
        <w:t>e</w:t>
      </w:r>
      <w:bookmarkEnd w:id="77"/>
    </w:p>
    <w:p w14:paraId="542EDA51" w14:textId="695B0DDB" w:rsidR="007B79E0" w:rsidRPr="007B79E0" w:rsidRDefault="006F27CA" w:rsidP="007B79E0">
      <w:pPr>
        <w:spacing w:line="360" w:lineRule="auto"/>
        <w:rPr>
          <w:rFonts w:eastAsia="Aptos" w:cs="Aptos"/>
        </w:rPr>
      </w:pPr>
      <w:r>
        <w:rPr>
          <w:rFonts w:cs="Aptos"/>
          <w:noProof/>
        </w:rPr>
        <w:drawing>
          <wp:anchor distT="0" distB="0" distL="114300" distR="114300" simplePos="0" relativeHeight="251667456" behindDoc="0" locked="0" layoutInCell="1" allowOverlap="1" wp14:anchorId="3F659DCC" wp14:editId="41D6DEA5">
            <wp:simplePos x="0" y="0"/>
            <wp:positionH relativeFrom="column">
              <wp:posOffset>66040</wp:posOffset>
            </wp:positionH>
            <wp:positionV relativeFrom="paragraph">
              <wp:posOffset>292735</wp:posOffset>
            </wp:positionV>
            <wp:extent cx="1696720" cy="1696720"/>
            <wp:effectExtent l="247650" t="171450" r="284480" b="227330"/>
            <wp:wrapSquare wrapText="bothSides"/>
            <wp:docPr id="287652210" name="Obrázek 11" descr="Obsah obrázku kresba, text, skica, rukopi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652210" name="Obrázek 11" descr="Obsah obrázku kresba, text, skica, rukopis&#10;&#10;Popis byl vytvořen automaticky"/>
                    <pic:cNvPicPr/>
                  </pic:nvPicPr>
                  <pic:blipFill>
                    <a:blip r:embed="rId37" cstate="print">
                      <a:extLst>
                        <a:ext uri="{28A0092B-C50C-407E-A947-70E740481C1C}">
                          <a14:useLocalDpi xmlns:a14="http://schemas.microsoft.com/office/drawing/2010/main" val="0"/>
                        </a:ext>
                      </a:extLst>
                    </a:blip>
                    <a:stretch>
                      <a:fillRect/>
                    </a:stretch>
                  </pic:blipFill>
                  <pic:spPr>
                    <a:xfrm rot="277260">
                      <a:off x="0" y="0"/>
                      <a:ext cx="1696720" cy="1696720"/>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007B79E0" w:rsidRPr="007B79E0">
        <w:rPr>
          <w:rFonts w:eastAsia="Aptos" w:cs="Aptos"/>
        </w:rPr>
        <w:t>Gratuluji, máte napsaný e-book! Nyní přichází další klíčová fáze – marketing a propagace. Tento krok je naprosto zásadní pro to, aby se váš e-book dostal k těm správným čtenářům a začal se dobře prodávat. I když to může znít náročně, s použitím správných strategií a nástrojů zvládnete marketing snadno a efektivně.</w:t>
      </w:r>
    </w:p>
    <w:p w14:paraId="247A388F" w14:textId="77777777" w:rsidR="007B79E0" w:rsidRPr="007B79E0" w:rsidRDefault="000C64CA" w:rsidP="007B79E0">
      <w:pPr>
        <w:spacing w:line="360" w:lineRule="auto"/>
        <w:rPr>
          <w:rFonts w:eastAsia="Aptos" w:cs="Aptos"/>
        </w:rPr>
      </w:pPr>
      <w:r>
        <w:rPr>
          <w:rFonts w:eastAsia="Aptos" w:cs="Aptos"/>
        </w:rPr>
        <w:pict w14:anchorId="0F145E33">
          <v:rect id="_x0000_i1062" style="width:0;height:1.5pt" o:hralign="center" o:hrstd="t" o:hr="t" fillcolor="#a0a0a0" stroked="f"/>
        </w:pict>
      </w:r>
    </w:p>
    <w:p w14:paraId="7FD89C57" w14:textId="77777777" w:rsidR="007B79E0" w:rsidRPr="007B79E0" w:rsidRDefault="007B79E0" w:rsidP="00C830FB">
      <w:pPr>
        <w:pStyle w:val="Nadpis2"/>
        <w:rPr>
          <w:rFonts w:eastAsia="Aptos"/>
        </w:rPr>
      </w:pPr>
      <w:bookmarkStart w:id="78" w:name="_Toc181015677"/>
      <w:r w:rsidRPr="007B79E0">
        <w:rPr>
          <w:rFonts w:eastAsia="Aptos"/>
        </w:rPr>
        <w:t>Krok 1: Vytvo</w:t>
      </w:r>
      <w:r w:rsidRPr="007B79E0">
        <w:rPr>
          <w:rFonts w:ascii="Calibri" w:eastAsia="Aptos" w:hAnsi="Calibri" w:cs="Calibri"/>
        </w:rPr>
        <w:t>ř</w:t>
      </w:r>
      <w:r w:rsidRPr="007B79E0">
        <w:rPr>
          <w:rFonts w:eastAsia="Aptos"/>
        </w:rPr>
        <w:t>en</w:t>
      </w:r>
      <w:r w:rsidRPr="007B79E0">
        <w:rPr>
          <w:rFonts w:eastAsia="Aptos" w:cs="Baskerville Old Face"/>
        </w:rPr>
        <w:t>í</w:t>
      </w:r>
      <w:r w:rsidRPr="007B79E0">
        <w:rPr>
          <w:rFonts w:eastAsia="Aptos"/>
        </w:rPr>
        <w:t xml:space="preserve"> marketingov</w:t>
      </w:r>
      <w:r w:rsidRPr="007B79E0">
        <w:rPr>
          <w:rFonts w:eastAsia="Aptos" w:cs="Baskerville Old Face"/>
        </w:rPr>
        <w:t>é</w:t>
      </w:r>
      <w:r w:rsidRPr="007B79E0">
        <w:rPr>
          <w:rFonts w:eastAsia="Aptos"/>
        </w:rPr>
        <w:t xml:space="preserve"> strategie</w:t>
      </w:r>
      <w:bookmarkEnd w:id="78"/>
    </w:p>
    <w:p w14:paraId="33F2A001" w14:textId="77777777" w:rsidR="007B79E0" w:rsidRPr="007B79E0" w:rsidRDefault="007B79E0" w:rsidP="007B79E0">
      <w:pPr>
        <w:spacing w:line="360" w:lineRule="auto"/>
        <w:rPr>
          <w:rFonts w:eastAsia="Aptos" w:cs="Aptos"/>
        </w:rPr>
      </w:pPr>
      <w:r w:rsidRPr="007B79E0">
        <w:rPr>
          <w:rFonts w:eastAsia="Aptos" w:cs="Aptos"/>
        </w:rPr>
        <w:t>Než se pustíte do samotné propagace, je důležité mít jasný plán, jak budete svůj e-book propagovat a co od toho očekáváte.</w:t>
      </w:r>
    </w:p>
    <w:p w14:paraId="7DF11D80" w14:textId="77777777" w:rsidR="007B79E0" w:rsidRPr="007B79E0" w:rsidRDefault="007B79E0">
      <w:pPr>
        <w:numPr>
          <w:ilvl w:val="0"/>
          <w:numId w:val="38"/>
        </w:numPr>
        <w:spacing w:line="360" w:lineRule="auto"/>
        <w:rPr>
          <w:rFonts w:eastAsia="Aptos" w:cs="Aptos"/>
        </w:rPr>
      </w:pPr>
      <w:r w:rsidRPr="007B79E0">
        <w:rPr>
          <w:rFonts w:eastAsia="Aptos" w:cs="Aptos"/>
          <w:b/>
          <w:bCs/>
        </w:rPr>
        <w:lastRenderedPageBreak/>
        <w:t>Zacílení na správné publikum:</w:t>
      </w:r>
      <w:r w:rsidRPr="007B79E0">
        <w:rPr>
          <w:rFonts w:eastAsia="Aptos" w:cs="Aptos"/>
        </w:rPr>
        <w:t xml:space="preserve"> Zamyslete se, kdo jsou vaši ideální čtenáři. Přemýšlejte o tom, jaký problém váš e-book řeší a kdo má největší zájem na jeho řešení. Například pokud je váš e-book o psím výcviku, budete cílit na majitele psů, kteří chtějí své psy vychovat a zlepšit jejich poslušnost.</w:t>
      </w:r>
    </w:p>
    <w:p w14:paraId="45D255CA" w14:textId="38D8DB3F" w:rsidR="007B79E0" w:rsidRPr="007B79E0" w:rsidRDefault="007B79E0" w:rsidP="007B79E0">
      <w:pPr>
        <w:spacing w:line="360" w:lineRule="auto"/>
        <w:rPr>
          <w:rFonts w:eastAsia="Aptos" w:cs="Aptos"/>
        </w:rPr>
      </w:pPr>
      <w:r w:rsidRPr="007B79E0">
        <w:rPr>
          <w:rFonts w:eastAsia="Aptos" w:cs="Aptos"/>
          <w:b/>
          <w:bCs/>
        </w:rPr>
        <w:t>Jak na to:</w:t>
      </w:r>
      <w:r>
        <w:rPr>
          <w:rFonts w:eastAsia="Aptos" w:cs="Aptos"/>
        </w:rPr>
        <w:t xml:space="preserve"> </w:t>
      </w:r>
      <w:r w:rsidRPr="007B79E0">
        <w:rPr>
          <w:rFonts w:eastAsia="Aptos" w:cs="Aptos"/>
        </w:rPr>
        <w:t>Definujte věk, zájmy, a problémy, které vaši čtenáři řeší. To vám pomůže určit, jaké kanály a nástroje budete používat.</w:t>
      </w:r>
    </w:p>
    <w:p w14:paraId="3131F50F" w14:textId="77777777" w:rsidR="007B79E0" w:rsidRPr="007B79E0" w:rsidRDefault="007B79E0">
      <w:pPr>
        <w:numPr>
          <w:ilvl w:val="0"/>
          <w:numId w:val="38"/>
        </w:numPr>
        <w:spacing w:line="360" w:lineRule="auto"/>
        <w:rPr>
          <w:rFonts w:eastAsia="Aptos" w:cs="Aptos"/>
        </w:rPr>
      </w:pPr>
      <w:r w:rsidRPr="007B79E0">
        <w:rPr>
          <w:rFonts w:eastAsia="Aptos" w:cs="Aptos"/>
          <w:b/>
          <w:bCs/>
        </w:rPr>
        <w:t>Stanovení cílů:</w:t>
      </w:r>
      <w:r w:rsidRPr="007B79E0">
        <w:rPr>
          <w:rFonts w:eastAsia="Aptos" w:cs="Aptos"/>
        </w:rPr>
        <w:t xml:space="preserve"> Před zahájením kampaně si stanovte konkrétní cíle. Chcete zvýšit prodeje, získat recenze, nebo rozšířit povědomí o vaší značce? Tím, že si ujasníte své cíle, budete schopni lépe měřit výsledky své kampaně a zaměřit své úsilí.</w:t>
      </w:r>
    </w:p>
    <w:p w14:paraId="64930FA6" w14:textId="77777777" w:rsidR="007B79E0" w:rsidRPr="007B79E0" w:rsidRDefault="000C64CA" w:rsidP="007B79E0">
      <w:pPr>
        <w:spacing w:line="360" w:lineRule="auto"/>
        <w:rPr>
          <w:rFonts w:eastAsia="Aptos" w:cs="Aptos"/>
        </w:rPr>
      </w:pPr>
      <w:r>
        <w:rPr>
          <w:rFonts w:eastAsia="Aptos" w:cs="Aptos"/>
        </w:rPr>
        <w:pict w14:anchorId="1B6E7C5B">
          <v:rect id="_x0000_i1063" style="width:0;height:1.5pt" o:hralign="center" o:hrstd="t" o:hr="t" fillcolor="#a0a0a0" stroked="f"/>
        </w:pict>
      </w:r>
    </w:p>
    <w:p w14:paraId="78CC2CEA" w14:textId="77777777" w:rsidR="007B79E0" w:rsidRPr="007B79E0" w:rsidRDefault="007B79E0" w:rsidP="00C830FB">
      <w:pPr>
        <w:pStyle w:val="Nadpis2"/>
        <w:rPr>
          <w:rFonts w:eastAsia="Aptos"/>
        </w:rPr>
      </w:pPr>
      <w:bookmarkStart w:id="79" w:name="_Toc181015678"/>
      <w:r w:rsidRPr="007B79E0">
        <w:rPr>
          <w:rFonts w:eastAsia="Aptos"/>
        </w:rPr>
        <w:lastRenderedPageBreak/>
        <w:t>Krok 2: Vyu</w:t>
      </w:r>
      <w:r w:rsidRPr="007B79E0">
        <w:rPr>
          <w:rFonts w:ascii="Calibri" w:eastAsia="Aptos" w:hAnsi="Calibri" w:cs="Calibri"/>
        </w:rPr>
        <w:t>ž</w:t>
      </w:r>
      <w:r w:rsidRPr="007B79E0">
        <w:rPr>
          <w:rFonts w:eastAsia="Aptos"/>
        </w:rPr>
        <w:t>it</w:t>
      </w:r>
      <w:r w:rsidRPr="007B79E0">
        <w:rPr>
          <w:rFonts w:eastAsia="Aptos" w:cs="Baskerville Old Face"/>
        </w:rPr>
        <w:t>í</w:t>
      </w:r>
      <w:r w:rsidRPr="007B79E0">
        <w:rPr>
          <w:rFonts w:eastAsia="Aptos"/>
        </w:rPr>
        <w:t xml:space="preserve"> Konverzek pro efektivn</w:t>
      </w:r>
      <w:r w:rsidRPr="007B79E0">
        <w:rPr>
          <w:rFonts w:eastAsia="Aptos" w:cs="Baskerville Old Face"/>
        </w:rPr>
        <w:t>í</w:t>
      </w:r>
      <w:r w:rsidRPr="007B79E0">
        <w:rPr>
          <w:rFonts w:eastAsia="Aptos"/>
        </w:rPr>
        <w:t xml:space="preserve"> automatizaci a prodej</w:t>
      </w:r>
      <w:bookmarkEnd w:id="79"/>
    </w:p>
    <w:p w14:paraId="4BE41680" w14:textId="77777777" w:rsidR="007B79E0" w:rsidRPr="007B79E0" w:rsidRDefault="007B79E0" w:rsidP="007B79E0">
      <w:pPr>
        <w:spacing w:line="360" w:lineRule="auto"/>
        <w:rPr>
          <w:rFonts w:eastAsia="Aptos" w:cs="Aptos"/>
        </w:rPr>
      </w:pPr>
      <w:r w:rsidRPr="007B79E0">
        <w:rPr>
          <w:rFonts w:eastAsia="Aptos" w:cs="Aptos"/>
          <w:b/>
          <w:bCs/>
        </w:rPr>
        <w:t>Konverzky</w:t>
      </w:r>
      <w:r w:rsidRPr="007B79E0">
        <w:rPr>
          <w:rFonts w:eastAsia="Aptos" w:cs="Aptos"/>
        </w:rPr>
        <w:t xml:space="preserve"> jsou skvělým nástrojem, který vám umožní automatizovat prodejní proces a optimalizovat marketingové kampaně. Tento nástroj vám umožní efektivně spravovat vše od vstupní stránky až po platby a e-mailové kampaně.</w:t>
      </w:r>
    </w:p>
    <w:p w14:paraId="08401255" w14:textId="77777777" w:rsidR="007B79E0" w:rsidRPr="007B79E0" w:rsidRDefault="007B79E0" w:rsidP="007B79E0">
      <w:pPr>
        <w:spacing w:line="360" w:lineRule="auto"/>
        <w:rPr>
          <w:rFonts w:eastAsia="Aptos" w:cs="Aptos"/>
        </w:rPr>
      </w:pPr>
      <w:r w:rsidRPr="007B79E0">
        <w:rPr>
          <w:rFonts w:eastAsia="Aptos" w:cs="Aptos"/>
          <w:b/>
          <w:bCs/>
        </w:rPr>
        <w:t>Jak na to:</w:t>
      </w:r>
    </w:p>
    <w:p w14:paraId="1D0BF496" w14:textId="77777777" w:rsidR="007B79E0" w:rsidRPr="007B79E0" w:rsidRDefault="007B79E0">
      <w:pPr>
        <w:numPr>
          <w:ilvl w:val="0"/>
          <w:numId w:val="39"/>
        </w:numPr>
        <w:spacing w:line="360" w:lineRule="auto"/>
        <w:rPr>
          <w:rFonts w:eastAsia="Aptos" w:cs="Aptos"/>
        </w:rPr>
      </w:pPr>
      <w:r w:rsidRPr="007B79E0">
        <w:rPr>
          <w:rFonts w:eastAsia="Aptos" w:cs="Aptos"/>
          <w:b/>
          <w:bCs/>
        </w:rPr>
        <w:t>Vytvořte atraktivní vstupní stránku (landing page):</w:t>
      </w:r>
      <w:r w:rsidRPr="007B79E0">
        <w:rPr>
          <w:rFonts w:eastAsia="Aptos" w:cs="Aptos"/>
        </w:rPr>
        <w:br/>
        <w:t>Začněte vytvořením vstupní stránky pomocí Konverzek. Tato stránka je místem, kam přivedete potenciální čtenáře a kde je přesvědčíte, aby si e-book koupili. Ujistěte se, že stránka obsahuje:</w:t>
      </w:r>
    </w:p>
    <w:p w14:paraId="6EB2F0B0" w14:textId="77777777" w:rsidR="007B79E0" w:rsidRPr="007B79E0" w:rsidRDefault="007B79E0">
      <w:pPr>
        <w:numPr>
          <w:ilvl w:val="1"/>
          <w:numId w:val="39"/>
        </w:numPr>
        <w:spacing w:line="360" w:lineRule="auto"/>
        <w:rPr>
          <w:rFonts w:eastAsia="Aptos" w:cs="Aptos"/>
        </w:rPr>
      </w:pPr>
      <w:r w:rsidRPr="007B79E0">
        <w:rPr>
          <w:rFonts w:eastAsia="Aptos" w:cs="Aptos"/>
        </w:rPr>
        <w:t>Silný nadpis, který upoutá pozornost a vysvětlí, co váš e-book přináší.</w:t>
      </w:r>
    </w:p>
    <w:p w14:paraId="61C873BE" w14:textId="77777777" w:rsidR="007B79E0" w:rsidRPr="007B79E0" w:rsidRDefault="007B79E0">
      <w:pPr>
        <w:numPr>
          <w:ilvl w:val="1"/>
          <w:numId w:val="39"/>
        </w:numPr>
        <w:spacing w:line="360" w:lineRule="auto"/>
        <w:rPr>
          <w:rFonts w:eastAsia="Aptos" w:cs="Aptos"/>
        </w:rPr>
      </w:pPr>
      <w:r w:rsidRPr="007B79E0">
        <w:rPr>
          <w:rFonts w:eastAsia="Aptos" w:cs="Aptos"/>
        </w:rPr>
        <w:t>Krátký popis e-booku s klíčovými výhodami.</w:t>
      </w:r>
    </w:p>
    <w:p w14:paraId="620D17C3" w14:textId="77777777" w:rsidR="007B79E0" w:rsidRPr="007B79E0" w:rsidRDefault="007B79E0">
      <w:pPr>
        <w:numPr>
          <w:ilvl w:val="1"/>
          <w:numId w:val="39"/>
        </w:numPr>
        <w:spacing w:line="360" w:lineRule="auto"/>
        <w:rPr>
          <w:rFonts w:eastAsia="Aptos" w:cs="Aptos"/>
        </w:rPr>
      </w:pPr>
      <w:r w:rsidRPr="007B79E0">
        <w:rPr>
          <w:rFonts w:eastAsia="Aptos" w:cs="Aptos"/>
        </w:rPr>
        <w:lastRenderedPageBreak/>
        <w:t>Výzvu k akci (CTA), jako například „Koupit nyní“ nebo „Stáhnout ukázku zdarma“.</w:t>
      </w:r>
    </w:p>
    <w:p w14:paraId="2B558894" w14:textId="77777777" w:rsidR="007B79E0" w:rsidRPr="007B79E0" w:rsidRDefault="007B79E0">
      <w:pPr>
        <w:numPr>
          <w:ilvl w:val="1"/>
          <w:numId w:val="39"/>
        </w:numPr>
        <w:spacing w:line="360" w:lineRule="auto"/>
        <w:rPr>
          <w:rFonts w:eastAsia="Aptos" w:cs="Aptos"/>
        </w:rPr>
      </w:pPr>
      <w:r w:rsidRPr="007B79E0">
        <w:rPr>
          <w:rFonts w:eastAsia="Aptos" w:cs="Aptos"/>
        </w:rPr>
        <w:t>Pokud máte recenze, určitě je na stránku přidejte – důvěra je klíčová.</w:t>
      </w:r>
    </w:p>
    <w:p w14:paraId="0B656F75" w14:textId="77777777" w:rsidR="007B79E0" w:rsidRPr="007B79E0" w:rsidRDefault="007B79E0">
      <w:pPr>
        <w:numPr>
          <w:ilvl w:val="0"/>
          <w:numId w:val="39"/>
        </w:numPr>
        <w:spacing w:line="360" w:lineRule="auto"/>
        <w:rPr>
          <w:rFonts w:eastAsia="Aptos" w:cs="Aptos"/>
        </w:rPr>
      </w:pPr>
      <w:r w:rsidRPr="007B79E0">
        <w:rPr>
          <w:rFonts w:eastAsia="Aptos" w:cs="Aptos"/>
          <w:b/>
          <w:bCs/>
        </w:rPr>
        <w:t>Automatizace e-mailových kampaní:</w:t>
      </w:r>
      <w:r w:rsidRPr="007B79E0">
        <w:rPr>
          <w:rFonts w:eastAsia="Aptos" w:cs="Aptos"/>
        </w:rPr>
        <w:br/>
        <w:t>Konverzky vám umožní nastavit automatizované e-mailové sekvence, které se spustí podle akcí čtenářů (např. po stažení ukázky). Můžete snadno vytvořit sérii e-mailů, které čtenářům poskytnou hodnotné informace a připomenou jim výhody vašeho e-booku.</w:t>
      </w:r>
    </w:p>
    <w:p w14:paraId="243FE057" w14:textId="77777777" w:rsidR="007879DE" w:rsidRPr="007879DE" w:rsidRDefault="007B79E0" w:rsidP="007B79E0">
      <w:pPr>
        <w:spacing w:line="360" w:lineRule="auto"/>
        <w:rPr>
          <w:rFonts w:eastAsia="Aptos" w:cs="Aptos"/>
          <w:i/>
          <w:iCs/>
        </w:rPr>
      </w:pPr>
      <w:r w:rsidRPr="007879DE">
        <w:rPr>
          <w:rFonts w:eastAsia="Aptos" w:cs="Aptos"/>
          <w:i/>
          <w:iCs/>
        </w:rPr>
        <w:t xml:space="preserve">Tip: </w:t>
      </w:r>
    </w:p>
    <w:p w14:paraId="4D719F3D" w14:textId="1D997C3D" w:rsidR="007B79E0" w:rsidRPr="007B79E0" w:rsidRDefault="007B79E0" w:rsidP="007B79E0">
      <w:pPr>
        <w:spacing w:line="360" w:lineRule="auto"/>
        <w:rPr>
          <w:rFonts w:eastAsia="Aptos" w:cs="Aptos"/>
        </w:rPr>
      </w:pPr>
      <w:r w:rsidRPr="007B79E0">
        <w:rPr>
          <w:rFonts w:eastAsia="Aptos" w:cs="Aptos"/>
        </w:rPr>
        <w:t>Vytvořte sérii tří e-mailů. První e-mail poděkuje za zájem, druhý nabídne ukázku nebo tipy z e-booku a třetí připomene výhody a nabídne speciální slevu pro první zákazníky.</w:t>
      </w:r>
    </w:p>
    <w:p w14:paraId="1AF6C8CB" w14:textId="77777777" w:rsidR="007B79E0" w:rsidRPr="007B79E0" w:rsidRDefault="007B79E0">
      <w:pPr>
        <w:numPr>
          <w:ilvl w:val="0"/>
          <w:numId w:val="39"/>
        </w:numPr>
        <w:spacing w:line="360" w:lineRule="auto"/>
        <w:rPr>
          <w:rFonts w:eastAsia="Aptos" w:cs="Aptos"/>
        </w:rPr>
      </w:pPr>
      <w:r w:rsidRPr="007B79E0">
        <w:rPr>
          <w:rFonts w:eastAsia="Aptos" w:cs="Aptos"/>
          <w:b/>
          <w:bCs/>
        </w:rPr>
        <w:t>Automatizace prodeje:</w:t>
      </w:r>
      <w:r w:rsidRPr="007B79E0">
        <w:rPr>
          <w:rFonts w:eastAsia="Aptos" w:cs="Aptos"/>
        </w:rPr>
        <w:br/>
        <w:t xml:space="preserve">Propojíte-li Konverzky s platebními bránami jako </w:t>
      </w:r>
      <w:r w:rsidRPr="007B79E0">
        <w:rPr>
          <w:rFonts w:eastAsia="Aptos" w:cs="Aptos"/>
        </w:rPr>
        <w:lastRenderedPageBreak/>
        <w:t>GoPay nebo Stripe, můžete zcela automatizovat platby. Jakmile čtenář zaplatí, automaticky obdrží e-mail s odkazem na e-book. Nemusíte se starat o manuální procesy, což vám ušetří spoustu času.</w:t>
      </w:r>
    </w:p>
    <w:p w14:paraId="0F5111DC" w14:textId="77777777" w:rsidR="007879DE" w:rsidRPr="007879DE" w:rsidRDefault="007879DE" w:rsidP="007B79E0">
      <w:pPr>
        <w:spacing w:line="360" w:lineRule="auto"/>
        <w:rPr>
          <w:rFonts w:eastAsia="Aptos" w:cs="Aptos"/>
        </w:rPr>
      </w:pPr>
      <w:r w:rsidRPr="007879DE">
        <w:rPr>
          <w:rFonts w:eastAsia="Aptos" w:cs="Aptos"/>
          <w:b/>
          <w:bCs/>
          <w:i/>
          <w:iCs/>
        </w:rPr>
        <w:t>Z praxe</w:t>
      </w:r>
      <w:r w:rsidR="007B79E0" w:rsidRPr="007879DE">
        <w:rPr>
          <w:rFonts w:eastAsia="Aptos" w:cs="Aptos"/>
          <w:b/>
          <w:bCs/>
          <w:i/>
          <w:iCs/>
        </w:rPr>
        <w:t>:</w:t>
      </w:r>
      <w:r w:rsidR="007B79E0" w:rsidRPr="007879DE">
        <w:rPr>
          <w:rFonts w:eastAsia="Aptos" w:cs="Aptos"/>
        </w:rPr>
        <w:t xml:space="preserve"> </w:t>
      </w:r>
    </w:p>
    <w:p w14:paraId="0881E13A" w14:textId="776596A4" w:rsidR="007B79E0" w:rsidRPr="007B79E0" w:rsidRDefault="007B79E0" w:rsidP="007B79E0">
      <w:pPr>
        <w:spacing w:line="360" w:lineRule="auto"/>
        <w:rPr>
          <w:rFonts w:eastAsia="Aptos" w:cs="Aptos"/>
        </w:rPr>
      </w:pPr>
      <w:r w:rsidRPr="007B79E0">
        <w:rPr>
          <w:rFonts w:eastAsia="Aptos" w:cs="Aptos"/>
        </w:rPr>
        <w:t>Když jsem začala s propagací svého e-booku, Konverzky mi umožnily automatizovat celý proces prodeje. Mohla jsem se soustředit na budování vztahu se čtenáři a nemusela jsem se starat o technické detaily.</w:t>
      </w:r>
    </w:p>
    <w:p w14:paraId="79AA1A80" w14:textId="77777777" w:rsidR="007B79E0" w:rsidRPr="007B79E0" w:rsidRDefault="000C64CA" w:rsidP="007B79E0">
      <w:pPr>
        <w:spacing w:line="360" w:lineRule="auto"/>
        <w:rPr>
          <w:rFonts w:eastAsia="Aptos" w:cs="Aptos"/>
        </w:rPr>
      </w:pPr>
      <w:r>
        <w:rPr>
          <w:rFonts w:eastAsia="Aptos" w:cs="Aptos"/>
        </w:rPr>
        <w:pict w14:anchorId="78A580E1">
          <v:rect id="_x0000_i1064" style="width:0;height:1.5pt" o:hralign="center" o:hrstd="t" o:hr="t" fillcolor="#a0a0a0" stroked="f"/>
        </w:pict>
      </w:r>
    </w:p>
    <w:p w14:paraId="0DC795B1" w14:textId="77777777" w:rsidR="007B79E0" w:rsidRPr="007B79E0" w:rsidRDefault="007B79E0" w:rsidP="00C830FB">
      <w:pPr>
        <w:pStyle w:val="Nadpis2"/>
        <w:rPr>
          <w:rFonts w:eastAsia="Aptos"/>
        </w:rPr>
      </w:pPr>
      <w:bookmarkStart w:id="80" w:name="_Toc181015679"/>
      <w:r w:rsidRPr="007B79E0">
        <w:rPr>
          <w:rFonts w:eastAsia="Aptos"/>
        </w:rPr>
        <w:t>Krok 3: Propagace na sociálních sítích</w:t>
      </w:r>
      <w:bookmarkEnd w:id="80"/>
    </w:p>
    <w:p w14:paraId="3CC65E13" w14:textId="77777777" w:rsidR="007B79E0" w:rsidRPr="007B79E0" w:rsidRDefault="007B79E0" w:rsidP="007B79E0">
      <w:pPr>
        <w:spacing w:line="360" w:lineRule="auto"/>
        <w:rPr>
          <w:rFonts w:eastAsia="Aptos" w:cs="Aptos"/>
        </w:rPr>
      </w:pPr>
      <w:r w:rsidRPr="007B79E0">
        <w:rPr>
          <w:rFonts w:eastAsia="Aptos" w:cs="Aptos"/>
        </w:rPr>
        <w:t>Sociální sítě jsou skvělým místem pro propagaci e-booku, aniž byste museli investovat velké peníze do placených reklam. Stačí být aktivní a konzistentní.</w:t>
      </w:r>
    </w:p>
    <w:p w14:paraId="2113D047" w14:textId="77777777" w:rsidR="007B79E0" w:rsidRPr="007B79E0" w:rsidRDefault="007B79E0">
      <w:pPr>
        <w:numPr>
          <w:ilvl w:val="0"/>
          <w:numId w:val="40"/>
        </w:numPr>
        <w:spacing w:line="360" w:lineRule="auto"/>
        <w:rPr>
          <w:rFonts w:eastAsia="Aptos" w:cs="Aptos"/>
        </w:rPr>
      </w:pPr>
      <w:r w:rsidRPr="007B79E0">
        <w:rPr>
          <w:rFonts w:eastAsia="Aptos" w:cs="Aptos"/>
          <w:b/>
          <w:bCs/>
        </w:rPr>
        <w:t>Sdílejte ukázky z e-booku:</w:t>
      </w:r>
      <w:r w:rsidRPr="007B79E0">
        <w:rPr>
          <w:rFonts w:eastAsia="Aptos" w:cs="Aptos"/>
        </w:rPr>
        <w:t xml:space="preserve"> Lidé rádi vidí, co mohou očekávat. Sdílejte zajímavé pasáže z e-booku na svém osobním Facebooku, Instagramu nebo </w:t>
      </w:r>
      <w:r w:rsidRPr="007B79E0">
        <w:rPr>
          <w:rFonts w:eastAsia="Aptos" w:cs="Aptos"/>
        </w:rPr>
        <w:lastRenderedPageBreak/>
        <w:t>LinkedInu. Doporučuji přidat i obrázky nebo videa, která souvisejí s vaším obsahem.</w:t>
      </w:r>
    </w:p>
    <w:p w14:paraId="341B4269" w14:textId="07506A9D" w:rsidR="007B79E0" w:rsidRPr="007B79E0" w:rsidRDefault="007B79E0" w:rsidP="007B79E0">
      <w:pPr>
        <w:spacing w:line="360" w:lineRule="auto"/>
        <w:rPr>
          <w:rFonts w:eastAsia="Aptos" w:cs="Aptos"/>
        </w:rPr>
      </w:pPr>
      <w:r w:rsidRPr="007B79E0">
        <w:rPr>
          <w:rFonts w:eastAsia="Aptos" w:cs="Aptos"/>
          <w:b/>
          <w:bCs/>
        </w:rPr>
        <w:t>Jak na to:</w:t>
      </w:r>
      <w:r>
        <w:rPr>
          <w:rFonts w:eastAsia="Aptos" w:cs="Aptos"/>
        </w:rPr>
        <w:t xml:space="preserve"> </w:t>
      </w:r>
      <w:r w:rsidRPr="007B79E0">
        <w:rPr>
          <w:rFonts w:eastAsia="Aptos" w:cs="Aptos"/>
        </w:rPr>
        <w:t>Můžete sdílet úryvky z kapitol, přidat zajímavý příběh, který čtenářům ukáže, jak jim e-book pomůže. Nebojte se přidat otázky pro zapojení publika.</w:t>
      </w:r>
    </w:p>
    <w:p w14:paraId="14CF8067" w14:textId="77777777" w:rsidR="007B79E0" w:rsidRPr="007B79E0" w:rsidRDefault="007B79E0">
      <w:pPr>
        <w:numPr>
          <w:ilvl w:val="0"/>
          <w:numId w:val="40"/>
        </w:numPr>
        <w:spacing w:line="360" w:lineRule="auto"/>
        <w:rPr>
          <w:rFonts w:eastAsia="Aptos" w:cs="Aptos"/>
        </w:rPr>
      </w:pPr>
      <w:r w:rsidRPr="007B79E0">
        <w:rPr>
          <w:rFonts w:eastAsia="Aptos" w:cs="Aptos"/>
          <w:b/>
          <w:bCs/>
        </w:rPr>
        <w:t>Spolupráce s influencery a komunitami:</w:t>
      </w:r>
      <w:r w:rsidRPr="007B79E0">
        <w:rPr>
          <w:rFonts w:eastAsia="Aptos" w:cs="Aptos"/>
        </w:rPr>
        <w:t xml:space="preserve"> Pokud je to možné, zkuste navázat spolupráci s lidmi, kteří mají vliv na vaše cílové publikum. Nemusí to být slavní influenceři – často postačí menší odborníci nebo tvůrci obsahu, kteří mají aktivní komunitu.</w:t>
      </w:r>
    </w:p>
    <w:p w14:paraId="6523F485" w14:textId="77777777" w:rsidR="00BE4437" w:rsidRPr="00BE4437" w:rsidRDefault="007B79E0" w:rsidP="007B79E0">
      <w:pPr>
        <w:spacing w:line="360" w:lineRule="auto"/>
        <w:rPr>
          <w:rFonts w:eastAsia="Aptos" w:cs="Aptos"/>
          <w:i/>
          <w:iCs/>
        </w:rPr>
      </w:pPr>
      <w:r w:rsidRPr="00BE4437">
        <w:rPr>
          <w:rFonts w:eastAsia="Aptos" w:cs="Aptos"/>
          <w:b/>
          <w:bCs/>
          <w:i/>
          <w:iCs/>
        </w:rPr>
        <w:t>Tip:</w:t>
      </w:r>
      <w:r w:rsidRPr="00BE4437">
        <w:rPr>
          <w:rFonts w:eastAsia="Aptos" w:cs="Aptos"/>
          <w:i/>
          <w:iCs/>
        </w:rPr>
        <w:t xml:space="preserve"> </w:t>
      </w:r>
    </w:p>
    <w:p w14:paraId="777DA31E" w14:textId="352B9C9D" w:rsidR="007B79E0" w:rsidRPr="007B79E0" w:rsidRDefault="007B79E0" w:rsidP="007B79E0">
      <w:pPr>
        <w:spacing w:line="360" w:lineRule="auto"/>
        <w:rPr>
          <w:rFonts w:eastAsia="Aptos" w:cs="Aptos"/>
        </w:rPr>
      </w:pPr>
      <w:r w:rsidRPr="007B79E0">
        <w:rPr>
          <w:rFonts w:eastAsia="Aptos" w:cs="Aptos"/>
        </w:rPr>
        <w:t>Přidejte se také do relevantních Facebookových skupin nebo fór a zapojte se do diskuzí. Buďte užiteční a pomáhejte, aniž byste hned propagovali svůj e-book. Vaše jméno se dostane do povědomí přirozenou cestou.</w:t>
      </w:r>
    </w:p>
    <w:p w14:paraId="29E79C7A" w14:textId="77777777" w:rsidR="007B79E0" w:rsidRPr="007B79E0" w:rsidRDefault="000C64CA" w:rsidP="007B79E0">
      <w:pPr>
        <w:spacing w:line="360" w:lineRule="auto"/>
        <w:rPr>
          <w:rFonts w:eastAsia="Aptos" w:cs="Aptos"/>
        </w:rPr>
      </w:pPr>
      <w:r>
        <w:rPr>
          <w:rFonts w:eastAsia="Aptos" w:cs="Aptos"/>
        </w:rPr>
        <w:pict w14:anchorId="004E1F12">
          <v:rect id="_x0000_i1065" style="width:0;height:1.5pt" o:hralign="center" o:hrstd="t" o:hr="t" fillcolor="#a0a0a0" stroked="f"/>
        </w:pict>
      </w:r>
    </w:p>
    <w:p w14:paraId="356AC16C" w14:textId="77777777" w:rsidR="007B79E0" w:rsidRPr="007B79E0" w:rsidRDefault="007B79E0" w:rsidP="00C830FB">
      <w:pPr>
        <w:pStyle w:val="Nadpis2"/>
        <w:rPr>
          <w:rFonts w:eastAsia="Aptos"/>
        </w:rPr>
      </w:pPr>
      <w:bookmarkStart w:id="81" w:name="_Toc181015680"/>
      <w:r w:rsidRPr="007B79E0">
        <w:rPr>
          <w:rFonts w:eastAsia="Aptos"/>
        </w:rPr>
        <w:lastRenderedPageBreak/>
        <w:t>Krok 4: E-mail marketing</w:t>
      </w:r>
      <w:bookmarkEnd w:id="81"/>
    </w:p>
    <w:p w14:paraId="5B8B228D" w14:textId="77777777" w:rsidR="007B79E0" w:rsidRPr="007B79E0" w:rsidRDefault="007B79E0" w:rsidP="007B79E0">
      <w:pPr>
        <w:spacing w:line="360" w:lineRule="auto"/>
        <w:rPr>
          <w:rFonts w:eastAsia="Aptos" w:cs="Aptos"/>
        </w:rPr>
      </w:pPr>
      <w:r w:rsidRPr="007B79E0">
        <w:rPr>
          <w:rFonts w:eastAsia="Aptos" w:cs="Aptos"/>
          <w:b/>
          <w:bCs/>
        </w:rPr>
        <w:t>E-mail marketing</w:t>
      </w:r>
      <w:r w:rsidRPr="007B79E0">
        <w:rPr>
          <w:rFonts w:eastAsia="Aptos" w:cs="Aptos"/>
        </w:rPr>
        <w:t xml:space="preserve"> je jedním z nejlepších nástrojů pro dlouhodobý vztah se čtenáři a prodejní automatizaci.</w:t>
      </w:r>
    </w:p>
    <w:p w14:paraId="5D297F1E" w14:textId="77777777" w:rsidR="00626899" w:rsidRDefault="00626899" w:rsidP="007B79E0">
      <w:pPr>
        <w:spacing w:line="360" w:lineRule="auto"/>
        <w:rPr>
          <w:rFonts w:eastAsia="Aptos" w:cs="Aptos"/>
          <w:b/>
          <w:bCs/>
        </w:rPr>
      </w:pPr>
    </w:p>
    <w:p w14:paraId="03B95EA8" w14:textId="6CED0D70" w:rsidR="007B79E0" w:rsidRPr="007B79E0" w:rsidRDefault="007B79E0" w:rsidP="00073FC6">
      <w:pPr>
        <w:pStyle w:val="Styl3"/>
      </w:pPr>
      <w:r w:rsidRPr="007B79E0">
        <w:t>Jak na to:</w:t>
      </w:r>
    </w:p>
    <w:p w14:paraId="797107ED" w14:textId="77777777" w:rsidR="007B79E0" w:rsidRPr="007B79E0" w:rsidRDefault="007B79E0">
      <w:pPr>
        <w:numPr>
          <w:ilvl w:val="0"/>
          <w:numId w:val="41"/>
        </w:numPr>
        <w:spacing w:line="360" w:lineRule="auto"/>
        <w:rPr>
          <w:rFonts w:eastAsia="Aptos" w:cs="Aptos"/>
        </w:rPr>
      </w:pPr>
      <w:r w:rsidRPr="007B79E0">
        <w:rPr>
          <w:rFonts w:eastAsia="Aptos" w:cs="Aptos"/>
          <w:b/>
          <w:bCs/>
        </w:rPr>
        <w:t>Sbírejte e-maily:</w:t>
      </w:r>
      <w:r w:rsidRPr="007B79E0">
        <w:rPr>
          <w:rFonts w:eastAsia="Aptos" w:cs="Aptos"/>
        </w:rPr>
        <w:t xml:space="preserve"> Na své vstupní stránce nabídněte zdarma ukázku z e-booku výměnou za e-mailovou adresu. To vám umožní vytvářet databázi kontaktů pro další marketing.</w:t>
      </w:r>
    </w:p>
    <w:p w14:paraId="004A1872" w14:textId="77777777" w:rsidR="007B79E0" w:rsidRPr="007B79E0" w:rsidRDefault="007B79E0">
      <w:pPr>
        <w:numPr>
          <w:ilvl w:val="0"/>
          <w:numId w:val="41"/>
        </w:numPr>
        <w:spacing w:line="360" w:lineRule="auto"/>
        <w:rPr>
          <w:rFonts w:eastAsia="Aptos" w:cs="Aptos"/>
        </w:rPr>
      </w:pPr>
      <w:r w:rsidRPr="007B79E0">
        <w:rPr>
          <w:rFonts w:eastAsia="Aptos" w:cs="Aptos"/>
          <w:b/>
          <w:bCs/>
        </w:rPr>
        <w:t>Vytvořte e-mailovou sekvenci:</w:t>
      </w:r>
      <w:r w:rsidRPr="007B79E0">
        <w:rPr>
          <w:rFonts w:eastAsia="Aptos" w:cs="Aptos"/>
        </w:rPr>
        <w:t xml:space="preserve"> První e-mail by měl být uvítací, další mohou obsahovat ukázky z e-booku a připomenutí, proč by si ho měli čtenáři koupit. Můžete také nabídnout slevu pro nové odběratele.</w:t>
      </w:r>
    </w:p>
    <w:p w14:paraId="35987EF1" w14:textId="77777777" w:rsidR="007B79E0" w:rsidRPr="007B79E0" w:rsidRDefault="007B79E0">
      <w:pPr>
        <w:numPr>
          <w:ilvl w:val="0"/>
          <w:numId w:val="41"/>
        </w:numPr>
        <w:spacing w:line="360" w:lineRule="auto"/>
        <w:rPr>
          <w:rFonts w:eastAsia="Aptos" w:cs="Aptos"/>
        </w:rPr>
      </w:pPr>
      <w:r w:rsidRPr="007B79E0">
        <w:rPr>
          <w:rFonts w:eastAsia="Aptos" w:cs="Aptos"/>
          <w:b/>
          <w:bCs/>
        </w:rPr>
        <w:t>Personalizace:</w:t>
      </w:r>
      <w:r w:rsidRPr="007B79E0">
        <w:rPr>
          <w:rFonts w:eastAsia="Aptos" w:cs="Aptos"/>
        </w:rPr>
        <w:t xml:space="preserve"> Díky Konverzkám můžete segmentovat své kontakty – např. oddělit ty, kteří e-</w:t>
      </w:r>
      <w:r w:rsidRPr="007B79E0">
        <w:rPr>
          <w:rFonts w:eastAsia="Aptos" w:cs="Aptos"/>
        </w:rPr>
        <w:lastRenderedPageBreak/>
        <w:t>book zakoupili, a nabídnout jim další produkty nebo prémiový obsah.</w:t>
      </w:r>
    </w:p>
    <w:p w14:paraId="364ABFDD" w14:textId="77777777" w:rsidR="007B79E0" w:rsidRPr="007B79E0" w:rsidRDefault="000C64CA" w:rsidP="007B79E0">
      <w:pPr>
        <w:spacing w:line="360" w:lineRule="auto"/>
        <w:rPr>
          <w:rFonts w:eastAsia="Aptos" w:cs="Aptos"/>
        </w:rPr>
      </w:pPr>
      <w:r>
        <w:rPr>
          <w:rFonts w:eastAsia="Aptos" w:cs="Aptos"/>
        </w:rPr>
        <w:pict w14:anchorId="500A953C">
          <v:rect id="_x0000_i1066" style="width:0;height:1.5pt" o:hralign="center" o:hrstd="t" o:hr="t" fillcolor="#a0a0a0" stroked="f"/>
        </w:pict>
      </w:r>
    </w:p>
    <w:p w14:paraId="730D8837" w14:textId="1A685213" w:rsidR="007B79E0" w:rsidRPr="006C200A" w:rsidRDefault="007B79E0" w:rsidP="00C830FB">
      <w:pPr>
        <w:pStyle w:val="Nadpis2"/>
      </w:pPr>
      <w:bookmarkStart w:id="82" w:name="_Toc181015681"/>
      <w:r w:rsidRPr="006C200A">
        <w:rPr>
          <w:rFonts w:eastAsia="Aptos"/>
        </w:rPr>
        <w:t xml:space="preserve">Krok </w:t>
      </w:r>
      <w:r w:rsidR="00784E57" w:rsidRPr="00784E57">
        <w:rPr>
          <w:rFonts w:eastAsia="Aptos"/>
        </w:rPr>
        <w:t>5</w:t>
      </w:r>
      <w:r w:rsidRPr="006C200A">
        <w:rPr>
          <w:rFonts w:eastAsia="Aptos"/>
        </w:rPr>
        <w:t xml:space="preserve">: </w:t>
      </w:r>
      <w:r>
        <w:rPr>
          <w:rFonts w:eastAsia="Aptos"/>
        </w:rPr>
        <w:t>Další mo</w:t>
      </w:r>
      <w:r>
        <w:rPr>
          <w:rFonts w:ascii="Calibri" w:eastAsia="Aptos" w:hAnsi="Calibri" w:cs="Calibri"/>
        </w:rPr>
        <w:t>žnost</w:t>
      </w:r>
      <w:r>
        <w:rPr>
          <w:rFonts w:eastAsia="Aptos"/>
        </w:rPr>
        <w:t xml:space="preserve">: </w:t>
      </w:r>
      <w:r w:rsidRPr="006C200A">
        <w:rPr>
          <w:rFonts w:eastAsia="Aptos"/>
        </w:rPr>
        <w:t>Vytvo</w:t>
      </w:r>
      <w:r w:rsidRPr="006C200A">
        <w:rPr>
          <w:rFonts w:ascii="Calibri" w:eastAsia="Aptos" w:hAnsi="Calibri" w:cs="Calibri"/>
        </w:rPr>
        <w:t>ř</w:t>
      </w:r>
      <w:r w:rsidRPr="006C200A">
        <w:rPr>
          <w:rFonts w:eastAsia="Aptos"/>
        </w:rPr>
        <w:t>en</w:t>
      </w:r>
      <w:r w:rsidRPr="006C200A">
        <w:rPr>
          <w:rFonts w:eastAsia="Aptos" w:cs="Baskerville Old Face"/>
        </w:rPr>
        <w:t>í</w:t>
      </w:r>
      <w:r w:rsidRPr="006C200A">
        <w:rPr>
          <w:rFonts w:eastAsia="Aptos"/>
        </w:rPr>
        <w:t xml:space="preserve"> jednoduch</w:t>
      </w:r>
      <w:r w:rsidRPr="006C200A">
        <w:rPr>
          <w:rFonts w:eastAsia="Aptos" w:cs="Baskerville Old Face"/>
        </w:rPr>
        <w:t>é</w:t>
      </w:r>
      <w:r w:rsidRPr="006C200A">
        <w:rPr>
          <w:rFonts w:eastAsia="Aptos"/>
        </w:rPr>
        <w:t>ho a efektivn</w:t>
      </w:r>
      <w:r w:rsidRPr="006C200A">
        <w:rPr>
          <w:rFonts w:eastAsia="Aptos" w:cs="Baskerville Old Face"/>
        </w:rPr>
        <w:t>í</w:t>
      </w:r>
      <w:r w:rsidRPr="006C200A">
        <w:rPr>
          <w:rFonts w:eastAsia="Aptos"/>
        </w:rPr>
        <w:t>ho webu s Miowebem</w:t>
      </w:r>
      <w:bookmarkEnd w:id="82"/>
    </w:p>
    <w:p w14:paraId="692F89EF" w14:textId="77777777" w:rsidR="007B79E0" w:rsidRPr="00784E57" w:rsidRDefault="007B79E0" w:rsidP="00784E57">
      <w:pPr>
        <w:spacing w:line="360" w:lineRule="auto"/>
        <w:rPr>
          <w:rFonts w:eastAsia="Aptos" w:cs="Aptos"/>
        </w:rPr>
      </w:pPr>
      <w:r w:rsidRPr="00784E57">
        <w:rPr>
          <w:rFonts w:eastAsia="Aptos" w:cs="Aptos"/>
        </w:rPr>
        <w:t>Mioweb je další skvělý nástroj, který vám pomůže vytvořit jednoduchý, ale efektivní web pro propagaci vašeho eBooku. Mioweb nabízí snadno použitelné šablony a integrace s nástroji pro automatizaci, což vám umožní rychle vytvořit profesionální web bez nutnosti kódování.</w:t>
      </w:r>
    </w:p>
    <w:p w14:paraId="2EBC625B" w14:textId="77777777" w:rsidR="00073FC6" w:rsidRDefault="00073FC6" w:rsidP="007B79E0">
      <w:pPr>
        <w:spacing w:line="360" w:lineRule="auto"/>
        <w:rPr>
          <w:rFonts w:eastAsia="Aptos" w:cs="Aptos"/>
          <w:i/>
          <w:iCs/>
        </w:rPr>
      </w:pPr>
    </w:p>
    <w:p w14:paraId="5FCB7BA6" w14:textId="37681362" w:rsidR="007B79E0" w:rsidRPr="006C200A" w:rsidRDefault="007B79E0" w:rsidP="00073FC6">
      <w:pPr>
        <w:pStyle w:val="Styl3"/>
      </w:pPr>
      <w:r w:rsidRPr="006C200A">
        <w:t>Jak na to:</w:t>
      </w:r>
    </w:p>
    <w:p w14:paraId="1C5389BD" w14:textId="77777777" w:rsidR="007B79E0" w:rsidRPr="006C200A" w:rsidRDefault="007B79E0">
      <w:pPr>
        <w:pStyle w:val="Odstavecseseznamem"/>
        <w:numPr>
          <w:ilvl w:val="0"/>
          <w:numId w:val="10"/>
        </w:numPr>
        <w:spacing w:line="360" w:lineRule="auto"/>
        <w:rPr>
          <w:rFonts w:eastAsia="Aptos" w:cs="Aptos"/>
        </w:rPr>
      </w:pPr>
      <w:r w:rsidRPr="006C200A">
        <w:rPr>
          <w:rFonts w:eastAsia="Aptos" w:cs="Aptos"/>
          <w:b/>
          <w:bCs/>
        </w:rPr>
        <w:t>Vytvořte webové stránky pro svůj eBook:</w:t>
      </w:r>
      <w:r w:rsidRPr="006C200A">
        <w:rPr>
          <w:rFonts w:eastAsia="Aptos" w:cs="Aptos"/>
        </w:rPr>
        <w:t xml:space="preserve"> Pomocí Miowebu můžete snadno vytvořit webové stránky, které představí váš eBook, nabídnou ukázky a motivují návštěvníky k nákupu. Mioweb </w:t>
      </w:r>
      <w:r w:rsidRPr="006C200A">
        <w:rPr>
          <w:rFonts w:eastAsia="Aptos" w:cs="Aptos"/>
        </w:rPr>
        <w:lastRenderedPageBreak/>
        <w:t>nabízí šablony, které jsou navržené pro prodejní stránky, takže si můžete vybrat tu, která nejlépe odpovídá vašemu stylu a potřebám.</w:t>
      </w:r>
    </w:p>
    <w:p w14:paraId="4BD7E9DB" w14:textId="77777777" w:rsidR="007B79E0" w:rsidRPr="006C200A" w:rsidRDefault="007B79E0">
      <w:pPr>
        <w:pStyle w:val="Odstavecseseznamem"/>
        <w:numPr>
          <w:ilvl w:val="0"/>
          <w:numId w:val="10"/>
        </w:numPr>
        <w:spacing w:line="360" w:lineRule="auto"/>
        <w:rPr>
          <w:rFonts w:eastAsia="Aptos" w:cs="Aptos"/>
        </w:rPr>
      </w:pPr>
      <w:r w:rsidRPr="006C200A">
        <w:rPr>
          <w:rFonts w:eastAsia="Aptos" w:cs="Aptos"/>
          <w:b/>
          <w:bCs/>
        </w:rPr>
        <w:t>Integrace s nástroji pro sběr kontaktů:</w:t>
      </w:r>
      <w:r w:rsidRPr="006C200A">
        <w:rPr>
          <w:rFonts w:eastAsia="Aptos" w:cs="Aptos"/>
        </w:rPr>
        <w:t xml:space="preserve"> Mioweb umožňuje snadnou integraci s e-mailovými nástroji a CRM systémy. To znamená, že můžete snadno zachytit e-mailové adresy návštěvníků a přidat je do své marketingové kampaně. Tato integrace vám pomůže budovat seznam kontaktů, na který můžete pravidelně zasílat aktualizace a nabídky.</w:t>
      </w:r>
    </w:p>
    <w:p w14:paraId="35335A5D" w14:textId="77777777" w:rsidR="007B79E0" w:rsidRPr="006C200A" w:rsidRDefault="007B79E0">
      <w:pPr>
        <w:pStyle w:val="Odstavecseseznamem"/>
        <w:numPr>
          <w:ilvl w:val="0"/>
          <w:numId w:val="10"/>
        </w:numPr>
        <w:spacing w:line="360" w:lineRule="auto"/>
        <w:rPr>
          <w:rFonts w:eastAsia="Aptos" w:cs="Aptos"/>
        </w:rPr>
      </w:pPr>
      <w:r w:rsidRPr="006C200A">
        <w:rPr>
          <w:rFonts w:eastAsia="Aptos" w:cs="Aptos"/>
          <w:b/>
          <w:bCs/>
        </w:rPr>
        <w:t>Automatizace prodeje:</w:t>
      </w:r>
      <w:r w:rsidRPr="006C200A">
        <w:rPr>
          <w:rFonts w:eastAsia="Aptos" w:cs="Aptos"/>
        </w:rPr>
        <w:t xml:space="preserve"> Mioweb nabízí nástroje pro automatizaci prodeje a plateb. Jakmile návštěvník provede nákup, Mioweb automaticky zpracuje platbu a doručí eBook. Nemusíte se starat o manuální procesy, což vám ušetří čas a sníží možnost chyb.</w:t>
      </w:r>
    </w:p>
    <w:p w14:paraId="2E34B748" w14:textId="77777777" w:rsidR="00073FC6" w:rsidRDefault="00073FC6" w:rsidP="007B79E0">
      <w:pPr>
        <w:spacing w:line="360" w:lineRule="auto"/>
        <w:rPr>
          <w:rFonts w:eastAsia="Aptos" w:cs="Aptos"/>
          <w:i/>
          <w:iCs/>
        </w:rPr>
      </w:pPr>
    </w:p>
    <w:p w14:paraId="3CBB9262" w14:textId="77777777" w:rsidR="00073FC6" w:rsidRDefault="00073FC6" w:rsidP="007B79E0">
      <w:pPr>
        <w:spacing w:line="360" w:lineRule="auto"/>
        <w:rPr>
          <w:rFonts w:eastAsia="Aptos" w:cs="Aptos"/>
          <w:i/>
          <w:iCs/>
        </w:rPr>
      </w:pPr>
    </w:p>
    <w:p w14:paraId="0E1E7988" w14:textId="091CF892" w:rsidR="007B79E0" w:rsidRPr="006C200A" w:rsidRDefault="00073FC6" w:rsidP="007B79E0">
      <w:pPr>
        <w:spacing w:line="360" w:lineRule="auto"/>
      </w:pPr>
      <w:r>
        <w:rPr>
          <w:rFonts w:eastAsia="Aptos" w:cs="Aptos"/>
          <w:i/>
          <w:iCs/>
        </w:rPr>
        <w:lastRenderedPageBreak/>
        <w:t>T</w:t>
      </w:r>
      <w:r w:rsidR="007B79E0" w:rsidRPr="006C200A">
        <w:rPr>
          <w:rFonts w:eastAsia="Aptos" w:cs="Aptos"/>
          <w:i/>
          <w:iCs/>
        </w:rPr>
        <w:t>ip:</w:t>
      </w:r>
    </w:p>
    <w:p w14:paraId="647854BC" w14:textId="098105BB" w:rsidR="007B79E0" w:rsidRDefault="00073FC6" w:rsidP="007B79E0">
      <w:pPr>
        <w:spacing w:line="360" w:lineRule="auto"/>
        <w:rPr>
          <w:rFonts w:eastAsia="Aptos" w:cs="Aptos"/>
          <w:b/>
          <w:bCs/>
        </w:rPr>
      </w:pPr>
      <w:r w:rsidRPr="00073FC6">
        <w:rPr>
          <w:rFonts w:eastAsia="Aptos" w:cs="Aptos"/>
        </w:rPr>
        <w:t>Pro rychlou a profesionální tvorbu webových stránek pro e-book využijte platformu, jako je Mioweb nebo podobný nástroj s předpřipravenými šablonami. Tyto platformy umožňují snadnou integraci s nástroji pro e-mailový marketing, což pomáhá zachytávat kontakty a zvyšovat prodej. Kromě toho můžete sledovat výkon kampaní a provádět úpravy dle potřeby, což usnadňuje efektivní propagaci a optimalizaci webu bez nutnosti najímat vývojáře.</w:t>
      </w:r>
    </w:p>
    <w:p w14:paraId="78EC5A8C" w14:textId="49412D6C" w:rsidR="007B79E0" w:rsidRPr="007B79E0" w:rsidRDefault="007B79E0" w:rsidP="00073FC6">
      <w:pPr>
        <w:pStyle w:val="Styl3"/>
      </w:pPr>
      <w:r w:rsidRPr="007B79E0">
        <w:t>Shrnutí:</w:t>
      </w:r>
    </w:p>
    <w:p w14:paraId="572D6441" w14:textId="77777777" w:rsidR="00DA6C24" w:rsidRDefault="007B79E0" w:rsidP="007B79E0">
      <w:pPr>
        <w:spacing w:line="360" w:lineRule="auto"/>
        <w:rPr>
          <w:rFonts w:eastAsia="Aptos" w:cs="Aptos"/>
        </w:rPr>
        <w:sectPr w:rsidR="00DA6C24" w:rsidSect="006876DB">
          <w:headerReference w:type="default" r:id="rId38"/>
          <w:pgSz w:w="8391" w:h="11907"/>
          <w:pgMar w:top="1440" w:right="1080" w:bottom="1134" w:left="1080" w:header="708" w:footer="708" w:gutter="0"/>
          <w:cols w:space="708"/>
          <w:titlePg/>
          <w:docGrid w:linePitch="360"/>
        </w:sectPr>
      </w:pPr>
      <w:r w:rsidRPr="007B79E0">
        <w:rPr>
          <w:rFonts w:eastAsia="Aptos" w:cs="Aptos"/>
        </w:rPr>
        <w:t>Marketing a propagace nemusí být složité ani drahé. S nástroji jako Konverzky a strategiemi zaměřenými na sociální sítě a e-mail marketing můžete efektivně dostat svůj e-book k těm správným čtenářům. Nezapomeňte pravidelně sledovat výsledky a upravovat své kampaně podle získaných dat. Klíčem k úspěchu je konzistence a automatizace, které vám ušetří čas a energii.</w:t>
      </w:r>
    </w:p>
    <w:p w14:paraId="477969DD" w14:textId="6C267602" w:rsidR="00074D31" w:rsidRPr="004C1701" w:rsidRDefault="3FB95DD7" w:rsidP="00C830FB">
      <w:pPr>
        <w:pStyle w:val="Nadpis1"/>
      </w:pPr>
      <w:bookmarkStart w:id="83" w:name="_Toc181015682"/>
      <w:r w:rsidRPr="006C200A">
        <w:rPr>
          <w:rFonts w:eastAsia="Aptos"/>
        </w:rPr>
        <w:lastRenderedPageBreak/>
        <w:t>Analýza a zlepšování</w:t>
      </w:r>
      <w:bookmarkEnd w:id="83"/>
    </w:p>
    <w:p w14:paraId="4EEE6589" w14:textId="1A8A0B03" w:rsidR="3FB95DD7" w:rsidRPr="006C200A" w:rsidRDefault="006F27CA" w:rsidP="006C200A">
      <w:pPr>
        <w:spacing w:line="360" w:lineRule="auto"/>
      </w:pPr>
      <w:r>
        <w:rPr>
          <w:rFonts w:cs="Aptos"/>
          <w:noProof/>
        </w:rPr>
        <w:drawing>
          <wp:anchor distT="0" distB="0" distL="114300" distR="114300" simplePos="0" relativeHeight="251668480" behindDoc="0" locked="0" layoutInCell="1" allowOverlap="1" wp14:anchorId="3E31F351" wp14:editId="44BDD666">
            <wp:simplePos x="0" y="0"/>
            <wp:positionH relativeFrom="column">
              <wp:posOffset>1270</wp:posOffset>
            </wp:positionH>
            <wp:positionV relativeFrom="paragraph">
              <wp:posOffset>309880</wp:posOffset>
            </wp:positionV>
            <wp:extent cx="1759585" cy="1759585"/>
            <wp:effectExtent l="190500" t="247650" r="259715" b="278765"/>
            <wp:wrapSquare wrapText="bothSides"/>
            <wp:docPr id="657465876" name="Obrázek 12" descr="Obsah obrázku text, kresba, kreslené, rukopi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465876" name="Obrázek 12" descr="Obsah obrázku text, kresba, kreslené, rukopis&#10;&#10;Popis byl vytvořen automaticky"/>
                    <pic:cNvPicPr/>
                  </pic:nvPicPr>
                  <pic:blipFill>
                    <a:blip r:embed="rId39" cstate="print">
                      <a:extLst>
                        <a:ext uri="{28A0092B-C50C-407E-A947-70E740481C1C}">
                          <a14:useLocalDpi xmlns:a14="http://schemas.microsoft.com/office/drawing/2010/main" val="0"/>
                        </a:ext>
                      </a:extLst>
                    </a:blip>
                    <a:stretch>
                      <a:fillRect/>
                    </a:stretch>
                  </pic:blipFill>
                  <pic:spPr>
                    <a:xfrm rot="535843">
                      <a:off x="0" y="0"/>
                      <a:ext cx="1759585" cy="175958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3FB95DD7" w:rsidRPr="006C200A">
        <w:rPr>
          <w:rFonts w:eastAsia="Aptos" w:cs="Aptos"/>
        </w:rPr>
        <w:t>Milí čtenáři,</w:t>
      </w:r>
    </w:p>
    <w:p w14:paraId="2EFCB4DB" w14:textId="729F1D28" w:rsidR="3FB95DD7" w:rsidRPr="006C200A" w:rsidRDefault="3FB95DD7" w:rsidP="006C200A">
      <w:pPr>
        <w:spacing w:line="360" w:lineRule="auto"/>
      </w:pPr>
      <w:r w:rsidRPr="006C200A">
        <w:rPr>
          <w:rFonts w:eastAsia="Aptos" w:cs="Aptos"/>
        </w:rPr>
        <w:t>Publikace vašeho eBooku je úžasným úspěchem, ale práce tím zdaleka nekončí. Nyní je čas se podívat na to, jak se váš eBook prodává, jaké reakce získává od čtenářů, a co byste mohli vylepšit pro ještě větší úspěch. Analýza a zlepšování je proces, který vám pomůže nejen porozumět aktuálnímu výkonu, ale také rozvíjet vaše dovednosti jako autora. V této kapitole vám ukážu, jak na to krok za krokem, s důrazem na jednoduchost a osobní přístup.</w:t>
      </w:r>
    </w:p>
    <w:p w14:paraId="3D70E914" w14:textId="510CB6DD" w:rsidR="004C1701" w:rsidRPr="004C1701" w:rsidRDefault="000C64CA" w:rsidP="004C1701">
      <w:pPr>
        <w:pStyle w:val="Zhlav"/>
        <w:tabs>
          <w:tab w:val="clear" w:pos="4680"/>
          <w:tab w:val="clear" w:pos="9360"/>
        </w:tabs>
        <w:spacing w:after="160" w:line="360" w:lineRule="auto"/>
        <w:rPr>
          <w:rFonts w:eastAsia="Aptos" w:cs="Aptos"/>
        </w:rPr>
      </w:pPr>
      <w:r>
        <w:rPr>
          <w:rFonts w:eastAsia="Aptos" w:cs="Aptos"/>
        </w:rPr>
        <w:pict w14:anchorId="2FAA6C33">
          <v:rect id="_x0000_i1067" style="width:0;height:1.5pt" o:hralign="center" o:hrstd="t" o:hr="t" fillcolor="#a0a0a0" stroked="f"/>
        </w:pict>
      </w:r>
    </w:p>
    <w:p w14:paraId="149108AD" w14:textId="1B3AE506" w:rsidR="3FB95DD7" w:rsidRPr="006C200A" w:rsidRDefault="3FB95DD7" w:rsidP="00C830FB">
      <w:pPr>
        <w:pStyle w:val="Nadpis2"/>
      </w:pPr>
      <w:bookmarkStart w:id="84" w:name="_Toc181015683"/>
      <w:r w:rsidRPr="006C200A">
        <w:rPr>
          <w:rFonts w:eastAsia="Aptos"/>
        </w:rPr>
        <w:t>Krok 1: Sledování prodej</w:t>
      </w:r>
      <w:r w:rsidRPr="006C200A">
        <w:rPr>
          <w:rFonts w:ascii="Calibri" w:eastAsia="Aptos" w:hAnsi="Calibri" w:cs="Calibri"/>
        </w:rPr>
        <w:t>ů</w:t>
      </w:r>
      <w:r w:rsidRPr="006C200A">
        <w:rPr>
          <w:rFonts w:eastAsia="Aptos"/>
        </w:rPr>
        <w:t xml:space="preserve"> a zp</w:t>
      </w:r>
      <w:r w:rsidRPr="006C200A">
        <w:rPr>
          <w:rFonts w:ascii="Calibri" w:eastAsia="Aptos" w:hAnsi="Calibri" w:cs="Calibri"/>
        </w:rPr>
        <w:t>ě</w:t>
      </w:r>
      <w:r w:rsidRPr="006C200A">
        <w:rPr>
          <w:rFonts w:eastAsia="Aptos"/>
        </w:rPr>
        <w:t>tn</w:t>
      </w:r>
      <w:r w:rsidRPr="006C200A">
        <w:rPr>
          <w:rFonts w:eastAsia="Aptos" w:cs="Baskerville Old Face"/>
        </w:rPr>
        <w:t>é</w:t>
      </w:r>
      <w:r w:rsidRPr="006C200A">
        <w:rPr>
          <w:rFonts w:eastAsia="Aptos"/>
        </w:rPr>
        <w:t xml:space="preserve"> vazby</w:t>
      </w:r>
      <w:bookmarkEnd w:id="84"/>
    </w:p>
    <w:p w14:paraId="18922CC0" w14:textId="32A49F4F" w:rsidR="3FB95DD7" w:rsidRPr="006C200A" w:rsidRDefault="3FB95DD7" w:rsidP="006C200A">
      <w:pPr>
        <w:spacing w:line="360" w:lineRule="auto"/>
      </w:pPr>
      <w:r w:rsidRPr="006C200A">
        <w:rPr>
          <w:rFonts w:eastAsia="Aptos" w:cs="Aptos"/>
        </w:rPr>
        <w:t>Nejprve je důležité zjistit, jak se váš eBook prodává a jaké reakce od čtenářů získává</w:t>
      </w:r>
      <w:r w:rsidR="009D65DB">
        <w:rPr>
          <w:rFonts w:eastAsia="Aptos" w:cs="Aptos"/>
        </w:rPr>
        <w:t xml:space="preserve"> -</w:t>
      </w:r>
      <w:r w:rsidR="009D65DB" w:rsidRPr="009D65DB">
        <w:t xml:space="preserve"> </w:t>
      </w:r>
      <w:r w:rsidR="009D65DB" w:rsidRPr="009D65DB">
        <w:rPr>
          <w:rFonts w:eastAsia="Aptos" w:cs="Aptos"/>
        </w:rPr>
        <w:t xml:space="preserve">například počet prodaných kusů za týden/měsíc, míra opuštění stránky po návštěvě </w:t>
      </w:r>
      <w:r w:rsidR="009D65DB" w:rsidRPr="009D65DB">
        <w:rPr>
          <w:rFonts w:eastAsia="Aptos" w:cs="Aptos"/>
        </w:rPr>
        <w:lastRenderedPageBreak/>
        <w:t>vstupní stránky apod.</w:t>
      </w:r>
      <w:r w:rsidRPr="006C200A">
        <w:rPr>
          <w:rFonts w:eastAsia="Aptos" w:cs="Aptos"/>
        </w:rPr>
        <w:t xml:space="preserve"> Tento krok vám poskytne jasný obraz o tom, co funguje dobře a co by mohlo potřebovat úpravu.</w:t>
      </w:r>
    </w:p>
    <w:p w14:paraId="09A87F44" w14:textId="4580F5CE" w:rsidR="3FB95DD7" w:rsidRPr="006C200A" w:rsidRDefault="3FB95DD7" w:rsidP="00073FC6">
      <w:pPr>
        <w:pStyle w:val="Styl3"/>
      </w:pPr>
      <w:r w:rsidRPr="006C200A">
        <w:t>Jak na to:</w:t>
      </w:r>
    </w:p>
    <w:p w14:paraId="7C069636" w14:textId="0FD67777" w:rsidR="3FB95DD7" w:rsidRPr="006C200A" w:rsidRDefault="3FB95DD7">
      <w:pPr>
        <w:pStyle w:val="Odstavecseseznamem"/>
        <w:numPr>
          <w:ilvl w:val="0"/>
          <w:numId w:val="10"/>
        </w:numPr>
        <w:spacing w:line="360" w:lineRule="auto"/>
        <w:rPr>
          <w:rFonts w:eastAsia="Aptos" w:cs="Aptos"/>
        </w:rPr>
      </w:pPr>
      <w:r w:rsidRPr="006C200A">
        <w:rPr>
          <w:rFonts w:eastAsia="Aptos" w:cs="Aptos"/>
          <w:b/>
          <w:bCs/>
        </w:rPr>
        <w:t>Sledování prodejů:</w:t>
      </w:r>
      <w:r w:rsidRPr="006C200A">
        <w:rPr>
          <w:rFonts w:eastAsia="Aptos" w:cs="Aptos"/>
        </w:rPr>
        <w:t xml:space="preserve"> Využijte analytické nástroje, které nabízejí platformy jako Amazon Kindle Direct Publishing (KDP), Apple Books nebo Google Play Books. Tyto nástroje vám umožní sledovat prodeje, trendy a další důležité metriky.</w:t>
      </w:r>
      <w:r w:rsidR="00784E57">
        <w:rPr>
          <w:rFonts w:eastAsia="Aptos" w:cs="Aptos"/>
        </w:rPr>
        <w:t xml:space="preserve"> Analýzu můžete sledovat i přímo v Konverzkách. </w:t>
      </w:r>
    </w:p>
    <w:p w14:paraId="046AB8A5" w14:textId="2A2395C4" w:rsidR="3FB95DD7" w:rsidRPr="006C200A" w:rsidRDefault="3FB95DD7">
      <w:pPr>
        <w:pStyle w:val="Odstavecseseznamem"/>
        <w:numPr>
          <w:ilvl w:val="0"/>
          <w:numId w:val="10"/>
        </w:numPr>
        <w:spacing w:line="360" w:lineRule="auto"/>
        <w:rPr>
          <w:rFonts w:eastAsia="Aptos" w:cs="Aptos"/>
        </w:rPr>
      </w:pPr>
      <w:r w:rsidRPr="006C200A">
        <w:rPr>
          <w:rFonts w:eastAsia="Aptos" w:cs="Aptos"/>
          <w:b/>
          <w:bCs/>
        </w:rPr>
        <w:t>Zpětná vazba od čtenářů:</w:t>
      </w:r>
      <w:r w:rsidRPr="006C200A">
        <w:rPr>
          <w:rFonts w:eastAsia="Aptos" w:cs="Aptos"/>
        </w:rPr>
        <w:t xml:space="preserve"> Čtěte recenze a komentáře od vašich čtenářů. Recenze vám poskytnou cenné informace o tom, co čtenáři na vašem eBooku milují a kde vidí prostor pro zlepšení. Neberte kritiku jako něco negativního, ale jako příležitost k růstu.</w:t>
      </w:r>
    </w:p>
    <w:p w14:paraId="0C97A4D4" w14:textId="265FBF30" w:rsidR="3FB95DD7" w:rsidRDefault="3FB95DD7">
      <w:pPr>
        <w:pStyle w:val="Odstavecseseznamem"/>
        <w:numPr>
          <w:ilvl w:val="0"/>
          <w:numId w:val="10"/>
        </w:numPr>
        <w:spacing w:line="360" w:lineRule="auto"/>
        <w:rPr>
          <w:rFonts w:eastAsia="Aptos" w:cs="Aptos"/>
        </w:rPr>
      </w:pPr>
      <w:r w:rsidRPr="006C200A">
        <w:rPr>
          <w:rFonts w:eastAsia="Aptos" w:cs="Aptos"/>
          <w:b/>
          <w:bCs/>
        </w:rPr>
        <w:t>Dotazníky a průzkumy:</w:t>
      </w:r>
      <w:r w:rsidRPr="006C200A">
        <w:rPr>
          <w:rFonts w:eastAsia="Aptos" w:cs="Aptos"/>
        </w:rPr>
        <w:t xml:space="preserve"> Zvažte vytvoření jednoduchého dotazníku pomocí nástroje jako Google Forms nebo Typeform, který můžete zaslat svým čtenářům. Můžete se zeptat na konkrétní </w:t>
      </w:r>
      <w:r w:rsidRPr="006C200A">
        <w:rPr>
          <w:rFonts w:eastAsia="Aptos" w:cs="Aptos"/>
        </w:rPr>
        <w:lastRenderedPageBreak/>
        <w:t>aspekty vašeho eBooku a získat tak strukturovanou zpětnou vazbu.</w:t>
      </w:r>
    </w:p>
    <w:p w14:paraId="27E23138" w14:textId="77777777" w:rsidR="004C1701" w:rsidRPr="006C200A" w:rsidRDefault="004C1701" w:rsidP="004C1701">
      <w:pPr>
        <w:pStyle w:val="Odstavecseseznamem"/>
        <w:spacing w:line="360" w:lineRule="auto"/>
        <w:rPr>
          <w:rFonts w:eastAsia="Aptos" w:cs="Aptos"/>
        </w:rPr>
      </w:pPr>
    </w:p>
    <w:p w14:paraId="78B2DA17" w14:textId="5EE87356" w:rsidR="3FB95DD7" w:rsidRPr="006C200A" w:rsidRDefault="00073FC6" w:rsidP="006C200A">
      <w:pPr>
        <w:spacing w:line="360" w:lineRule="auto"/>
      </w:pPr>
      <w:r>
        <w:rPr>
          <w:rFonts w:eastAsia="Aptos" w:cs="Aptos"/>
          <w:i/>
          <w:iCs/>
        </w:rPr>
        <w:t>Tip</w:t>
      </w:r>
      <w:r w:rsidR="3FB95DD7" w:rsidRPr="006C200A">
        <w:rPr>
          <w:rFonts w:eastAsia="Aptos" w:cs="Aptos"/>
          <w:i/>
          <w:iCs/>
        </w:rPr>
        <w:t>:</w:t>
      </w:r>
    </w:p>
    <w:p w14:paraId="27DB6F78" w14:textId="77777777" w:rsidR="00073FC6" w:rsidRPr="00073FC6" w:rsidRDefault="00073FC6" w:rsidP="00073FC6">
      <w:pPr>
        <w:pStyle w:val="Zhlav"/>
        <w:spacing w:after="160" w:line="360" w:lineRule="auto"/>
        <w:rPr>
          <w:rFonts w:eastAsia="Aptos" w:cs="Aptos"/>
        </w:rPr>
      </w:pPr>
      <w:r w:rsidRPr="00073FC6">
        <w:rPr>
          <w:rFonts w:eastAsia="Aptos" w:cs="Aptos"/>
        </w:rPr>
        <w:t>Po vydání e-booku je vzrušující sledovat prodeje, ale recenze a zpětná vazba od čtenářů mohou být ještě cennější. Čtenáři často sdílí, co jim v obsahu pomohlo, nebo navrhují, co by uvítali pro snadnější pochopení. Tyto informace vám mohou pomoci při plánování aktualizací a nových projektů. Čtěte recenze s otevřenou myslí – i ta nejkritičtější zpětná vazba může být klíčem k vašemu zlepšení!</w:t>
      </w:r>
    </w:p>
    <w:p w14:paraId="0172AAA8" w14:textId="042B6F5B" w:rsidR="004C1701" w:rsidRPr="004C1701" w:rsidRDefault="000C64CA" w:rsidP="004C1701">
      <w:pPr>
        <w:pStyle w:val="Zhlav"/>
        <w:tabs>
          <w:tab w:val="clear" w:pos="4680"/>
          <w:tab w:val="clear" w:pos="9360"/>
        </w:tabs>
        <w:spacing w:after="160" w:line="360" w:lineRule="auto"/>
        <w:rPr>
          <w:rFonts w:eastAsia="Aptos" w:cs="Aptos"/>
        </w:rPr>
      </w:pPr>
      <w:r>
        <w:rPr>
          <w:rFonts w:eastAsia="Aptos" w:cs="Aptos"/>
        </w:rPr>
        <w:pict w14:anchorId="27099925">
          <v:rect id="_x0000_i1068" style="width:0;height:1.5pt" o:hralign="center" o:hrstd="t" o:hr="t" fillcolor="#a0a0a0" stroked="f"/>
        </w:pict>
      </w:r>
    </w:p>
    <w:p w14:paraId="4D503098" w14:textId="28E55821" w:rsidR="3FB95DD7" w:rsidRPr="006C200A" w:rsidRDefault="3FB95DD7" w:rsidP="00C830FB">
      <w:pPr>
        <w:pStyle w:val="Nadpis2"/>
      </w:pPr>
      <w:bookmarkStart w:id="85" w:name="_Toc181015684"/>
      <w:r w:rsidRPr="006C200A">
        <w:rPr>
          <w:rFonts w:eastAsia="Aptos"/>
        </w:rPr>
        <w:t>Krok 2: Analýza klí</w:t>
      </w:r>
      <w:r w:rsidRPr="006C200A">
        <w:rPr>
          <w:rFonts w:ascii="Calibri" w:eastAsia="Aptos" w:hAnsi="Calibri" w:cs="Calibri"/>
        </w:rPr>
        <w:t>č</w:t>
      </w:r>
      <w:r w:rsidRPr="006C200A">
        <w:rPr>
          <w:rFonts w:eastAsia="Aptos"/>
        </w:rPr>
        <w:t>ov</w:t>
      </w:r>
      <w:r w:rsidRPr="006C200A">
        <w:rPr>
          <w:rFonts w:eastAsia="Aptos" w:cs="Baskerville Old Face"/>
        </w:rPr>
        <w:t>ý</w:t>
      </w:r>
      <w:r w:rsidRPr="006C200A">
        <w:rPr>
          <w:rFonts w:eastAsia="Aptos"/>
        </w:rPr>
        <w:t>ch dat a metrik</w:t>
      </w:r>
      <w:bookmarkEnd w:id="85"/>
    </w:p>
    <w:p w14:paraId="098993E1" w14:textId="2AA56373" w:rsidR="3FB95DD7" w:rsidRDefault="3FB95DD7" w:rsidP="006C200A">
      <w:pPr>
        <w:spacing w:line="360" w:lineRule="auto"/>
        <w:rPr>
          <w:rFonts w:eastAsia="Aptos" w:cs="Aptos"/>
        </w:rPr>
      </w:pPr>
      <w:r w:rsidRPr="006C200A">
        <w:rPr>
          <w:rFonts w:eastAsia="Aptos" w:cs="Aptos"/>
        </w:rPr>
        <w:t>Dalším krokem je podrobnější analýza dat, která vám pomůže lépe pochopit výkon vašeho eBooku a marketingových aktivit. Tento krok je o tom, jak si vzít data, která máte k dispozici, a přeměnit je na akční kroky.</w:t>
      </w:r>
    </w:p>
    <w:p w14:paraId="568C61F3" w14:textId="2DF0A075" w:rsidR="3FB95DD7" w:rsidRPr="006C200A" w:rsidRDefault="3FB95DD7" w:rsidP="0077386F">
      <w:pPr>
        <w:pStyle w:val="Styl3"/>
      </w:pPr>
      <w:r w:rsidRPr="006C200A">
        <w:lastRenderedPageBreak/>
        <w:t>Jak na to:</w:t>
      </w:r>
    </w:p>
    <w:p w14:paraId="34B57050" w14:textId="6768C828" w:rsidR="3FB95DD7" w:rsidRPr="006C200A" w:rsidRDefault="3FB95DD7">
      <w:pPr>
        <w:pStyle w:val="Odstavecseseznamem"/>
        <w:numPr>
          <w:ilvl w:val="0"/>
          <w:numId w:val="10"/>
        </w:numPr>
        <w:spacing w:line="360" w:lineRule="auto"/>
        <w:rPr>
          <w:rFonts w:eastAsia="Aptos" w:cs="Aptos"/>
        </w:rPr>
      </w:pPr>
      <w:r w:rsidRPr="006C200A">
        <w:rPr>
          <w:rFonts w:eastAsia="Aptos" w:cs="Aptos"/>
          <w:b/>
          <w:bCs/>
        </w:rPr>
        <w:t>Identifikujte klíčové metriky:</w:t>
      </w:r>
      <w:r w:rsidRPr="006C200A">
        <w:rPr>
          <w:rFonts w:eastAsia="Aptos" w:cs="Aptos"/>
        </w:rPr>
        <w:t xml:space="preserve"> Zaměřte se na metriky, které jsou pro vás nejdůležitější. To mohou být prodeje za týden/měsíc, míra konverze (kolik lidí, kteří navštíví vaši stránku, skutečně koupí eBook), průměrné hodnocení recenzí, nebo počet odběratelů na vašem e-mailovém seznamu.</w:t>
      </w:r>
    </w:p>
    <w:p w14:paraId="697045A8" w14:textId="08965F5D" w:rsidR="3FB95DD7" w:rsidRPr="006C200A" w:rsidRDefault="3FB95DD7">
      <w:pPr>
        <w:pStyle w:val="Odstavecseseznamem"/>
        <w:numPr>
          <w:ilvl w:val="0"/>
          <w:numId w:val="10"/>
        </w:numPr>
        <w:spacing w:line="360" w:lineRule="auto"/>
        <w:rPr>
          <w:rFonts w:eastAsia="Aptos" w:cs="Aptos"/>
        </w:rPr>
      </w:pPr>
      <w:r w:rsidRPr="006C200A">
        <w:rPr>
          <w:rFonts w:eastAsia="Aptos" w:cs="Aptos"/>
          <w:b/>
          <w:bCs/>
        </w:rPr>
        <w:t>Používejte analytické nástroje:</w:t>
      </w:r>
      <w:r w:rsidRPr="006C200A">
        <w:rPr>
          <w:rFonts w:eastAsia="Aptos" w:cs="Aptos"/>
        </w:rPr>
        <w:t xml:space="preserve"> Nástroje jako </w:t>
      </w:r>
      <w:r w:rsidRPr="006C200A">
        <w:rPr>
          <w:rFonts w:eastAsia="Aptos" w:cs="Aptos"/>
          <w:b/>
          <w:bCs/>
        </w:rPr>
        <w:t>Google Analytics</w:t>
      </w:r>
      <w:r w:rsidRPr="006C200A">
        <w:rPr>
          <w:rFonts w:eastAsia="Aptos" w:cs="Aptos"/>
        </w:rPr>
        <w:t xml:space="preserve"> vám pomohou sledovat, odkud přicházejí vaši návštěvníci, jak se chovají na vašich stránkách a kde dochází k odchodům. Tento nástroj je skvělý pro identifikaci silných a slabých stránek vašich webových stránek nebo vstupních stránek.</w:t>
      </w:r>
    </w:p>
    <w:p w14:paraId="7FE1B3A9" w14:textId="76261414" w:rsidR="3FB95DD7" w:rsidRDefault="3FB95DD7">
      <w:pPr>
        <w:pStyle w:val="Odstavecseseznamem"/>
        <w:numPr>
          <w:ilvl w:val="0"/>
          <w:numId w:val="10"/>
        </w:numPr>
        <w:spacing w:line="360" w:lineRule="auto"/>
        <w:rPr>
          <w:rFonts w:eastAsia="Aptos" w:cs="Aptos"/>
        </w:rPr>
      </w:pPr>
      <w:r w:rsidRPr="006C200A">
        <w:rPr>
          <w:rFonts w:eastAsia="Aptos" w:cs="Aptos"/>
          <w:b/>
          <w:bCs/>
        </w:rPr>
        <w:t>Zaměřte se na trendy:</w:t>
      </w:r>
      <w:r w:rsidRPr="006C200A">
        <w:rPr>
          <w:rFonts w:eastAsia="Aptos" w:cs="Aptos"/>
        </w:rPr>
        <w:t xml:space="preserve"> Sledujte, jak se vaše metriky vyvíjejí v čase. Pokud například vidíte, že prodeje rostou po zveřejnění určitého typu obsahu na sociálních médiích, může to znamenat, že tento typ obsahu funguje dobře a měli byste na něj zaměřit více své úsilí.</w:t>
      </w:r>
    </w:p>
    <w:p w14:paraId="69DDEB92" w14:textId="77777777" w:rsidR="004C1701" w:rsidRPr="006C200A" w:rsidRDefault="004C1701" w:rsidP="004C1701">
      <w:pPr>
        <w:pStyle w:val="Odstavecseseznamem"/>
        <w:spacing w:line="360" w:lineRule="auto"/>
        <w:rPr>
          <w:rFonts w:eastAsia="Aptos" w:cs="Aptos"/>
        </w:rPr>
      </w:pPr>
    </w:p>
    <w:p w14:paraId="691D0189" w14:textId="11BE6538" w:rsidR="3FB95DD7" w:rsidRPr="006C200A" w:rsidRDefault="00D91373" w:rsidP="006C200A">
      <w:pPr>
        <w:spacing w:line="360" w:lineRule="auto"/>
      </w:pPr>
      <w:r>
        <w:rPr>
          <w:rFonts w:eastAsia="Aptos" w:cs="Aptos"/>
          <w:i/>
          <w:iCs/>
        </w:rPr>
        <w:lastRenderedPageBreak/>
        <w:t>Příklad z praxe</w:t>
      </w:r>
      <w:r w:rsidR="3FB95DD7" w:rsidRPr="006C200A">
        <w:rPr>
          <w:rFonts w:eastAsia="Aptos" w:cs="Aptos"/>
          <w:i/>
          <w:iCs/>
        </w:rPr>
        <w:t>:</w:t>
      </w:r>
    </w:p>
    <w:p w14:paraId="02539598" w14:textId="318AD1F9" w:rsidR="00626899" w:rsidRPr="00626899" w:rsidRDefault="00D91373" w:rsidP="00626899">
      <w:pPr>
        <w:pStyle w:val="Zhlav"/>
        <w:tabs>
          <w:tab w:val="clear" w:pos="4680"/>
          <w:tab w:val="clear" w:pos="9360"/>
        </w:tabs>
        <w:spacing w:after="160" w:line="360" w:lineRule="auto"/>
        <w:rPr>
          <w:rFonts w:eastAsia="Aptos" w:cs="Aptos"/>
        </w:rPr>
      </w:pPr>
      <w:r w:rsidRPr="00D91373">
        <w:rPr>
          <w:rFonts w:eastAsia="Aptos" w:cs="Aptos"/>
        </w:rPr>
        <w:t>Při analýze dat jsem se zaměřila na to, jak různé typy obsahu ovlivňují prodeje e-booku. Zjistila jsem, že krátká videa s praktickými tipy sdílená na sociálních sítích nejen zvýšila prodeje, ale také zlepšila zapojení návštěvníků na mém webu. Tento poznatek mě vedl k tomu, abych se více zaměřila na video obsah, který prokázal vyšší účinnost než statické příspěvky či články. Učení se z dat a přizpůsobování strategií se ukázalo jako zásadní pro zlepšení výsledků.</w:t>
      </w:r>
      <w:r w:rsidR="000C64CA">
        <w:rPr>
          <w:rFonts w:eastAsia="Aptos" w:cs="Aptos"/>
        </w:rPr>
        <w:pict w14:anchorId="5B9EA848">
          <v:rect id="_x0000_i1069" style="width:0;height:1.5pt" o:hralign="center" o:hrstd="t" o:hr="t" fillcolor="#a0a0a0" stroked="f"/>
        </w:pict>
      </w:r>
    </w:p>
    <w:p w14:paraId="2EB2B463" w14:textId="36E82155" w:rsidR="3FB95DD7" w:rsidRPr="006C200A" w:rsidRDefault="3FB95DD7" w:rsidP="00C830FB">
      <w:pPr>
        <w:pStyle w:val="Nadpis2"/>
      </w:pPr>
      <w:bookmarkStart w:id="86" w:name="_Toc181015685"/>
      <w:r w:rsidRPr="006C200A">
        <w:rPr>
          <w:rFonts w:eastAsia="Aptos"/>
        </w:rPr>
        <w:t>Krok 3: Jak se zlepšovat na základ</w:t>
      </w:r>
      <w:r w:rsidRPr="006C200A">
        <w:rPr>
          <w:rFonts w:ascii="Calibri" w:eastAsia="Aptos" w:hAnsi="Calibri" w:cs="Calibri"/>
        </w:rPr>
        <w:t>ě</w:t>
      </w:r>
      <w:r w:rsidRPr="006C200A">
        <w:rPr>
          <w:rFonts w:eastAsia="Aptos"/>
        </w:rPr>
        <w:t xml:space="preserve"> zp</w:t>
      </w:r>
      <w:r w:rsidRPr="006C200A">
        <w:rPr>
          <w:rFonts w:ascii="Calibri" w:eastAsia="Aptos" w:hAnsi="Calibri" w:cs="Calibri"/>
        </w:rPr>
        <w:t>ě</w:t>
      </w:r>
      <w:r w:rsidRPr="006C200A">
        <w:rPr>
          <w:rFonts w:eastAsia="Aptos"/>
        </w:rPr>
        <w:t>tn</w:t>
      </w:r>
      <w:r w:rsidRPr="006C200A">
        <w:rPr>
          <w:rFonts w:eastAsia="Aptos" w:cs="Baskerville Old Face"/>
        </w:rPr>
        <w:t>é</w:t>
      </w:r>
      <w:r w:rsidRPr="006C200A">
        <w:rPr>
          <w:rFonts w:eastAsia="Aptos"/>
        </w:rPr>
        <w:t xml:space="preserve"> vazby</w:t>
      </w:r>
      <w:bookmarkEnd w:id="86"/>
    </w:p>
    <w:p w14:paraId="3F484E2F" w14:textId="53AF68A7" w:rsidR="3FB95DD7" w:rsidRDefault="3FB95DD7" w:rsidP="006C200A">
      <w:pPr>
        <w:spacing w:line="360" w:lineRule="auto"/>
        <w:rPr>
          <w:rFonts w:eastAsia="Aptos" w:cs="Aptos"/>
        </w:rPr>
      </w:pPr>
      <w:r w:rsidRPr="006C200A">
        <w:rPr>
          <w:rFonts w:eastAsia="Aptos" w:cs="Aptos"/>
        </w:rPr>
        <w:t>Když máte k dispozici zpětnou vazbu a data, je čas začít plánovat změny a vylepšení, která váš eBook a marketingové strategie posunou na další úroveň.</w:t>
      </w:r>
    </w:p>
    <w:p w14:paraId="6B6F0406" w14:textId="77777777" w:rsidR="004C1701" w:rsidRDefault="004C1701" w:rsidP="006C200A">
      <w:pPr>
        <w:spacing w:line="360" w:lineRule="auto"/>
      </w:pPr>
    </w:p>
    <w:p w14:paraId="71084706" w14:textId="77777777" w:rsidR="00D91373" w:rsidRPr="006C200A" w:rsidRDefault="00D91373" w:rsidP="006C200A">
      <w:pPr>
        <w:spacing w:line="360" w:lineRule="auto"/>
      </w:pPr>
    </w:p>
    <w:p w14:paraId="7B8996DE" w14:textId="4F0933A7" w:rsidR="3FB95DD7" w:rsidRPr="006C200A" w:rsidRDefault="3FB95DD7" w:rsidP="00453E1E">
      <w:pPr>
        <w:pStyle w:val="Styl3"/>
      </w:pPr>
      <w:r w:rsidRPr="006C200A">
        <w:lastRenderedPageBreak/>
        <w:t>Jak na to:</w:t>
      </w:r>
    </w:p>
    <w:p w14:paraId="3F0E55F7" w14:textId="784B1EBD" w:rsidR="3FB95DD7" w:rsidRDefault="3FB95DD7">
      <w:pPr>
        <w:pStyle w:val="Odstavecseseznamem"/>
        <w:numPr>
          <w:ilvl w:val="0"/>
          <w:numId w:val="10"/>
        </w:numPr>
        <w:spacing w:line="360" w:lineRule="auto"/>
        <w:rPr>
          <w:rFonts w:eastAsia="Aptos" w:cs="Aptos"/>
        </w:rPr>
      </w:pPr>
      <w:r w:rsidRPr="006C200A">
        <w:rPr>
          <w:rFonts w:eastAsia="Aptos" w:cs="Aptos"/>
          <w:b/>
          <w:bCs/>
        </w:rPr>
        <w:t>Identifikujte klíčové oblasti pro zlepšení:</w:t>
      </w:r>
      <w:r w:rsidRPr="006C200A">
        <w:rPr>
          <w:rFonts w:eastAsia="Aptos" w:cs="Aptos"/>
        </w:rPr>
        <w:t xml:space="preserve"> Zaměřte se na oblasti, které mají největší potenciál pro zlepšení. Může to být struktura kapitol, přidání nového obsahu, zlepšení designu nebo úprava marketingové strategie.</w:t>
      </w:r>
    </w:p>
    <w:p w14:paraId="0B25FF8A" w14:textId="77777777" w:rsidR="00F86287" w:rsidRPr="006C200A" w:rsidRDefault="00F86287" w:rsidP="00F86287">
      <w:pPr>
        <w:pStyle w:val="Odstavecseseznamem"/>
        <w:spacing w:line="360" w:lineRule="auto"/>
        <w:rPr>
          <w:rFonts w:eastAsia="Aptos" w:cs="Aptos"/>
        </w:rPr>
      </w:pPr>
    </w:p>
    <w:p w14:paraId="409B88C1" w14:textId="63FC78C4" w:rsidR="3FB95DD7" w:rsidRDefault="3FB95DD7">
      <w:pPr>
        <w:pStyle w:val="Odstavecseseznamem"/>
        <w:numPr>
          <w:ilvl w:val="0"/>
          <w:numId w:val="10"/>
        </w:numPr>
        <w:spacing w:line="360" w:lineRule="auto"/>
        <w:rPr>
          <w:rFonts w:eastAsia="Aptos" w:cs="Aptos"/>
        </w:rPr>
      </w:pPr>
      <w:r w:rsidRPr="006C200A">
        <w:rPr>
          <w:rFonts w:eastAsia="Aptos" w:cs="Aptos"/>
          <w:b/>
          <w:bCs/>
        </w:rPr>
        <w:t>Plánujte konkrétní kroky:</w:t>
      </w:r>
      <w:r w:rsidRPr="006C200A">
        <w:rPr>
          <w:rFonts w:eastAsia="Aptos" w:cs="Aptos"/>
        </w:rPr>
        <w:t xml:space="preserve"> Rozdělte si vylepšení na menší, konkrétní kroky. Pokud například zjistíte, že čtenáři by uvítali více praktických příkladů, naplánujte si, jak a kdy přidáte nové kapitoly nebo sekce.</w:t>
      </w:r>
    </w:p>
    <w:p w14:paraId="31373466" w14:textId="77777777" w:rsidR="00F86287" w:rsidRPr="00F86287" w:rsidRDefault="00F86287" w:rsidP="00F86287">
      <w:pPr>
        <w:pStyle w:val="Odstavecseseznamem"/>
        <w:rPr>
          <w:rFonts w:eastAsia="Aptos" w:cs="Aptos"/>
        </w:rPr>
      </w:pPr>
    </w:p>
    <w:p w14:paraId="7C1E4B2F" w14:textId="77777777" w:rsidR="00F86287" w:rsidRPr="006C200A" w:rsidRDefault="00F86287" w:rsidP="00F86287">
      <w:pPr>
        <w:pStyle w:val="Odstavecseseznamem"/>
        <w:spacing w:line="360" w:lineRule="auto"/>
        <w:rPr>
          <w:rFonts w:eastAsia="Aptos" w:cs="Aptos"/>
        </w:rPr>
      </w:pPr>
    </w:p>
    <w:p w14:paraId="59F19AEC" w14:textId="799DA935" w:rsidR="3FB95DD7" w:rsidRDefault="3FB95DD7">
      <w:pPr>
        <w:pStyle w:val="Odstavecseseznamem"/>
        <w:numPr>
          <w:ilvl w:val="0"/>
          <w:numId w:val="10"/>
        </w:numPr>
        <w:spacing w:line="360" w:lineRule="auto"/>
        <w:rPr>
          <w:rFonts w:eastAsia="Aptos" w:cs="Aptos"/>
        </w:rPr>
      </w:pPr>
      <w:r w:rsidRPr="006C200A">
        <w:rPr>
          <w:rFonts w:eastAsia="Aptos" w:cs="Aptos"/>
          <w:b/>
          <w:bCs/>
        </w:rPr>
        <w:t>Testujte a iterujte:</w:t>
      </w:r>
      <w:r w:rsidRPr="006C200A">
        <w:rPr>
          <w:rFonts w:eastAsia="Aptos" w:cs="Aptos"/>
        </w:rPr>
        <w:t xml:space="preserve"> Zlepšování je proces. Po provedení změn nezapomeňte sledovat, jaký mají dopad, a buďte připraveni provádět další úpravy na základě nových dat a zpětné vazby. Tento přístup vám umožní neustále zlepšovat kvalitu vašeho eBooku i marketingových aktivit.</w:t>
      </w:r>
    </w:p>
    <w:p w14:paraId="4BD779F9" w14:textId="77777777" w:rsidR="004C1701" w:rsidRDefault="004C1701" w:rsidP="004C1701">
      <w:pPr>
        <w:pStyle w:val="Odstavecseseznamem"/>
        <w:spacing w:line="360" w:lineRule="auto"/>
        <w:rPr>
          <w:rFonts w:eastAsia="Aptos" w:cs="Aptos"/>
        </w:rPr>
      </w:pPr>
    </w:p>
    <w:p w14:paraId="571F644B" w14:textId="77777777" w:rsidR="002375FF" w:rsidRDefault="002375FF" w:rsidP="006C200A">
      <w:pPr>
        <w:spacing w:line="360" w:lineRule="auto"/>
        <w:rPr>
          <w:rFonts w:eastAsia="Aptos" w:cs="Aptos"/>
          <w:i/>
          <w:iCs/>
        </w:rPr>
      </w:pPr>
    </w:p>
    <w:p w14:paraId="1047F37C" w14:textId="225CA47F" w:rsidR="3FB95DD7" w:rsidRPr="006C200A" w:rsidRDefault="00F86287" w:rsidP="006C200A">
      <w:pPr>
        <w:spacing w:line="360" w:lineRule="auto"/>
      </w:pPr>
      <w:r>
        <w:rPr>
          <w:rFonts w:eastAsia="Aptos" w:cs="Aptos"/>
          <w:i/>
          <w:iCs/>
        </w:rPr>
        <w:t>Z praxe</w:t>
      </w:r>
      <w:r w:rsidR="3FB95DD7" w:rsidRPr="006C200A">
        <w:rPr>
          <w:rFonts w:eastAsia="Aptos" w:cs="Aptos"/>
          <w:i/>
          <w:iCs/>
        </w:rPr>
        <w:t>:</w:t>
      </w:r>
    </w:p>
    <w:p w14:paraId="52848913" w14:textId="0CA55327" w:rsidR="3FB95DD7" w:rsidRPr="006C200A" w:rsidRDefault="3FB95DD7" w:rsidP="006C200A">
      <w:pPr>
        <w:spacing w:line="360" w:lineRule="auto"/>
      </w:pPr>
      <w:r w:rsidRPr="006C200A">
        <w:rPr>
          <w:rFonts w:eastAsia="Aptos" w:cs="Aptos"/>
        </w:rPr>
        <w:t>Po první vlně recenzí jsem zjistila, že mnoho čtenářů by ocenilo, kdyby eBook obsahoval více obrázků a grafů, které by vizuálně demonstrovaly různé techniky výcviku. Rozhodla jsem se tedy investovat do profesionálních ilustrací a aktualizovat eBook s novými vizuály. Výsledek? Nejenže se zlepšila zpětná vazba, ale také se zvýšil počet doporučení od spokojených čtenářů. Vždy je prostor pro zlepšení a čtenáři vám přesně řeknou, co hledají!</w:t>
      </w:r>
    </w:p>
    <w:p w14:paraId="1EADEE5F" w14:textId="5FFD3F0C" w:rsidR="004C1701" w:rsidRPr="004C1701" w:rsidRDefault="000C64CA" w:rsidP="004C1701">
      <w:pPr>
        <w:pStyle w:val="Zhlav"/>
        <w:tabs>
          <w:tab w:val="clear" w:pos="4680"/>
          <w:tab w:val="clear" w:pos="9360"/>
        </w:tabs>
        <w:spacing w:after="160" w:line="360" w:lineRule="auto"/>
        <w:rPr>
          <w:rFonts w:eastAsia="Aptos" w:cs="Aptos"/>
        </w:rPr>
      </w:pPr>
      <w:r>
        <w:rPr>
          <w:rFonts w:eastAsia="Aptos" w:cs="Aptos"/>
        </w:rPr>
        <w:pict w14:anchorId="119E8430">
          <v:rect id="_x0000_i1070" style="width:0;height:1.5pt" o:hralign="center" o:hrstd="t" o:hr="t" fillcolor="#a0a0a0" stroked="f"/>
        </w:pict>
      </w:r>
    </w:p>
    <w:p w14:paraId="301D7183" w14:textId="2B6A0E28" w:rsidR="3FB95DD7" w:rsidRPr="006C200A" w:rsidRDefault="3FB95DD7" w:rsidP="00C830FB">
      <w:pPr>
        <w:pStyle w:val="Nadpis2"/>
      </w:pPr>
      <w:bookmarkStart w:id="87" w:name="_Toc181015686"/>
      <w:r w:rsidRPr="006C200A">
        <w:rPr>
          <w:rFonts w:eastAsia="Aptos"/>
        </w:rPr>
        <w:t>Krok 4: Aktualizace eBooku a další rozvoj</w:t>
      </w:r>
      <w:bookmarkEnd w:id="87"/>
    </w:p>
    <w:p w14:paraId="56699445" w14:textId="63267070" w:rsidR="004C1701" w:rsidRPr="00626899" w:rsidRDefault="3FB95DD7" w:rsidP="006C200A">
      <w:pPr>
        <w:spacing w:line="360" w:lineRule="auto"/>
        <w:rPr>
          <w:rFonts w:eastAsia="Aptos" w:cs="Aptos"/>
        </w:rPr>
      </w:pPr>
      <w:r w:rsidRPr="006C200A">
        <w:rPr>
          <w:rFonts w:eastAsia="Aptos" w:cs="Aptos"/>
        </w:rPr>
        <w:t>Jedním z nejlepších způsobů, jak udržet svůj eBook relevantní a atraktivní, je pravidelně jej aktualizovat na základě zpětné vazby a nových informací. Navíc můžete rozvíjet svůj eBookový projekt tím, že vytvoříte další obsah nebo produkty, které čtenářům nabídnete.</w:t>
      </w:r>
    </w:p>
    <w:p w14:paraId="6482DCC3" w14:textId="77777777" w:rsidR="005353C6" w:rsidRDefault="005353C6" w:rsidP="006C200A">
      <w:pPr>
        <w:spacing w:line="360" w:lineRule="auto"/>
        <w:rPr>
          <w:rFonts w:eastAsia="Aptos" w:cs="Aptos"/>
          <w:i/>
          <w:iCs/>
        </w:rPr>
      </w:pPr>
    </w:p>
    <w:p w14:paraId="6D40D320" w14:textId="1C4A2BE6" w:rsidR="3FB95DD7" w:rsidRPr="006C200A" w:rsidRDefault="3FB95DD7" w:rsidP="002375FF">
      <w:pPr>
        <w:pStyle w:val="Styl3"/>
      </w:pPr>
      <w:r w:rsidRPr="006C200A">
        <w:lastRenderedPageBreak/>
        <w:t>Jak na to:</w:t>
      </w:r>
    </w:p>
    <w:p w14:paraId="5DFB6916" w14:textId="1EAB27C4" w:rsidR="3FB95DD7" w:rsidRPr="006C200A" w:rsidRDefault="3FB95DD7">
      <w:pPr>
        <w:pStyle w:val="Odstavecseseznamem"/>
        <w:numPr>
          <w:ilvl w:val="0"/>
          <w:numId w:val="10"/>
        </w:numPr>
        <w:spacing w:line="360" w:lineRule="auto"/>
        <w:rPr>
          <w:rFonts w:eastAsia="Aptos" w:cs="Aptos"/>
        </w:rPr>
      </w:pPr>
      <w:r w:rsidRPr="006C200A">
        <w:rPr>
          <w:rFonts w:eastAsia="Aptos" w:cs="Aptos"/>
          <w:b/>
          <w:bCs/>
        </w:rPr>
        <w:t>Pravidelné aktualizace eBooku:</w:t>
      </w:r>
      <w:r w:rsidRPr="006C200A">
        <w:rPr>
          <w:rFonts w:eastAsia="Aptos" w:cs="Aptos"/>
        </w:rPr>
        <w:t xml:space="preserve"> Nastavte si harmonogram pro pravidelné revize a aktualizace vašeho eBooku. To může zahrnovat přidání nových kapitol, aktualizaci informací nebo vylepšení designu. Aktualizace také pomáhají udržovat eBook „čerstvý“ a mohou stimulovat nové prodeje.</w:t>
      </w:r>
    </w:p>
    <w:p w14:paraId="76E19BFE" w14:textId="47B13C07" w:rsidR="3FB95DD7" w:rsidRPr="006C200A" w:rsidRDefault="3FB95DD7">
      <w:pPr>
        <w:pStyle w:val="Odstavecseseznamem"/>
        <w:numPr>
          <w:ilvl w:val="0"/>
          <w:numId w:val="10"/>
        </w:numPr>
        <w:spacing w:line="360" w:lineRule="auto"/>
        <w:rPr>
          <w:rFonts w:eastAsia="Aptos" w:cs="Aptos"/>
        </w:rPr>
      </w:pPr>
      <w:r w:rsidRPr="006C200A">
        <w:rPr>
          <w:rFonts w:eastAsia="Aptos" w:cs="Aptos"/>
          <w:b/>
          <w:bCs/>
        </w:rPr>
        <w:t>Rozšíření obsahu:</w:t>
      </w:r>
      <w:r w:rsidRPr="006C200A">
        <w:rPr>
          <w:rFonts w:eastAsia="Aptos" w:cs="Aptos"/>
        </w:rPr>
        <w:t xml:space="preserve"> Pokud vidíte, že je velký zájem o určité téma, zvažte vytvoření doplňkového eBooku nebo mini-kapitoly, kterou nabídnete jako bonus. Můžete také zvážit vytvoření kurzu, webináře nebo video série založené na vašem eBooku.</w:t>
      </w:r>
    </w:p>
    <w:p w14:paraId="7B96BF50" w14:textId="38858876" w:rsidR="004C1701" w:rsidRPr="00626899" w:rsidRDefault="3FB95DD7">
      <w:pPr>
        <w:pStyle w:val="Odstavecseseznamem"/>
        <w:numPr>
          <w:ilvl w:val="0"/>
          <w:numId w:val="10"/>
        </w:numPr>
        <w:spacing w:line="360" w:lineRule="auto"/>
        <w:rPr>
          <w:rFonts w:eastAsia="Aptos" w:cs="Aptos"/>
        </w:rPr>
      </w:pPr>
      <w:r w:rsidRPr="006C200A">
        <w:rPr>
          <w:rFonts w:eastAsia="Aptos" w:cs="Aptos"/>
          <w:b/>
          <w:bCs/>
        </w:rPr>
        <w:t>Vytváření komunity:</w:t>
      </w:r>
      <w:r w:rsidRPr="006C200A">
        <w:rPr>
          <w:rFonts w:eastAsia="Aptos" w:cs="Aptos"/>
        </w:rPr>
        <w:t xml:space="preserve"> Povzbuďte čtenáře, aby se připojili k vaší komunitě, ať už na sociálních médiích, ve speciální Facebookové skupině nebo prostřednictvím e-mailového seznamu. Tímto způsobem můžete udržet kontakt se svými čtenáři, získávat pravidelnou zpětnou vazbu a budovat loajalitu.</w:t>
      </w:r>
    </w:p>
    <w:p w14:paraId="46B4A677" w14:textId="1DDA55DF" w:rsidR="3FB95DD7" w:rsidRPr="006C200A" w:rsidRDefault="009D6AD6" w:rsidP="006C200A">
      <w:pPr>
        <w:spacing w:line="360" w:lineRule="auto"/>
      </w:pPr>
      <w:r>
        <w:rPr>
          <w:rFonts w:eastAsia="Aptos" w:cs="Aptos"/>
          <w:i/>
          <w:iCs/>
        </w:rPr>
        <w:lastRenderedPageBreak/>
        <w:t>Tip</w:t>
      </w:r>
      <w:r w:rsidR="3FB95DD7" w:rsidRPr="006C200A">
        <w:rPr>
          <w:rFonts w:eastAsia="Aptos" w:cs="Aptos"/>
          <w:i/>
          <w:iCs/>
        </w:rPr>
        <w:t>:</w:t>
      </w:r>
    </w:p>
    <w:p w14:paraId="3AFC4787" w14:textId="7DD4209A" w:rsidR="00074D31" w:rsidRDefault="009D6AD6" w:rsidP="006C200A">
      <w:pPr>
        <w:spacing w:line="360" w:lineRule="auto"/>
        <w:rPr>
          <w:rFonts w:eastAsia="Aptos" w:cs="Aptos"/>
        </w:rPr>
      </w:pPr>
      <w:r w:rsidRPr="009D6AD6">
        <w:rPr>
          <w:rFonts w:eastAsia="Aptos" w:cs="Aptos"/>
        </w:rPr>
        <w:t>Po vydání e-booku je užitečné vytvořit plán pravidelných aktualizací. Každých šest měsíců se můžete vrátit k obsahu, přidat nové kapitoly nebo aktualizovat stávající informace. Tento přístup pomáhá udržet e-book relevantní a zároveň poskytuje příležitost k navázání kontaktu s čtenáři a sdílení novinek. Přidáním doplňkových materiálů, jako jsou videa a webináře, můžete vytvořit celý ekosystém, který více angažuje čtenáře a podporuje další prodeje.</w:t>
      </w:r>
    </w:p>
    <w:p w14:paraId="5FFDCA85" w14:textId="77777777" w:rsidR="009D6AD6" w:rsidRPr="006C200A" w:rsidRDefault="009D6AD6" w:rsidP="006C200A">
      <w:pPr>
        <w:spacing w:line="360" w:lineRule="auto"/>
      </w:pPr>
    </w:p>
    <w:p w14:paraId="080D0969" w14:textId="2729CBC8" w:rsidR="3FB95DD7" w:rsidRPr="006C200A" w:rsidRDefault="3FB95DD7" w:rsidP="006C200A">
      <w:pPr>
        <w:spacing w:line="360" w:lineRule="auto"/>
      </w:pPr>
      <w:r w:rsidRPr="006C200A">
        <w:rPr>
          <w:rFonts w:eastAsia="Aptos" w:cs="Aptos"/>
          <w:b/>
          <w:bCs/>
        </w:rPr>
        <w:t>Závěr: Neustálé zlepšování jako cesta k úspěchu</w:t>
      </w:r>
    </w:p>
    <w:p w14:paraId="428DB079" w14:textId="7B1F15B9" w:rsidR="3FB95DD7" w:rsidRPr="006C200A" w:rsidRDefault="3FB95DD7" w:rsidP="006C200A">
      <w:pPr>
        <w:spacing w:line="360" w:lineRule="auto"/>
      </w:pPr>
      <w:r w:rsidRPr="006C200A">
        <w:rPr>
          <w:rFonts w:eastAsia="Aptos" w:cs="Aptos"/>
        </w:rPr>
        <w:t>Analýza a zlepšování je nepřetržitý proces, který vám pomůže růst jako autorovi a maximalizovat úspěch vašeho eBooku. Sledováním výkonu, nasloucháním zpětné vazby a pravidelnými aktualizacemi můžete zajistit, že váš eBook zůstane relevantní a oblíbený mezi čtenáři. A nezapomeňte, že každý krok, který podniknete k zlepšení, vás přiblíží k vašim cílům a posílí vaše postavení na trhu.</w:t>
      </w:r>
    </w:p>
    <w:p w14:paraId="5E646F6A" w14:textId="77777777" w:rsidR="0031772D" w:rsidRDefault="3FB95DD7" w:rsidP="006C200A">
      <w:pPr>
        <w:spacing w:line="360" w:lineRule="auto"/>
        <w:rPr>
          <w:rFonts w:eastAsia="Aptos" w:cs="Aptos"/>
        </w:rPr>
        <w:sectPr w:rsidR="0031772D" w:rsidSect="006876DB">
          <w:headerReference w:type="default" r:id="rId40"/>
          <w:pgSz w:w="8391" w:h="11907"/>
          <w:pgMar w:top="1440" w:right="1080" w:bottom="1134" w:left="1080" w:header="708" w:footer="708" w:gutter="0"/>
          <w:cols w:space="708"/>
          <w:titlePg/>
          <w:docGrid w:linePitch="360"/>
        </w:sectPr>
      </w:pPr>
      <w:r w:rsidRPr="006C200A">
        <w:rPr>
          <w:rFonts w:eastAsia="Aptos" w:cs="Aptos"/>
        </w:rPr>
        <w:lastRenderedPageBreak/>
        <w:t>Děkuji, že jste se mnou prošli celým tímto procesem! Jsem nadšená, že mohu být součástí vaší autorské cesty, a těším se na vaše úspěchy. Pokračujte v psaní, zlepšování a nikdy se nebojte experimentovat. Váš eBook je jen začátek!</w:t>
      </w:r>
    </w:p>
    <w:p w14:paraId="5719062F" w14:textId="65654A67" w:rsidR="00074D31" w:rsidRPr="006A0BC2" w:rsidRDefault="004D3B74" w:rsidP="00C830FB">
      <w:pPr>
        <w:pStyle w:val="Nadpis1"/>
      </w:pPr>
      <w:bookmarkStart w:id="88" w:name="_Toc181015687"/>
      <w:r w:rsidRPr="004D3B74">
        <w:rPr>
          <w:rFonts w:eastAsia="Aptos"/>
        </w:rPr>
        <w:lastRenderedPageBreak/>
        <w:t xml:space="preserve">Praktické shrnutí a nástroje </w:t>
      </w:r>
      <w:r w:rsidR="00890A97">
        <w:rPr>
          <w:rFonts w:eastAsia="Aptos"/>
        </w:rPr>
        <w:t>k</w:t>
      </w:r>
      <w:r w:rsidRPr="004D3B74">
        <w:rPr>
          <w:rFonts w:eastAsia="Aptos"/>
        </w:rPr>
        <w:t xml:space="preserve"> úsp</w:t>
      </w:r>
      <w:r w:rsidRPr="004D3B74">
        <w:rPr>
          <w:rFonts w:ascii="Calibri" w:eastAsia="Aptos" w:hAnsi="Calibri" w:cs="Calibri"/>
        </w:rPr>
        <w:t>ě</w:t>
      </w:r>
      <w:r w:rsidRPr="004D3B74">
        <w:rPr>
          <w:rFonts w:eastAsia="Aptos"/>
        </w:rPr>
        <w:t>ch</w:t>
      </w:r>
      <w:r w:rsidR="00890A97">
        <w:rPr>
          <w:rFonts w:eastAsia="Aptos"/>
        </w:rPr>
        <w:t>u</w:t>
      </w:r>
      <w:bookmarkEnd w:id="88"/>
    </w:p>
    <w:p w14:paraId="4F598692" w14:textId="196CB87F" w:rsidR="5BBDA3F1" w:rsidRPr="006C200A" w:rsidRDefault="003C5053" w:rsidP="006C200A">
      <w:pPr>
        <w:spacing w:line="360" w:lineRule="auto"/>
      </w:pPr>
      <w:r>
        <w:rPr>
          <w:rFonts w:eastAsia="Aptos" w:cs="Aptos"/>
          <w:noProof/>
        </w:rPr>
        <w:drawing>
          <wp:anchor distT="0" distB="0" distL="114300" distR="114300" simplePos="0" relativeHeight="251669504" behindDoc="0" locked="0" layoutInCell="1" allowOverlap="1" wp14:anchorId="0887DCAF" wp14:editId="6109819A">
            <wp:simplePos x="0" y="0"/>
            <wp:positionH relativeFrom="column">
              <wp:posOffset>16611</wp:posOffset>
            </wp:positionH>
            <wp:positionV relativeFrom="paragraph">
              <wp:posOffset>332339</wp:posOffset>
            </wp:positionV>
            <wp:extent cx="1805940" cy="1805940"/>
            <wp:effectExtent l="266700" t="171450" r="289560" b="213360"/>
            <wp:wrapSquare wrapText="bothSides"/>
            <wp:docPr id="82643338" name="Obrázek 13" descr="Obsah obrázku kresba, skica, ilustrace, rukopi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43338" name="Obrázek 13" descr="Obsah obrázku kresba, skica, ilustrace, rukopis&#10;&#10;Popis byl vytvořen automaticky"/>
                    <pic:cNvPicPr/>
                  </pic:nvPicPr>
                  <pic:blipFill>
                    <a:blip r:embed="rId41" cstate="print">
                      <a:extLst>
                        <a:ext uri="{28A0092B-C50C-407E-A947-70E740481C1C}">
                          <a14:useLocalDpi xmlns:a14="http://schemas.microsoft.com/office/drawing/2010/main" val="0"/>
                        </a:ext>
                      </a:extLst>
                    </a:blip>
                    <a:stretch>
                      <a:fillRect/>
                    </a:stretch>
                  </pic:blipFill>
                  <pic:spPr>
                    <a:xfrm rot="244965">
                      <a:off x="0" y="0"/>
                      <a:ext cx="1805940" cy="1805940"/>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5BBDA3F1" w:rsidRPr="006C200A">
        <w:rPr>
          <w:rFonts w:eastAsia="Aptos" w:cs="Aptos"/>
        </w:rPr>
        <w:t>Milí čtenáři,</w:t>
      </w:r>
    </w:p>
    <w:p w14:paraId="430727D6" w14:textId="62F62EC2" w:rsidR="5BBDA3F1" w:rsidRPr="006C200A" w:rsidRDefault="5BBDA3F1" w:rsidP="006C200A">
      <w:pPr>
        <w:spacing w:line="360" w:lineRule="auto"/>
      </w:pPr>
      <w:r w:rsidRPr="006C200A">
        <w:rPr>
          <w:rFonts w:eastAsia="Aptos" w:cs="Aptos"/>
        </w:rPr>
        <w:t>máte za sebou dlouhou a vzrušující cestu. Od prvotního nápadu přes plánování, psaní, publikaci až po marketing a zlepšování – vydali jste se na cestu, která vyžaduje odhodlání, kreativitu a trpělivost. Jsem na vás nesmírně hrdá, že jste se rozhodli vydat svou vlastní cestou a napsat svůj eBook. V této závěrečné kapitole se chci zaměřit na shrnutí klíčových bodů, povzbuzení do dalších kroků a několik posledních tipů, jak si udržet nadšení a motivaci pro další tvorbu.</w:t>
      </w:r>
    </w:p>
    <w:p w14:paraId="7F844C00" w14:textId="4987D6DE" w:rsidR="004C1701" w:rsidRPr="004C1701" w:rsidRDefault="000C64CA" w:rsidP="004C1701">
      <w:pPr>
        <w:pStyle w:val="Zhlav"/>
        <w:tabs>
          <w:tab w:val="clear" w:pos="4680"/>
          <w:tab w:val="clear" w:pos="9360"/>
        </w:tabs>
        <w:spacing w:after="160" w:line="360" w:lineRule="auto"/>
        <w:rPr>
          <w:rFonts w:eastAsia="Aptos" w:cs="Aptos"/>
        </w:rPr>
      </w:pPr>
      <w:r>
        <w:rPr>
          <w:rFonts w:eastAsia="Aptos" w:cs="Aptos"/>
        </w:rPr>
        <w:pict w14:anchorId="1164A1E6">
          <v:rect id="_x0000_i1071" style="width:0;height:1.5pt" o:hralign="center" o:hrstd="t" o:hr="t" fillcolor="#a0a0a0" stroked="f"/>
        </w:pict>
      </w:r>
    </w:p>
    <w:p w14:paraId="68198630" w14:textId="7EEDAFF5" w:rsidR="5BBDA3F1" w:rsidRPr="006C200A" w:rsidRDefault="5BBDA3F1" w:rsidP="00C830FB">
      <w:pPr>
        <w:pStyle w:val="Nadpis2"/>
      </w:pPr>
      <w:bookmarkStart w:id="89" w:name="_Toc181015688"/>
      <w:r w:rsidRPr="006C200A">
        <w:rPr>
          <w:rFonts w:eastAsia="Aptos"/>
        </w:rPr>
        <w:lastRenderedPageBreak/>
        <w:t>Shrnutí klí</w:t>
      </w:r>
      <w:r w:rsidRPr="006C200A">
        <w:rPr>
          <w:rFonts w:ascii="Calibri" w:eastAsia="Aptos" w:hAnsi="Calibri" w:cs="Calibri"/>
        </w:rPr>
        <w:t>č</w:t>
      </w:r>
      <w:r w:rsidRPr="006C200A">
        <w:rPr>
          <w:rFonts w:eastAsia="Aptos"/>
        </w:rPr>
        <w:t>ov</w:t>
      </w:r>
      <w:r w:rsidRPr="006C200A">
        <w:rPr>
          <w:rFonts w:eastAsia="Aptos" w:cs="Baskerville Old Face"/>
        </w:rPr>
        <w:t>ý</w:t>
      </w:r>
      <w:r w:rsidRPr="006C200A">
        <w:rPr>
          <w:rFonts w:eastAsia="Aptos"/>
        </w:rPr>
        <w:t>ch bod</w:t>
      </w:r>
      <w:r w:rsidRPr="006C200A">
        <w:rPr>
          <w:rFonts w:ascii="Calibri" w:eastAsia="Aptos" w:hAnsi="Calibri" w:cs="Calibri"/>
        </w:rPr>
        <w:t>ů</w:t>
      </w:r>
      <w:bookmarkEnd w:id="89"/>
    </w:p>
    <w:p w14:paraId="25D4FBBC" w14:textId="2DC94B8A" w:rsidR="5BBDA3F1" w:rsidRPr="006C200A" w:rsidRDefault="5BBDA3F1" w:rsidP="006C200A">
      <w:pPr>
        <w:spacing w:line="360" w:lineRule="auto"/>
      </w:pPr>
      <w:r w:rsidRPr="006C200A">
        <w:rPr>
          <w:rFonts w:eastAsia="Aptos" w:cs="Aptos"/>
          <w:b/>
          <w:bCs/>
        </w:rPr>
        <w:t>1. Identifikace zájmů a dovedností:</w:t>
      </w:r>
      <w:r w:rsidRPr="006C200A">
        <w:rPr>
          <w:rFonts w:eastAsia="Aptos" w:cs="Aptos"/>
        </w:rPr>
        <w:t xml:space="preserve"> Ujasněte si, co vás baví a v čem jste dobří. Téma eBooku by mělo vycházet z vašich vlastních zkušeností a vášně, protože to je to, co přitáhne čtenáře.</w:t>
      </w:r>
    </w:p>
    <w:p w14:paraId="3FA092B6" w14:textId="5FA899BF" w:rsidR="5BBDA3F1" w:rsidRPr="006C200A" w:rsidRDefault="5BBDA3F1" w:rsidP="006C200A">
      <w:pPr>
        <w:spacing w:line="360" w:lineRule="auto"/>
      </w:pPr>
      <w:r w:rsidRPr="006C200A">
        <w:rPr>
          <w:rFonts w:eastAsia="Aptos" w:cs="Aptos"/>
          <w:b/>
          <w:bCs/>
        </w:rPr>
        <w:t>2. Výzkum trhu:</w:t>
      </w:r>
      <w:r w:rsidRPr="006C200A">
        <w:rPr>
          <w:rFonts w:eastAsia="Aptos" w:cs="Aptos"/>
        </w:rPr>
        <w:t xml:space="preserve"> Prozkoumejte trh, abyste pochopili, co čtenáři chtějí a jaké jsou mezery, které můžete zaplnit. Použití nástrojů jako Google Trends a AnswerThePublic vám pomůže najít populární témata a otázky, na které můžete odpovědět.</w:t>
      </w:r>
    </w:p>
    <w:p w14:paraId="29BCD93C" w14:textId="0B4A8C91" w:rsidR="5BBDA3F1" w:rsidRPr="006C200A" w:rsidRDefault="5BBDA3F1" w:rsidP="006C200A">
      <w:pPr>
        <w:spacing w:line="360" w:lineRule="auto"/>
      </w:pPr>
      <w:r w:rsidRPr="006C200A">
        <w:rPr>
          <w:rFonts w:eastAsia="Aptos" w:cs="Aptos"/>
          <w:b/>
          <w:bCs/>
        </w:rPr>
        <w:t>3. Analýza konkurence:</w:t>
      </w:r>
      <w:r w:rsidRPr="006C200A">
        <w:rPr>
          <w:rFonts w:eastAsia="Aptos" w:cs="Aptos"/>
        </w:rPr>
        <w:t xml:space="preserve"> Učte se od ostatních, ale nezapomeňte se odlišit. Vaše jedinečná perspektiva a styl psaní jsou tím, co váš eBook odliší od ostatních.</w:t>
      </w:r>
    </w:p>
    <w:p w14:paraId="35D0785C" w14:textId="26058132" w:rsidR="5BBDA3F1" w:rsidRPr="006C200A" w:rsidRDefault="5BBDA3F1" w:rsidP="006C200A">
      <w:pPr>
        <w:spacing w:line="360" w:lineRule="auto"/>
      </w:pPr>
      <w:r w:rsidRPr="006C200A">
        <w:rPr>
          <w:rFonts w:eastAsia="Aptos" w:cs="Aptos"/>
          <w:b/>
          <w:bCs/>
        </w:rPr>
        <w:t>4. Plánování a struktura:</w:t>
      </w:r>
      <w:r w:rsidRPr="006C200A">
        <w:rPr>
          <w:rFonts w:eastAsia="Aptos" w:cs="Aptos"/>
        </w:rPr>
        <w:t xml:space="preserve"> Důkladně si naplánujte strukturu eBooku. Použití myšlenkových map a nástrojů jako MindMeister vám pomůže vizualizovat obsah a udržet přehlednost.</w:t>
      </w:r>
    </w:p>
    <w:p w14:paraId="11CDEC3C" w14:textId="6D6DAC14" w:rsidR="5BBDA3F1" w:rsidRPr="006C200A" w:rsidRDefault="5BBDA3F1" w:rsidP="006C200A">
      <w:pPr>
        <w:spacing w:line="360" w:lineRule="auto"/>
      </w:pPr>
      <w:r w:rsidRPr="006C200A">
        <w:rPr>
          <w:rFonts w:eastAsia="Aptos" w:cs="Aptos"/>
          <w:b/>
          <w:bCs/>
        </w:rPr>
        <w:lastRenderedPageBreak/>
        <w:t>5. Psaní eBooku:</w:t>
      </w:r>
      <w:r w:rsidRPr="006C200A">
        <w:rPr>
          <w:rFonts w:eastAsia="Aptos" w:cs="Aptos"/>
        </w:rPr>
        <w:t xml:space="preserve"> Stanovte si realistické denní cíle a využívejte nástroje pro podporu psaní, jako je Google Docs nebo Sudowrite. Pamatujte, že první návrh nemusí být dokonalý – důležité je začít a postupně vylepšovat.</w:t>
      </w:r>
    </w:p>
    <w:p w14:paraId="3A35CEC9" w14:textId="42D0BD58" w:rsidR="5BBDA3F1" w:rsidRPr="006C200A" w:rsidRDefault="5BBDA3F1" w:rsidP="006C200A">
      <w:pPr>
        <w:spacing w:line="360" w:lineRule="auto"/>
      </w:pPr>
      <w:r w:rsidRPr="006C200A">
        <w:rPr>
          <w:rFonts w:eastAsia="Aptos" w:cs="Aptos"/>
          <w:b/>
          <w:bCs/>
        </w:rPr>
        <w:t>6. Editace a revize:</w:t>
      </w:r>
      <w:r w:rsidRPr="006C200A">
        <w:rPr>
          <w:rFonts w:eastAsia="Aptos" w:cs="Aptos"/>
        </w:rPr>
        <w:t xml:space="preserve"> Upravujte svůj text pečlivě a s odstupem. Nechte text „odležet“ a vraťte se k němu s čerstvým pohledem. Zapojte beta čtenáře a využívejte nástroje jako Grammarly a ProWritingAid pro kontrolu gramatiky a stylu.</w:t>
      </w:r>
    </w:p>
    <w:p w14:paraId="47924C68" w14:textId="113412CE" w:rsidR="5BBDA3F1" w:rsidRPr="006C200A" w:rsidRDefault="5BBDA3F1" w:rsidP="006C200A">
      <w:pPr>
        <w:spacing w:line="360" w:lineRule="auto"/>
      </w:pPr>
      <w:r w:rsidRPr="006C200A">
        <w:rPr>
          <w:rFonts w:eastAsia="Aptos" w:cs="Aptos"/>
          <w:b/>
          <w:bCs/>
        </w:rPr>
        <w:t>7. Formátování a design:</w:t>
      </w:r>
      <w:r w:rsidRPr="006C200A">
        <w:rPr>
          <w:rFonts w:eastAsia="Aptos" w:cs="Aptos"/>
        </w:rPr>
        <w:t xml:space="preserve"> Zajistěte, aby váš eBook byl nejen informativní, ale také vizuálně přitažlivý. Používejte nástroje jako Canva a Mioweb pro profesionální vzhled a snadnou čitelnost.</w:t>
      </w:r>
    </w:p>
    <w:p w14:paraId="20D57CF3" w14:textId="22BA0C73" w:rsidR="5BBDA3F1" w:rsidRPr="006C200A" w:rsidRDefault="5BBDA3F1" w:rsidP="006C200A">
      <w:pPr>
        <w:spacing w:line="360" w:lineRule="auto"/>
      </w:pPr>
      <w:r w:rsidRPr="006C200A">
        <w:rPr>
          <w:rFonts w:eastAsia="Aptos" w:cs="Aptos"/>
          <w:b/>
          <w:bCs/>
        </w:rPr>
        <w:t>8. Publikace:</w:t>
      </w:r>
      <w:r w:rsidRPr="006C200A">
        <w:rPr>
          <w:rFonts w:eastAsia="Aptos" w:cs="Aptos"/>
        </w:rPr>
        <w:t xml:space="preserve"> Vyberte správnou platformu a připravte eBook pro publikaci. Ujistěte se, že je vše správně naformátováno a připraveno pro prodej.</w:t>
      </w:r>
    </w:p>
    <w:p w14:paraId="3D4FF8A7" w14:textId="05E81A85" w:rsidR="5BBDA3F1" w:rsidRPr="006C200A" w:rsidRDefault="5BBDA3F1" w:rsidP="006C200A">
      <w:pPr>
        <w:spacing w:line="360" w:lineRule="auto"/>
      </w:pPr>
      <w:r w:rsidRPr="006C200A">
        <w:rPr>
          <w:rFonts w:eastAsia="Aptos" w:cs="Aptos"/>
          <w:b/>
          <w:bCs/>
        </w:rPr>
        <w:t>9. Marketing a propagace:</w:t>
      </w:r>
      <w:r w:rsidRPr="006C200A">
        <w:rPr>
          <w:rFonts w:eastAsia="Aptos" w:cs="Aptos"/>
        </w:rPr>
        <w:t xml:space="preserve"> Efektivně propagujte svůj eBook pomocí jednoduchých a automatizovaných </w:t>
      </w:r>
      <w:r w:rsidRPr="006C200A">
        <w:rPr>
          <w:rFonts w:eastAsia="Aptos" w:cs="Aptos"/>
        </w:rPr>
        <w:lastRenderedPageBreak/>
        <w:t>nástrojů, jako jsou Konverzky a sociální média. Soustřeďte se na budování vztahů se čtenáři a minimalizaci nákladů.</w:t>
      </w:r>
    </w:p>
    <w:p w14:paraId="5E805444" w14:textId="0F63CA45" w:rsidR="5BBDA3F1" w:rsidRPr="006C200A" w:rsidRDefault="5BBDA3F1" w:rsidP="006C200A">
      <w:pPr>
        <w:spacing w:line="360" w:lineRule="auto"/>
      </w:pPr>
      <w:r w:rsidRPr="006C200A">
        <w:rPr>
          <w:rFonts w:eastAsia="Aptos" w:cs="Aptos"/>
          <w:b/>
          <w:bCs/>
        </w:rPr>
        <w:t>10. Analýza a zlepšování:</w:t>
      </w:r>
      <w:r w:rsidRPr="006C200A">
        <w:rPr>
          <w:rFonts w:eastAsia="Aptos" w:cs="Aptos"/>
        </w:rPr>
        <w:t xml:space="preserve"> Neustále sledujte výkon vašeho eBooku a využívejte zpětnou vazbu ke zlepšování. Aktualizujte svůj eBook a přizpůsobujte své strategie na základě získaných dat.</w:t>
      </w:r>
    </w:p>
    <w:p w14:paraId="2191F49A" w14:textId="1D01E9E3" w:rsidR="004C1701" w:rsidRPr="004C1701" w:rsidRDefault="000C64CA" w:rsidP="004C1701">
      <w:pPr>
        <w:pStyle w:val="Zhlav"/>
        <w:tabs>
          <w:tab w:val="clear" w:pos="4680"/>
          <w:tab w:val="clear" w:pos="9360"/>
        </w:tabs>
        <w:spacing w:after="160" w:line="360" w:lineRule="auto"/>
        <w:rPr>
          <w:rFonts w:eastAsia="Aptos" w:cs="Aptos"/>
        </w:rPr>
      </w:pPr>
      <w:r>
        <w:rPr>
          <w:rFonts w:eastAsia="Aptos" w:cs="Aptos"/>
        </w:rPr>
        <w:pict w14:anchorId="77616BB8">
          <v:rect id="_x0000_i1072" style="width:0;height:1.5pt" o:hralign="center" o:hrstd="t" o:hr="t" fillcolor="#a0a0a0" stroked="f"/>
        </w:pict>
      </w:r>
    </w:p>
    <w:p w14:paraId="3F6FF6FC" w14:textId="77777777" w:rsidR="007D0621" w:rsidRPr="006C200A" w:rsidRDefault="007D0621" w:rsidP="00C830FB">
      <w:pPr>
        <w:pStyle w:val="Nadpis2"/>
      </w:pPr>
      <w:bookmarkStart w:id="90" w:name="_Toc181015689"/>
      <w:r w:rsidRPr="006C200A">
        <w:rPr>
          <w:rFonts w:eastAsia="Aptos"/>
        </w:rPr>
        <w:t>Doporu</w:t>
      </w:r>
      <w:r w:rsidRPr="006C200A">
        <w:rPr>
          <w:rFonts w:ascii="Calibri" w:eastAsia="Aptos" w:hAnsi="Calibri" w:cs="Calibri"/>
        </w:rPr>
        <w:t>č</w:t>
      </w:r>
      <w:r w:rsidRPr="006C200A">
        <w:rPr>
          <w:rFonts w:eastAsia="Aptos"/>
        </w:rPr>
        <w:t>en</w:t>
      </w:r>
      <w:r w:rsidRPr="006C200A">
        <w:rPr>
          <w:rFonts w:eastAsia="Aptos" w:cs="Baskerville Old Face"/>
        </w:rPr>
        <w:t>é</w:t>
      </w:r>
      <w:r w:rsidRPr="006C200A">
        <w:rPr>
          <w:rFonts w:eastAsia="Aptos"/>
        </w:rPr>
        <w:t xml:space="preserve"> n</w:t>
      </w:r>
      <w:r w:rsidRPr="006C200A">
        <w:rPr>
          <w:rFonts w:eastAsia="Aptos" w:cs="Baskerville Old Face"/>
        </w:rPr>
        <w:t>á</w:t>
      </w:r>
      <w:r w:rsidRPr="006C200A">
        <w:rPr>
          <w:rFonts w:eastAsia="Aptos"/>
        </w:rPr>
        <w:t>stroje a aplikace pro tvorbu eBooku</w:t>
      </w:r>
      <w:bookmarkEnd w:id="90"/>
    </w:p>
    <w:p w14:paraId="4562F3E5" w14:textId="77777777" w:rsidR="007D0621" w:rsidRDefault="007D0621" w:rsidP="007D0621">
      <w:pPr>
        <w:pStyle w:val="Odstavecseseznamem"/>
        <w:spacing w:line="360" w:lineRule="auto"/>
        <w:ind w:left="0"/>
        <w:rPr>
          <w:rFonts w:eastAsia="Aptos" w:cs="Aptos"/>
        </w:rPr>
      </w:pPr>
      <w:r w:rsidRPr="006C200A">
        <w:rPr>
          <w:rFonts w:eastAsia="Aptos" w:cs="Aptos"/>
        </w:rPr>
        <w:t>Na základě mých zkušeností jsem sestavila seznam nástrojů a aplikací, které vám mohou pomoci vytvořit vynikající eBook od nápadu až po prodej:</w:t>
      </w:r>
    </w:p>
    <w:p w14:paraId="00336393" w14:textId="77777777" w:rsidR="007D0621" w:rsidRPr="006C200A" w:rsidRDefault="007D0621" w:rsidP="007D0621">
      <w:pPr>
        <w:pStyle w:val="Odstavecseseznamem"/>
        <w:spacing w:line="360" w:lineRule="auto"/>
        <w:ind w:left="0"/>
      </w:pPr>
    </w:p>
    <w:p w14:paraId="4E7FA78A" w14:textId="77777777" w:rsidR="007D0621" w:rsidRPr="006C200A" w:rsidRDefault="007D0621" w:rsidP="007D0621">
      <w:pPr>
        <w:pStyle w:val="Odstavecseseznamem"/>
        <w:numPr>
          <w:ilvl w:val="0"/>
          <w:numId w:val="3"/>
        </w:numPr>
        <w:spacing w:line="360" w:lineRule="auto"/>
        <w:rPr>
          <w:rFonts w:eastAsia="Aptos" w:cs="Aptos"/>
        </w:rPr>
      </w:pPr>
      <w:r w:rsidRPr="006C200A">
        <w:rPr>
          <w:rFonts w:eastAsia="Aptos" w:cs="Aptos"/>
          <w:b/>
          <w:bCs/>
        </w:rPr>
        <w:t>Konverzky:</w:t>
      </w:r>
      <w:r w:rsidRPr="006C200A">
        <w:rPr>
          <w:rFonts w:eastAsia="Aptos" w:cs="Aptos"/>
        </w:rPr>
        <w:t xml:space="preserve"> Tento nástroj je skvělý pro automatizaci prodejního procesu eBooku. Pomůže vám nejen s vytvářením vstupních stránek a e-mailových kampaní, ale také s automatizací plateb a doručování eBooku. Je to komplexní řešení, které </w:t>
      </w:r>
      <w:r w:rsidRPr="006C200A">
        <w:rPr>
          <w:rFonts w:eastAsia="Aptos" w:cs="Aptos"/>
        </w:rPr>
        <w:lastRenderedPageBreak/>
        <w:t>usnadňuje celý proces od prodeje až po zákaznickou podporu.</w:t>
      </w:r>
    </w:p>
    <w:p w14:paraId="124B2843" w14:textId="77777777" w:rsidR="007D0621" w:rsidRPr="006C200A" w:rsidRDefault="007D0621" w:rsidP="007D0621">
      <w:pPr>
        <w:pStyle w:val="Odstavecseseznamem"/>
        <w:numPr>
          <w:ilvl w:val="0"/>
          <w:numId w:val="3"/>
        </w:numPr>
        <w:spacing w:line="360" w:lineRule="auto"/>
        <w:rPr>
          <w:rFonts w:eastAsia="Aptos" w:cs="Aptos"/>
        </w:rPr>
      </w:pPr>
      <w:r w:rsidRPr="006C200A">
        <w:rPr>
          <w:rFonts w:eastAsia="Aptos" w:cs="Aptos"/>
          <w:b/>
          <w:bCs/>
        </w:rPr>
        <w:t>Mioweb:</w:t>
      </w:r>
      <w:r w:rsidRPr="006C200A">
        <w:rPr>
          <w:rFonts w:eastAsia="Aptos" w:cs="Aptos"/>
        </w:rPr>
        <w:t xml:space="preserve"> Pro vytvoření profesionální webové stránky pro váš eBook je Mioweb ideální volbou. Umožňuje snadno vytvořit atraktivní a funkční webové stránky bez nutnosti programování. Mioweb se skvěle integruje s nástroji pro e-mail marketing a automatizaci, což z něj činí perfektní nástroj pro autory, kteří chtějí mít vše pod kontrolou.</w:t>
      </w:r>
    </w:p>
    <w:p w14:paraId="68544D02" w14:textId="77777777" w:rsidR="007D0621" w:rsidRPr="006C200A" w:rsidRDefault="007D0621" w:rsidP="007D0621">
      <w:pPr>
        <w:pStyle w:val="Odstavecseseznamem"/>
        <w:numPr>
          <w:ilvl w:val="0"/>
          <w:numId w:val="3"/>
        </w:numPr>
        <w:spacing w:line="360" w:lineRule="auto"/>
        <w:rPr>
          <w:rFonts w:eastAsia="Aptos" w:cs="Aptos"/>
        </w:rPr>
      </w:pPr>
      <w:r w:rsidRPr="006C200A">
        <w:rPr>
          <w:rFonts w:eastAsia="Aptos" w:cs="Aptos"/>
          <w:b/>
          <w:bCs/>
        </w:rPr>
        <w:t>Canva:</w:t>
      </w:r>
      <w:r w:rsidRPr="006C200A">
        <w:rPr>
          <w:rFonts w:eastAsia="Aptos" w:cs="Aptos"/>
        </w:rPr>
        <w:t xml:space="preserve"> Pro vytváření obálek eBooků a ilustrací. Canva nabízí širokou škálu šablon a grafik, které můžete snadno upravit podle svých potřeb, což vám pomůže vytvořit profesionální a vizuálně přitažlivý eBook.</w:t>
      </w:r>
    </w:p>
    <w:p w14:paraId="051B2830" w14:textId="77777777" w:rsidR="007D0621" w:rsidRPr="006C200A" w:rsidRDefault="007D0621" w:rsidP="007D0621">
      <w:pPr>
        <w:pStyle w:val="Odstavecseseznamem"/>
        <w:numPr>
          <w:ilvl w:val="0"/>
          <w:numId w:val="3"/>
        </w:numPr>
        <w:spacing w:line="360" w:lineRule="auto"/>
        <w:rPr>
          <w:rFonts w:eastAsia="Aptos" w:cs="Aptos"/>
        </w:rPr>
      </w:pPr>
      <w:r w:rsidRPr="006C200A">
        <w:rPr>
          <w:rFonts w:eastAsia="Aptos" w:cs="Aptos"/>
          <w:b/>
          <w:bCs/>
        </w:rPr>
        <w:t>Google Docs:</w:t>
      </w:r>
      <w:r w:rsidRPr="006C200A">
        <w:rPr>
          <w:rFonts w:eastAsia="Aptos" w:cs="Aptos"/>
        </w:rPr>
        <w:t xml:space="preserve"> Pro psaní a spolupráci. Google Docs je skvělý pro sdílení dokumentů s editory nebo beta čtenáři a umožňuje snadnou spolupráci a revize.</w:t>
      </w:r>
    </w:p>
    <w:p w14:paraId="7DE16079" w14:textId="77777777" w:rsidR="007D0621" w:rsidRPr="006C200A" w:rsidRDefault="007D0621" w:rsidP="007D0621">
      <w:pPr>
        <w:pStyle w:val="Odstavecseseznamem"/>
        <w:numPr>
          <w:ilvl w:val="0"/>
          <w:numId w:val="3"/>
        </w:numPr>
        <w:spacing w:line="360" w:lineRule="auto"/>
        <w:rPr>
          <w:rFonts w:eastAsia="Aptos" w:cs="Aptos"/>
        </w:rPr>
      </w:pPr>
      <w:r w:rsidRPr="006C200A">
        <w:rPr>
          <w:rFonts w:eastAsia="Aptos" w:cs="Aptos"/>
          <w:b/>
          <w:bCs/>
        </w:rPr>
        <w:t>ChatGPT:</w:t>
      </w:r>
      <w:r w:rsidRPr="006C200A">
        <w:rPr>
          <w:rFonts w:eastAsia="Aptos" w:cs="Aptos"/>
        </w:rPr>
        <w:t xml:space="preserve"> Pro generování nápadů, psaní obsahu, kontrolu a úpravy. Tento nástroj je neocenitelný pro každý krok procesu psaní.</w:t>
      </w:r>
    </w:p>
    <w:p w14:paraId="75AE6BF1" w14:textId="1CFC84D5" w:rsidR="007D0621" w:rsidRPr="004D3B74" w:rsidRDefault="007D0621" w:rsidP="004D3B74">
      <w:pPr>
        <w:spacing w:line="360" w:lineRule="auto"/>
      </w:pPr>
      <w:r w:rsidRPr="006C200A">
        <w:rPr>
          <w:rFonts w:eastAsia="Aptos" w:cs="Aptos"/>
          <w:b/>
          <w:bCs/>
        </w:rPr>
        <w:lastRenderedPageBreak/>
        <w:t>Poznámka na závěr:</w:t>
      </w:r>
      <w:r w:rsidRPr="006C200A">
        <w:rPr>
          <w:rFonts w:eastAsia="Aptos" w:cs="Aptos"/>
        </w:rPr>
        <w:t xml:space="preserve"> Nejsem placena za reklamu na tyto nástroje. Doporučuji je proto, že mi jako autorce opravdu fungovaly a pomohly mi dosáhnout mých cílů. Samozřejmě, každý z nás má jiné preference, a proto se nebojte experimentovat a najít si nástroje, které vám budou nejlépe vyhovovat.</w:t>
      </w:r>
    </w:p>
    <w:p w14:paraId="09BC61AA" w14:textId="77777777" w:rsidR="00510454" w:rsidRDefault="000C64CA" w:rsidP="00890A97">
      <w:pPr>
        <w:pStyle w:val="Zhlav"/>
        <w:tabs>
          <w:tab w:val="clear" w:pos="4680"/>
          <w:tab w:val="clear" w:pos="9360"/>
        </w:tabs>
        <w:spacing w:after="160" w:line="360" w:lineRule="auto"/>
        <w:rPr>
          <w:rFonts w:eastAsia="Aptos" w:cs="Aptos"/>
        </w:rPr>
        <w:sectPr w:rsidR="00510454" w:rsidSect="006876DB">
          <w:headerReference w:type="default" r:id="rId42"/>
          <w:pgSz w:w="8391" w:h="11907"/>
          <w:pgMar w:top="1440" w:right="1080" w:bottom="1134" w:left="1080" w:header="708" w:footer="708" w:gutter="0"/>
          <w:cols w:space="708"/>
          <w:titlePg/>
          <w:docGrid w:linePitch="360"/>
        </w:sectPr>
      </w:pPr>
      <w:r>
        <w:rPr>
          <w:rFonts w:eastAsia="Aptos" w:cs="Aptos"/>
        </w:rPr>
        <w:pict w14:anchorId="5DCDA5CE">
          <v:rect id="_x0000_i1073" style="width:0;height:1.5pt" o:hralign="center" o:hrstd="t" o:hr="t" fillcolor="#a0a0a0" stroked="f"/>
        </w:pict>
      </w:r>
    </w:p>
    <w:p w14:paraId="0B29FBF1" w14:textId="635D9B2F" w:rsidR="00510454" w:rsidRDefault="00510454" w:rsidP="00C830FB">
      <w:pPr>
        <w:pStyle w:val="Nadpis1"/>
      </w:pPr>
      <w:bookmarkStart w:id="91" w:name="_Toc181015690"/>
      <w:r w:rsidRPr="00510454">
        <w:lastRenderedPageBreak/>
        <w:t>Bonusová kapitola: Jak AI m</w:t>
      </w:r>
      <w:r w:rsidRPr="00510454">
        <w:rPr>
          <w:rFonts w:ascii="Calibri" w:hAnsi="Calibri" w:cs="Calibri"/>
        </w:rPr>
        <w:t>ě</w:t>
      </w:r>
      <w:r w:rsidRPr="00510454">
        <w:t>n</w:t>
      </w:r>
      <w:r w:rsidRPr="00510454">
        <w:rPr>
          <w:rFonts w:cs="Baskerville Old Face"/>
        </w:rPr>
        <w:t>í</w:t>
      </w:r>
      <w:r w:rsidRPr="00510454">
        <w:t xml:space="preserve"> hru</w:t>
      </w:r>
      <w:bookmarkEnd w:id="91"/>
    </w:p>
    <w:p w14:paraId="09F310A0" w14:textId="438643AF" w:rsidR="00510454" w:rsidRDefault="006F27CA" w:rsidP="00C830FB">
      <w:pPr>
        <w:pStyle w:val="Nadpis2"/>
      </w:pPr>
      <w:bookmarkStart w:id="92" w:name="_Toc181015691"/>
      <w:r w:rsidRPr="005001D3">
        <w:rPr>
          <w:rFonts w:ascii="Georgia" w:hAnsi="Georgia"/>
          <w:noProof/>
        </w:rPr>
        <w:drawing>
          <wp:anchor distT="0" distB="0" distL="114300" distR="114300" simplePos="0" relativeHeight="251670528" behindDoc="0" locked="0" layoutInCell="1" allowOverlap="1" wp14:anchorId="74E140DE" wp14:editId="06435B12">
            <wp:simplePos x="0" y="0"/>
            <wp:positionH relativeFrom="column">
              <wp:posOffset>-87630</wp:posOffset>
            </wp:positionH>
            <wp:positionV relativeFrom="paragraph">
              <wp:posOffset>316865</wp:posOffset>
            </wp:positionV>
            <wp:extent cx="1831975" cy="1831975"/>
            <wp:effectExtent l="209550" t="247650" r="282575" b="301625"/>
            <wp:wrapSquare wrapText="bothSides"/>
            <wp:docPr id="861888741" name="Obrázek 14" descr="Obsah obrázku kresba, skica, text, ilustrac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888741" name="Obrázek 14" descr="Obsah obrázku kresba, skica, text, ilustrace&#10;&#10;Popis byl vytvořen automaticky"/>
                    <pic:cNvPicPr/>
                  </pic:nvPicPr>
                  <pic:blipFill>
                    <a:blip r:embed="rId43" cstate="print">
                      <a:extLst>
                        <a:ext uri="{28A0092B-C50C-407E-A947-70E740481C1C}">
                          <a14:useLocalDpi xmlns:a14="http://schemas.microsoft.com/office/drawing/2010/main" val="0"/>
                        </a:ext>
                      </a:extLst>
                    </a:blip>
                    <a:stretch>
                      <a:fillRect/>
                    </a:stretch>
                  </pic:blipFill>
                  <pic:spPr>
                    <a:xfrm rot="588450">
                      <a:off x="0" y="0"/>
                      <a:ext cx="1831975" cy="183197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00890A97" w:rsidRPr="00890A97">
        <w:t>Pro</w:t>
      </w:r>
      <w:r w:rsidR="00890A97" w:rsidRPr="00890A97">
        <w:rPr>
          <w:rFonts w:ascii="Calibri" w:hAnsi="Calibri" w:cs="Calibri"/>
        </w:rPr>
        <w:t>č</w:t>
      </w:r>
      <w:r w:rsidR="00890A97" w:rsidRPr="00890A97">
        <w:t xml:space="preserve"> a jak v</w:t>
      </w:r>
      <w:r w:rsidR="00890A97" w:rsidRPr="00890A97">
        <w:rPr>
          <w:rFonts w:cs="Baskerville Old Face"/>
        </w:rPr>
        <w:t>á</w:t>
      </w:r>
      <w:r w:rsidR="00890A97" w:rsidRPr="00890A97">
        <w:t>m um</w:t>
      </w:r>
      <w:r w:rsidR="00890A97" w:rsidRPr="00890A97">
        <w:rPr>
          <w:rFonts w:ascii="Calibri" w:hAnsi="Calibri" w:cs="Calibri"/>
        </w:rPr>
        <w:t>ě</w:t>
      </w:r>
      <w:r w:rsidR="00890A97" w:rsidRPr="00890A97">
        <w:t>l</w:t>
      </w:r>
      <w:r w:rsidR="00890A97" w:rsidRPr="00890A97">
        <w:rPr>
          <w:rFonts w:cs="Baskerville Old Face"/>
        </w:rPr>
        <w:t>á</w:t>
      </w:r>
      <w:r w:rsidR="00890A97" w:rsidRPr="00890A97">
        <w:t xml:space="preserve"> inteligence pom</w:t>
      </w:r>
      <w:r w:rsidR="00890A97" w:rsidRPr="00890A97">
        <w:rPr>
          <w:rFonts w:ascii="Calibri" w:hAnsi="Calibri" w:cs="Calibri"/>
        </w:rPr>
        <w:t>ůž</w:t>
      </w:r>
      <w:r w:rsidR="00890A97" w:rsidRPr="00890A97">
        <w:t>e ps</w:t>
      </w:r>
      <w:r w:rsidR="00890A97" w:rsidRPr="00890A97">
        <w:rPr>
          <w:rFonts w:cs="Baskerville Old Face"/>
        </w:rPr>
        <w:t>á</w:t>
      </w:r>
      <w:r w:rsidR="00890A97" w:rsidRPr="00890A97">
        <w:t>t snadn</w:t>
      </w:r>
      <w:r w:rsidR="00890A97" w:rsidRPr="00890A97">
        <w:rPr>
          <w:rFonts w:ascii="Calibri" w:hAnsi="Calibri" w:cs="Calibri"/>
        </w:rPr>
        <w:t>ě</w:t>
      </w:r>
      <w:r w:rsidR="00890A97" w:rsidRPr="00890A97">
        <w:t>ji a rychleji</w:t>
      </w:r>
      <w:bookmarkEnd w:id="92"/>
    </w:p>
    <w:p w14:paraId="30B772C7" w14:textId="3A3CA4AD" w:rsidR="006B38FF" w:rsidRPr="005001D3" w:rsidRDefault="006B38FF" w:rsidP="005001D3">
      <w:r w:rsidRPr="005001D3">
        <w:t>Um</w:t>
      </w:r>
      <w:r w:rsidRPr="005001D3">
        <w:rPr>
          <w:rFonts w:cs="Calibri"/>
        </w:rPr>
        <w:t>ě</w:t>
      </w:r>
      <w:r w:rsidRPr="005001D3">
        <w:t>l</w:t>
      </w:r>
      <w:r w:rsidRPr="005001D3">
        <w:rPr>
          <w:rFonts w:cs="Baskerville Old Face"/>
        </w:rPr>
        <w:t>á</w:t>
      </w:r>
      <w:r w:rsidRPr="005001D3">
        <w:t xml:space="preserve"> inteligence u</w:t>
      </w:r>
      <w:r w:rsidRPr="005001D3">
        <w:rPr>
          <w:rFonts w:cs="Calibri"/>
        </w:rPr>
        <w:t>ž</w:t>
      </w:r>
      <w:r w:rsidRPr="005001D3">
        <w:t xml:space="preserve"> d</w:t>
      </w:r>
      <w:r w:rsidRPr="005001D3">
        <w:rPr>
          <w:rFonts w:cs="Baskerville Old Face"/>
        </w:rPr>
        <w:t>á</w:t>
      </w:r>
      <w:r w:rsidRPr="005001D3">
        <w:t>vno nen</w:t>
      </w:r>
      <w:r w:rsidRPr="005001D3">
        <w:rPr>
          <w:rFonts w:cs="Baskerville Old Face"/>
        </w:rPr>
        <w:t>í</w:t>
      </w:r>
      <w:r w:rsidRPr="005001D3">
        <w:t xml:space="preserve"> sci-fi. Je to realita, kter</w:t>
      </w:r>
      <w:r w:rsidRPr="005001D3">
        <w:rPr>
          <w:rFonts w:cs="Baskerville Old Face"/>
        </w:rPr>
        <w:t>á</w:t>
      </w:r>
      <w:r w:rsidRPr="005001D3">
        <w:t xml:space="preserve"> n</w:t>
      </w:r>
      <w:r w:rsidRPr="005001D3">
        <w:rPr>
          <w:rFonts w:cs="Baskerville Old Face"/>
        </w:rPr>
        <w:t>á</w:t>
      </w:r>
      <w:r w:rsidRPr="005001D3">
        <w:t>m usnad</w:t>
      </w:r>
      <w:r w:rsidRPr="005001D3">
        <w:rPr>
          <w:rFonts w:cs="Calibri"/>
        </w:rPr>
        <w:t>ň</w:t>
      </w:r>
      <w:r w:rsidRPr="005001D3">
        <w:t xml:space="preserve">uje </w:t>
      </w:r>
      <w:r w:rsidRPr="005001D3">
        <w:rPr>
          <w:rFonts w:cs="Calibri"/>
        </w:rPr>
        <w:t>ž</w:t>
      </w:r>
      <w:r w:rsidRPr="005001D3">
        <w:t>ivot, v</w:t>
      </w:r>
      <w:r w:rsidRPr="005001D3">
        <w:rPr>
          <w:rFonts w:cs="Calibri"/>
        </w:rPr>
        <w:t>č</w:t>
      </w:r>
      <w:r w:rsidRPr="005001D3">
        <w:t>etn</w:t>
      </w:r>
      <w:r w:rsidRPr="005001D3">
        <w:rPr>
          <w:rFonts w:cs="Calibri"/>
        </w:rPr>
        <w:t>ě</w:t>
      </w:r>
      <w:r w:rsidRPr="005001D3">
        <w:t xml:space="preserve"> psan</w:t>
      </w:r>
      <w:r w:rsidRPr="005001D3">
        <w:rPr>
          <w:rFonts w:cs="Baskerville Old Face"/>
        </w:rPr>
        <w:t>í</w:t>
      </w:r>
      <w:r w:rsidRPr="005001D3">
        <w:t xml:space="preserve"> e-book</w:t>
      </w:r>
      <w:r w:rsidRPr="005001D3">
        <w:rPr>
          <w:rFonts w:cs="Calibri"/>
        </w:rPr>
        <w:t>ů</w:t>
      </w:r>
      <w:r w:rsidRPr="005001D3">
        <w:t>. N</w:t>
      </w:r>
      <w:r w:rsidRPr="005001D3">
        <w:rPr>
          <w:rFonts w:cs="Baskerville Old Face"/>
        </w:rPr>
        <w:t>á</w:t>
      </w:r>
      <w:r w:rsidRPr="005001D3">
        <w:t>stroje jako ChatGPT jsou ú</w:t>
      </w:r>
      <w:r w:rsidRPr="005001D3">
        <w:rPr>
          <w:rFonts w:cs="Calibri"/>
        </w:rPr>
        <w:t>ž</w:t>
      </w:r>
      <w:r w:rsidRPr="005001D3">
        <w:t>asn</w:t>
      </w:r>
      <w:r w:rsidRPr="005001D3">
        <w:rPr>
          <w:rFonts w:cs="Baskerville Old Face"/>
        </w:rPr>
        <w:t>ý</w:t>
      </w:r>
      <w:r w:rsidRPr="005001D3">
        <w:t>mi pomocn</w:t>
      </w:r>
      <w:r w:rsidRPr="005001D3">
        <w:rPr>
          <w:rFonts w:cs="Baskerville Old Face"/>
        </w:rPr>
        <w:t>í</w:t>
      </w:r>
      <w:r w:rsidRPr="005001D3">
        <w:t xml:space="preserve">ky </w:t>
      </w:r>
      <w:r w:rsidRPr="005001D3">
        <w:rPr>
          <w:rFonts w:cs="Baskerville Old Face"/>
        </w:rPr>
        <w:t>–</w:t>
      </w:r>
      <w:r w:rsidRPr="005001D3">
        <w:t xml:space="preserve"> nejen</w:t>
      </w:r>
      <w:r w:rsidRPr="005001D3">
        <w:rPr>
          <w:rFonts w:cs="Calibri"/>
        </w:rPr>
        <w:t>ž</w:t>
      </w:r>
      <w:r w:rsidRPr="005001D3">
        <w:t>e v</w:t>
      </w:r>
      <w:r w:rsidRPr="005001D3">
        <w:rPr>
          <w:rFonts w:cs="Baskerville Old Face"/>
        </w:rPr>
        <w:t>á</w:t>
      </w:r>
      <w:r w:rsidRPr="005001D3">
        <w:t>m pomohou p</w:t>
      </w:r>
      <w:r w:rsidRPr="005001D3">
        <w:rPr>
          <w:rFonts w:cs="Calibri"/>
        </w:rPr>
        <w:t>ř</w:t>
      </w:r>
      <w:r w:rsidRPr="005001D3">
        <w:t>i tvorb</w:t>
      </w:r>
      <w:r w:rsidRPr="005001D3">
        <w:rPr>
          <w:rFonts w:cs="Calibri"/>
        </w:rPr>
        <w:t>ě</w:t>
      </w:r>
      <w:r w:rsidRPr="005001D3">
        <w:t xml:space="preserve"> textu, ale tak</w:t>
      </w:r>
      <w:r w:rsidRPr="005001D3">
        <w:rPr>
          <w:rFonts w:cs="Baskerville Old Face"/>
        </w:rPr>
        <w:t>é</w:t>
      </w:r>
      <w:r w:rsidRPr="005001D3">
        <w:t xml:space="preserve"> v</w:t>
      </w:r>
      <w:r w:rsidRPr="005001D3">
        <w:rPr>
          <w:rFonts w:cs="Baskerville Old Face"/>
        </w:rPr>
        <w:t>á</w:t>
      </w:r>
      <w:r w:rsidRPr="005001D3">
        <w:t>m u</w:t>
      </w:r>
      <w:r w:rsidRPr="005001D3">
        <w:rPr>
          <w:rFonts w:cs="Baskerville Old Face"/>
        </w:rPr>
        <w:t>š</w:t>
      </w:r>
      <w:r w:rsidRPr="005001D3">
        <w:t>et</w:t>
      </w:r>
      <w:r w:rsidRPr="005001D3">
        <w:rPr>
          <w:rFonts w:cs="Calibri"/>
        </w:rPr>
        <w:t>ř</w:t>
      </w:r>
      <w:r w:rsidRPr="005001D3">
        <w:rPr>
          <w:rFonts w:cs="Baskerville Old Face"/>
        </w:rPr>
        <w:t>í</w:t>
      </w:r>
      <w:r w:rsidRPr="005001D3">
        <w:t xml:space="preserve"> spoustu </w:t>
      </w:r>
      <w:r w:rsidRPr="005001D3">
        <w:rPr>
          <w:rFonts w:cs="Calibri"/>
        </w:rPr>
        <w:t>č</w:t>
      </w:r>
      <w:r w:rsidRPr="005001D3">
        <w:t>asu a dodaj</w:t>
      </w:r>
      <w:r w:rsidRPr="005001D3">
        <w:rPr>
          <w:rFonts w:cs="Baskerville Old Face"/>
        </w:rPr>
        <w:t>í</w:t>
      </w:r>
      <w:r w:rsidRPr="005001D3">
        <w:t xml:space="preserve"> va</w:t>
      </w:r>
      <w:r w:rsidRPr="005001D3">
        <w:rPr>
          <w:rFonts w:cs="Baskerville Old Face"/>
        </w:rPr>
        <w:t>š</w:t>
      </w:r>
      <w:r w:rsidRPr="005001D3">
        <w:t>emu psan</w:t>
      </w:r>
      <w:r w:rsidRPr="005001D3">
        <w:rPr>
          <w:rFonts w:cs="Baskerville Old Face"/>
        </w:rPr>
        <w:t>í</w:t>
      </w:r>
      <w:r w:rsidRPr="005001D3">
        <w:t xml:space="preserve"> nov</w:t>
      </w:r>
      <w:r w:rsidRPr="005001D3">
        <w:rPr>
          <w:rFonts w:cs="Baskerville Old Face"/>
        </w:rPr>
        <w:t>ý</w:t>
      </w:r>
      <w:r w:rsidRPr="005001D3">
        <w:t xml:space="preserve"> n</w:t>
      </w:r>
      <w:r w:rsidRPr="005001D3">
        <w:rPr>
          <w:rFonts w:cs="Baskerville Old Face"/>
        </w:rPr>
        <w:t>á</w:t>
      </w:r>
      <w:r w:rsidRPr="005001D3">
        <w:t>boj. A co je nejlep</w:t>
      </w:r>
      <w:r w:rsidRPr="005001D3">
        <w:rPr>
          <w:rFonts w:cs="Baskerville Old Face"/>
        </w:rPr>
        <w:t>ší</w:t>
      </w:r>
      <w:r w:rsidRPr="005001D3">
        <w:t>? AI v</w:t>
      </w:r>
      <w:r w:rsidRPr="005001D3">
        <w:rPr>
          <w:rFonts w:cs="Baskerville Old Face"/>
        </w:rPr>
        <w:t>á</w:t>
      </w:r>
      <w:r w:rsidRPr="005001D3">
        <w:t>m m</w:t>
      </w:r>
      <w:r w:rsidRPr="005001D3">
        <w:rPr>
          <w:rFonts w:cs="Calibri"/>
        </w:rPr>
        <w:t>ůž</w:t>
      </w:r>
      <w:r w:rsidRPr="005001D3">
        <w:t>e pomoct s kreativn</w:t>
      </w:r>
      <w:r w:rsidRPr="005001D3">
        <w:rPr>
          <w:rFonts w:cs="Baskerville Old Face"/>
        </w:rPr>
        <w:t>í</w:t>
      </w:r>
      <w:r w:rsidRPr="005001D3">
        <w:t>mi n</w:t>
      </w:r>
      <w:r w:rsidRPr="005001D3">
        <w:rPr>
          <w:rFonts w:cs="Baskerville Old Face"/>
        </w:rPr>
        <w:t>á</w:t>
      </w:r>
      <w:r w:rsidRPr="005001D3">
        <w:t>pady, se strukturou textu i s optimalizac</w:t>
      </w:r>
      <w:r w:rsidRPr="005001D3">
        <w:rPr>
          <w:rFonts w:cs="Baskerville Old Face"/>
        </w:rPr>
        <w:t>í</w:t>
      </w:r>
      <w:r w:rsidRPr="005001D3">
        <w:t>. Ale neznamen</w:t>
      </w:r>
      <w:r w:rsidRPr="005001D3">
        <w:rPr>
          <w:rFonts w:cs="Baskerville Old Face"/>
        </w:rPr>
        <w:t>á</w:t>
      </w:r>
      <w:r w:rsidRPr="005001D3">
        <w:t xml:space="preserve"> to, </w:t>
      </w:r>
      <w:r w:rsidRPr="005001D3">
        <w:rPr>
          <w:rFonts w:cs="Calibri"/>
        </w:rPr>
        <w:t>ž</w:t>
      </w:r>
      <w:r w:rsidRPr="005001D3">
        <w:t xml:space="preserve">e byste </w:t>
      </w:r>
      <w:r w:rsidRPr="005001D3">
        <w:rPr>
          <w:rFonts w:cs="Baskerville Old Face"/>
        </w:rPr>
        <w:t>„</w:t>
      </w:r>
      <w:r w:rsidRPr="005001D3">
        <w:t>podv</w:t>
      </w:r>
      <w:r w:rsidRPr="005001D3">
        <w:rPr>
          <w:rFonts w:cs="Baskerville Old Face"/>
        </w:rPr>
        <w:t>á</w:t>
      </w:r>
      <w:r w:rsidRPr="005001D3">
        <w:t>d</w:t>
      </w:r>
      <w:r w:rsidRPr="005001D3">
        <w:rPr>
          <w:rFonts w:cs="Calibri"/>
        </w:rPr>
        <w:t>ě</w:t>
      </w:r>
      <w:r w:rsidRPr="005001D3">
        <w:t>li</w:t>
      </w:r>
      <w:r w:rsidRPr="005001D3">
        <w:rPr>
          <w:rFonts w:cs="Baskerville Old Face"/>
        </w:rPr>
        <w:t>“</w:t>
      </w:r>
      <w:r w:rsidRPr="005001D3">
        <w:t>. Psan</w:t>
      </w:r>
      <w:r w:rsidRPr="005001D3">
        <w:rPr>
          <w:rFonts w:cs="Baskerville Old Face"/>
        </w:rPr>
        <w:t>í</w:t>
      </w:r>
      <w:r w:rsidRPr="005001D3">
        <w:t xml:space="preserve"> je st</w:t>
      </w:r>
      <w:r w:rsidRPr="005001D3">
        <w:rPr>
          <w:rFonts w:cs="Baskerville Old Face"/>
        </w:rPr>
        <w:t>á</w:t>
      </w:r>
      <w:r w:rsidRPr="005001D3">
        <w:t>le va</w:t>
      </w:r>
      <w:r w:rsidRPr="005001D3">
        <w:rPr>
          <w:rFonts w:cs="Baskerville Old Face"/>
        </w:rPr>
        <w:t>ší</w:t>
      </w:r>
      <w:r w:rsidRPr="005001D3">
        <w:t>m d</w:t>
      </w:r>
      <w:r w:rsidRPr="005001D3">
        <w:rPr>
          <w:rFonts w:cs="Baskerville Old Face"/>
        </w:rPr>
        <w:t>í</w:t>
      </w:r>
      <w:r w:rsidRPr="005001D3">
        <w:t xml:space="preserve">lem </w:t>
      </w:r>
      <w:r w:rsidRPr="005001D3">
        <w:rPr>
          <w:rFonts w:cs="Baskerville Old Face"/>
        </w:rPr>
        <w:t>–</w:t>
      </w:r>
      <w:r w:rsidRPr="005001D3">
        <w:t xml:space="preserve"> AI je jen n</w:t>
      </w:r>
      <w:r w:rsidRPr="005001D3">
        <w:rPr>
          <w:rFonts w:cs="Baskerville Old Face"/>
        </w:rPr>
        <w:t>á</w:t>
      </w:r>
      <w:r w:rsidRPr="005001D3">
        <w:t>stroj modern</w:t>
      </w:r>
      <w:r w:rsidRPr="005001D3">
        <w:rPr>
          <w:rFonts w:cs="Baskerville Old Face"/>
        </w:rPr>
        <w:t>í</w:t>
      </w:r>
      <w:r w:rsidRPr="005001D3">
        <w:t xml:space="preserve"> doby, kter</w:t>
      </w:r>
      <w:r w:rsidRPr="005001D3">
        <w:rPr>
          <w:rFonts w:cs="Baskerville Old Face"/>
        </w:rPr>
        <w:t>ý</w:t>
      </w:r>
      <w:r w:rsidRPr="005001D3">
        <w:t xml:space="preserve"> v</w:t>
      </w:r>
      <w:r w:rsidRPr="005001D3">
        <w:rPr>
          <w:rFonts w:cs="Baskerville Old Face"/>
        </w:rPr>
        <w:t>á</w:t>
      </w:r>
      <w:r w:rsidRPr="005001D3">
        <w:t>m umo</w:t>
      </w:r>
      <w:r w:rsidRPr="005001D3">
        <w:rPr>
          <w:rFonts w:cs="Calibri"/>
        </w:rPr>
        <w:t>ž</w:t>
      </w:r>
      <w:r w:rsidRPr="005001D3">
        <w:t>n</w:t>
      </w:r>
      <w:r w:rsidRPr="005001D3">
        <w:rPr>
          <w:rFonts w:cs="Baskerville Old Face"/>
        </w:rPr>
        <w:t>í</w:t>
      </w:r>
      <w:r w:rsidRPr="005001D3">
        <w:t xml:space="preserve"> soust</w:t>
      </w:r>
      <w:r w:rsidRPr="005001D3">
        <w:rPr>
          <w:rFonts w:cs="Calibri"/>
        </w:rPr>
        <w:t>ř</w:t>
      </w:r>
      <w:r w:rsidRPr="005001D3">
        <w:t>edit se na to, co je nejd</w:t>
      </w:r>
      <w:r w:rsidRPr="005001D3">
        <w:rPr>
          <w:rFonts w:cs="Calibri"/>
        </w:rPr>
        <w:t>ů</w:t>
      </w:r>
      <w:r w:rsidRPr="005001D3">
        <w:t>le</w:t>
      </w:r>
      <w:r w:rsidRPr="005001D3">
        <w:rPr>
          <w:rFonts w:cs="Calibri"/>
        </w:rPr>
        <w:t>ž</w:t>
      </w:r>
      <w:r w:rsidRPr="005001D3">
        <w:t>it</w:t>
      </w:r>
      <w:r w:rsidRPr="005001D3">
        <w:rPr>
          <w:rFonts w:cs="Calibri"/>
        </w:rPr>
        <w:t>ě</w:t>
      </w:r>
      <w:r w:rsidRPr="005001D3">
        <w:t>j</w:t>
      </w:r>
      <w:r w:rsidRPr="005001D3">
        <w:rPr>
          <w:rFonts w:cs="Baskerville Old Face"/>
        </w:rPr>
        <w:t>ší</w:t>
      </w:r>
      <w:r w:rsidRPr="005001D3">
        <w:t>: p</w:t>
      </w:r>
      <w:r w:rsidRPr="005001D3">
        <w:rPr>
          <w:rFonts w:cs="Calibri"/>
        </w:rPr>
        <w:t>ř</w:t>
      </w:r>
      <w:r w:rsidRPr="005001D3">
        <w:t xml:space="preserve">edat </w:t>
      </w:r>
      <w:r w:rsidRPr="005001D3">
        <w:rPr>
          <w:rFonts w:cs="Calibri"/>
        </w:rPr>
        <w:t>č</w:t>
      </w:r>
      <w:r w:rsidRPr="005001D3">
        <w:t>ten</w:t>
      </w:r>
      <w:r w:rsidRPr="005001D3">
        <w:rPr>
          <w:rFonts w:cs="Baskerville Old Face"/>
        </w:rPr>
        <w:t>á</w:t>
      </w:r>
      <w:r w:rsidRPr="005001D3">
        <w:rPr>
          <w:rFonts w:cs="Calibri"/>
        </w:rPr>
        <w:t>řů</w:t>
      </w:r>
      <w:r w:rsidRPr="005001D3">
        <w:t>m hodnotu.</w:t>
      </w:r>
    </w:p>
    <w:p w14:paraId="7E268026" w14:textId="77777777" w:rsidR="00E04206" w:rsidRDefault="00E04206" w:rsidP="006B38FF">
      <w:pPr>
        <w:pStyle w:val="Styl3"/>
        <w:rPr>
          <w:lang w:eastAsia="cs-CZ"/>
        </w:rPr>
      </w:pPr>
    </w:p>
    <w:p w14:paraId="638AC9A5" w14:textId="16E584DB" w:rsidR="004C1701" w:rsidRPr="006B38FF" w:rsidRDefault="006B38FF" w:rsidP="006F27CA">
      <w:pPr>
        <w:pStyle w:val="Nadpis3"/>
        <w:rPr>
          <w:lang w:eastAsia="cs-CZ"/>
        </w:rPr>
      </w:pPr>
      <w:r w:rsidRPr="006B38FF">
        <w:rPr>
          <w:lang w:eastAsia="cs-CZ"/>
        </w:rPr>
        <w:lastRenderedPageBreak/>
        <w:t>Jak AI pom</w:t>
      </w:r>
      <w:r w:rsidRPr="006B38FF">
        <w:rPr>
          <w:rFonts w:ascii="Calibri" w:hAnsi="Calibri" w:cs="Calibri"/>
          <w:lang w:eastAsia="cs-CZ"/>
        </w:rPr>
        <w:t>ůž</w:t>
      </w:r>
      <w:r w:rsidRPr="006B38FF">
        <w:rPr>
          <w:lang w:eastAsia="cs-CZ"/>
        </w:rPr>
        <w:t>e?</w:t>
      </w:r>
    </w:p>
    <w:p w14:paraId="2891F188" w14:textId="29F36D4B" w:rsidR="006B38FF" w:rsidRPr="00826462" w:rsidRDefault="006B38FF">
      <w:pPr>
        <w:pStyle w:val="Styl3"/>
        <w:numPr>
          <w:ilvl w:val="0"/>
          <w:numId w:val="43"/>
        </w:numPr>
        <w:rPr>
          <w:lang w:eastAsia="cs-CZ"/>
        </w:rPr>
      </w:pPr>
      <w:r w:rsidRPr="006B38FF">
        <w:rPr>
          <w:lang w:eastAsia="cs-CZ"/>
        </w:rPr>
        <w:t>Generování nápad</w:t>
      </w:r>
      <w:r w:rsidRPr="006B38FF">
        <w:rPr>
          <w:rFonts w:ascii="Calibri" w:hAnsi="Calibri" w:cs="Calibri"/>
          <w:lang w:eastAsia="cs-CZ"/>
        </w:rPr>
        <w:t>ů</w:t>
      </w:r>
      <w:r w:rsidRPr="006B38FF">
        <w:rPr>
          <w:lang w:eastAsia="cs-CZ"/>
        </w:rPr>
        <w:t xml:space="preserve"> a t</w:t>
      </w:r>
      <w:r w:rsidRPr="006B38FF">
        <w:rPr>
          <w:rFonts w:cs="Baskerville Old Face"/>
          <w:lang w:eastAsia="cs-CZ"/>
        </w:rPr>
        <w:t>é</w:t>
      </w:r>
      <w:r w:rsidRPr="006B38FF">
        <w:rPr>
          <w:lang w:eastAsia="cs-CZ"/>
        </w:rPr>
        <w:t>mat</w:t>
      </w:r>
      <w:r w:rsidR="00826462">
        <w:rPr>
          <w:lang w:eastAsia="cs-CZ"/>
        </w:rPr>
        <w:t xml:space="preserve">: </w:t>
      </w:r>
      <w:r w:rsidRPr="00826462">
        <w:rPr>
          <w:rFonts w:ascii="Georgia" w:eastAsia="Times New Roman" w:hAnsi="Georgia" w:cs="Times New Roman"/>
          <w:b w:val="0"/>
          <w:bCs w:val="0"/>
          <w:sz w:val="24"/>
          <w:lang w:eastAsia="cs-CZ"/>
        </w:rPr>
        <w:t>Jedním z nejt</w:t>
      </w:r>
      <w:r w:rsidRPr="00826462">
        <w:rPr>
          <w:rFonts w:ascii="Georgia" w:eastAsia="Times New Roman" w:hAnsi="Georgia" w:cs="Calibri"/>
          <w:b w:val="0"/>
          <w:bCs w:val="0"/>
          <w:sz w:val="24"/>
          <w:lang w:eastAsia="cs-CZ"/>
        </w:rPr>
        <w:t>ěž</w:t>
      </w:r>
      <w:r w:rsidRPr="00826462">
        <w:rPr>
          <w:rFonts w:ascii="Georgia" w:eastAsia="Times New Roman" w:hAnsi="Georgia" w:cs="Baskerville Old Face"/>
          <w:b w:val="0"/>
          <w:bCs w:val="0"/>
          <w:sz w:val="24"/>
          <w:lang w:eastAsia="cs-CZ"/>
        </w:rPr>
        <w:t>ší</w:t>
      </w:r>
      <w:r w:rsidRPr="00826462">
        <w:rPr>
          <w:rFonts w:ascii="Georgia" w:eastAsia="Times New Roman" w:hAnsi="Georgia" w:cs="Times New Roman"/>
          <w:b w:val="0"/>
          <w:bCs w:val="0"/>
          <w:sz w:val="24"/>
          <w:lang w:eastAsia="cs-CZ"/>
        </w:rPr>
        <w:t>ch krok</w:t>
      </w:r>
      <w:r w:rsidRPr="00826462">
        <w:rPr>
          <w:rFonts w:ascii="Georgia" w:eastAsia="Times New Roman" w:hAnsi="Georgia" w:cs="Calibri"/>
          <w:b w:val="0"/>
          <w:bCs w:val="0"/>
          <w:sz w:val="24"/>
          <w:lang w:eastAsia="cs-CZ"/>
        </w:rPr>
        <w:t>ů</w:t>
      </w:r>
      <w:r w:rsidRPr="00826462">
        <w:rPr>
          <w:rFonts w:ascii="Georgia" w:eastAsia="Times New Roman" w:hAnsi="Georgia" w:cs="Times New Roman"/>
          <w:b w:val="0"/>
          <w:bCs w:val="0"/>
          <w:sz w:val="24"/>
          <w:lang w:eastAsia="cs-CZ"/>
        </w:rPr>
        <w:t xml:space="preserve"> p</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i psan</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 xml:space="preserve"> je naj</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t to spr</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vn</w:t>
      </w:r>
      <w:r w:rsidRPr="00826462">
        <w:rPr>
          <w:rFonts w:ascii="Georgia" w:eastAsia="Times New Roman" w:hAnsi="Georgia" w:cs="Baskerville Old Face"/>
          <w:b w:val="0"/>
          <w:bCs w:val="0"/>
          <w:sz w:val="24"/>
          <w:lang w:eastAsia="cs-CZ"/>
        </w:rPr>
        <w:t>é</w:t>
      </w:r>
      <w:r w:rsidRPr="00826462">
        <w:rPr>
          <w:rFonts w:ascii="Georgia" w:eastAsia="Times New Roman" w:hAnsi="Georgia" w:cs="Times New Roman"/>
          <w:b w:val="0"/>
          <w:bCs w:val="0"/>
          <w:sz w:val="24"/>
          <w:lang w:eastAsia="cs-CZ"/>
        </w:rPr>
        <w:t xml:space="preserve"> t</w:t>
      </w:r>
      <w:r w:rsidRPr="00826462">
        <w:rPr>
          <w:rFonts w:ascii="Georgia" w:eastAsia="Times New Roman" w:hAnsi="Georgia" w:cs="Baskerville Old Face"/>
          <w:b w:val="0"/>
          <w:bCs w:val="0"/>
          <w:sz w:val="24"/>
          <w:lang w:eastAsia="cs-CZ"/>
        </w:rPr>
        <w:t>é</w:t>
      </w:r>
      <w:r w:rsidRPr="00826462">
        <w:rPr>
          <w:rFonts w:ascii="Georgia" w:eastAsia="Times New Roman" w:hAnsi="Georgia" w:cs="Times New Roman"/>
          <w:b w:val="0"/>
          <w:bCs w:val="0"/>
          <w:sz w:val="24"/>
          <w:lang w:eastAsia="cs-CZ"/>
        </w:rPr>
        <w:t>ma, nebo naj</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t ten prav</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 xml:space="preserve"> </w:t>
      </w:r>
      <w:r w:rsidRPr="00826462">
        <w:rPr>
          <w:rFonts w:ascii="Georgia" w:eastAsia="Times New Roman" w:hAnsi="Georgia" w:cs="Baskerville Old Face"/>
          <w:b w:val="0"/>
          <w:bCs w:val="0"/>
          <w:sz w:val="24"/>
          <w:lang w:eastAsia="cs-CZ"/>
        </w:rPr>
        <w:t>ú</w:t>
      </w:r>
      <w:r w:rsidRPr="00826462">
        <w:rPr>
          <w:rFonts w:ascii="Georgia" w:eastAsia="Times New Roman" w:hAnsi="Georgia" w:cs="Times New Roman"/>
          <w:b w:val="0"/>
          <w:bCs w:val="0"/>
          <w:sz w:val="24"/>
          <w:lang w:eastAsia="cs-CZ"/>
        </w:rPr>
        <w:t>hel pohledu, kter</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 xml:space="preserve"> </w:t>
      </w:r>
      <w:r w:rsidRPr="00826462">
        <w:rPr>
          <w:rFonts w:ascii="Georgia" w:eastAsia="Times New Roman" w:hAnsi="Georgia" w:cs="Calibri"/>
          <w:b w:val="0"/>
          <w:bCs w:val="0"/>
          <w:sz w:val="24"/>
          <w:lang w:eastAsia="cs-CZ"/>
        </w:rPr>
        <w:t>č</w:t>
      </w:r>
      <w:r w:rsidRPr="00826462">
        <w:rPr>
          <w:rFonts w:ascii="Georgia" w:eastAsia="Times New Roman" w:hAnsi="Georgia" w:cs="Times New Roman"/>
          <w:b w:val="0"/>
          <w:bCs w:val="0"/>
          <w:sz w:val="24"/>
          <w:lang w:eastAsia="cs-CZ"/>
        </w:rPr>
        <w:t>ten</w:t>
      </w:r>
      <w:r w:rsidRPr="00826462">
        <w:rPr>
          <w:rFonts w:ascii="Georgia" w:eastAsia="Times New Roman" w:hAnsi="Georgia" w:cs="Baskerville Old Face"/>
          <w:b w:val="0"/>
          <w:bCs w:val="0"/>
          <w:sz w:val="24"/>
          <w:lang w:eastAsia="cs-CZ"/>
        </w:rPr>
        <w:t>á</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e chytne. S ChatGPT m</w:t>
      </w:r>
      <w:r w:rsidRPr="00826462">
        <w:rPr>
          <w:rFonts w:ascii="Georgia" w:eastAsia="Times New Roman" w:hAnsi="Georgia" w:cs="Calibri"/>
          <w:b w:val="0"/>
          <w:bCs w:val="0"/>
          <w:sz w:val="24"/>
          <w:lang w:eastAsia="cs-CZ"/>
        </w:rPr>
        <w:t>ůž</w:t>
      </w:r>
      <w:r w:rsidRPr="00826462">
        <w:rPr>
          <w:rFonts w:ascii="Georgia" w:eastAsia="Times New Roman" w:hAnsi="Georgia" w:cs="Times New Roman"/>
          <w:b w:val="0"/>
          <w:bCs w:val="0"/>
          <w:sz w:val="24"/>
          <w:lang w:eastAsia="cs-CZ"/>
        </w:rPr>
        <w:t>ete zadat n</w:t>
      </w:r>
      <w:r w:rsidRPr="00826462">
        <w:rPr>
          <w:rFonts w:ascii="Georgia" w:eastAsia="Times New Roman" w:hAnsi="Georgia" w:cs="Calibri"/>
          <w:b w:val="0"/>
          <w:bCs w:val="0"/>
          <w:sz w:val="24"/>
          <w:lang w:eastAsia="cs-CZ"/>
        </w:rPr>
        <w:t>ě</w:t>
      </w:r>
      <w:r w:rsidRPr="00826462">
        <w:rPr>
          <w:rFonts w:ascii="Georgia" w:eastAsia="Times New Roman" w:hAnsi="Georgia" w:cs="Times New Roman"/>
          <w:b w:val="0"/>
          <w:bCs w:val="0"/>
          <w:sz w:val="24"/>
          <w:lang w:eastAsia="cs-CZ"/>
        </w:rPr>
        <w:t>kolik kl</w:t>
      </w:r>
      <w:r w:rsidRPr="00826462">
        <w:rPr>
          <w:rFonts w:ascii="Georgia" w:eastAsia="Times New Roman" w:hAnsi="Georgia" w:cs="Baskerville Old Face"/>
          <w:b w:val="0"/>
          <w:bCs w:val="0"/>
          <w:sz w:val="24"/>
          <w:lang w:eastAsia="cs-CZ"/>
        </w:rPr>
        <w:t>í</w:t>
      </w:r>
      <w:r w:rsidRPr="00826462">
        <w:rPr>
          <w:rFonts w:ascii="Georgia" w:eastAsia="Times New Roman" w:hAnsi="Georgia" w:cs="Calibri"/>
          <w:b w:val="0"/>
          <w:bCs w:val="0"/>
          <w:sz w:val="24"/>
          <w:lang w:eastAsia="cs-CZ"/>
        </w:rPr>
        <w:t>č</w:t>
      </w:r>
      <w:r w:rsidRPr="00826462">
        <w:rPr>
          <w:rFonts w:ascii="Georgia" w:eastAsia="Times New Roman" w:hAnsi="Georgia" w:cs="Times New Roman"/>
          <w:b w:val="0"/>
          <w:bCs w:val="0"/>
          <w:sz w:val="24"/>
          <w:lang w:eastAsia="cs-CZ"/>
        </w:rPr>
        <w:t>ov</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ch slov, kter</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 xml:space="preserve"> se t</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kaj</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 xml:space="preserve"> va</w:t>
      </w:r>
      <w:r w:rsidRPr="00826462">
        <w:rPr>
          <w:rFonts w:ascii="Georgia" w:eastAsia="Times New Roman" w:hAnsi="Georgia" w:cs="Baskerville Old Face"/>
          <w:b w:val="0"/>
          <w:bCs w:val="0"/>
          <w:sz w:val="24"/>
          <w:lang w:eastAsia="cs-CZ"/>
        </w:rPr>
        <w:t>š</w:t>
      </w:r>
      <w:r w:rsidRPr="00826462">
        <w:rPr>
          <w:rFonts w:ascii="Georgia" w:eastAsia="Times New Roman" w:hAnsi="Georgia" w:cs="Times New Roman"/>
          <w:b w:val="0"/>
          <w:bCs w:val="0"/>
          <w:sz w:val="24"/>
          <w:lang w:eastAsia="cs-CZ"/>
        </w:rPr>
        <w:t>eho t</w:t>
      </w:r>
      <w:r w:rsidRPr="00826462">
        <w:rPr>
          <w:rFonts w:ascii="Georgia" w:eastAsia="Times New Roman" w:hAnsi="Georgia" w:cs="Baskerville Old Face"/>
          <w:b w:val="0"/>
          <w:bCs w:val="0"/>
          <w:sz w:val="24"/>
          <w:lang w:eastAsia="cs-CZ"/>
        </w:rPr>
        <w:t>é</w:t>
      </w:r>
      <w:r w:rsidRPr="00826462">
        <w:rPr>
          <w:rFonts w:ascii="Georgia" w:eastAsia="Times New Roman" w:hAnsi="Georgia" w:cs="Times New Roman"/>
          <w:b w:val="0"/>
          <w:bCs w:val="0"/>
          <w:sz w:val="24"/>
          <w:lang w:eastAsia="cs-CZ"/>
        </w:rPr>
        <w:t>matu, a AI v</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m b</w:t>
      </w:r>
      <w:r w:rsidRPr="00826462">
        <w:rPr>
          <w:rFonts w:ascii="Georgia" w:eastAsia="Times New Roman" w:hAnsi="Georgia" w:cs="Calibri"/>
          <w:b w:val="0"/>
          <w:bCs w:val="0"/>
          <w:sz w:val="24"/>
          <w:lang w:eastAsia="cs-CZ"/>
        </w:rPr>
        <w:t>ě</w:t>
      </w:r>
      <w:r w:rsidRPr="00826462">
        <w:rPr>
          <w:rFonts w:ascii="Georgia" w:eastAsia="Times New Roman" w:hAnsi="Georgia" w:cs="Times New Roman"/>
          <w:b w:val="0"/>
          <w:bCs w:val="0"/>
          <w:sz w:val="24"/>
          <w:lang w:eastAsia="cs-CZ"/>
        </w:rPr>
        <w:t>hem chvilky nab</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dne spoustu r</w:t>
      </w:r>
      <w:r w:rsidRPr="00826462">
        <w:rPr>
          <w:rFonts w:ascii="Georgia" w:eastAsia="Times New Roman" w:hAnsi="Georgia" w:cs="Calibri"/>
          <w:b w:val="0"/>
          <w:bCs w:val="0"/>
          <w:sz w:val="24"/>
          <w:lang w:eastAsia="cs-CZ"/>
        </w:rPr>
        <w:t>ů</w:t>
      </w:r>
      <w:r w:rsidRPr="00826462">
        <w:rPr>
          <w:rFonts w:ascii="Georgia" w:eastAsia="Times New Roman" w:hAnsi="Georgia" w:cs="Times New Roman"/>
          <w:b w:val="0"/>
          <w:bCs w:val="0"/>
          <w:sz w:val="24"/>
          <w:lang w:eastAsia="cs-CZ"/>
        </w:rPr>
        <w:t>zn</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ch n</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pad</w:t>
      </w:r>
      <w:r w:rsidRPr="00826462">
        <w:rPr>
          <w:rFonts w:ascii="Georgia" w:eastAsia="Times New Roman" w:hAnsi="Georgia" w:cs="Calibri"/>
          <w:b w:val="0"/>
          <w:bCs w:val="0"/>
          <w:sz w:val="24"/>
          <w:lang w:eastAsia="cs-CZ"/>
        </w:rPr>
        <w:t>ů</w:t>
      </w:r>
      <w:r w:rsidRPr="00826462">
        <w:rPr>
          <w:rFonts w:ascii="Georgia" w:eastAsia="Times New Roman" w:hAnsi="Georgia" w:cs="Times New Roman"/>
          <w:b w:val="0"/>
          <w:bCs w:val="0"/>
          <w:sz w:val="24"/>
          <w:lang w:eastAsia="cs-CZ"/>
        </w:rPr>
        <w:t xml:space="preserve"> a sm</w:t>
      </w:r>
      <w:r w:rsidRPr="00826462">
        <w:rPr>
          <w:rFonts w:ascii="Georgia" w:eastAsia="Times New Roman" w:hAnsi="Georgia" w:cs="Calibri"/>
          <w:b w:val="0"/>
          <w:bCs w:val="0"/>
          <w:sz w:val="24"/>
          <w:lang w:eastAsia="cs-CZ"/>
        </w:rPr>
        <w:t>ě</w:t>
      </w:r>
      <w:r w:rsidRPr="00826462">
        <w:rPr>
          <w:rFonts w:ascii="Georgia" w:eastAsia="Times New Roman" w:hAnsi="Georgia" w:cs="Times New Roman"/>
          <w:b w:val="0"/>
          <w:bCs w:val="0"/>
          <w:sz w:val="24"/>
          <w:lang w:eastAsia="cs-CZ"/>
        </w:rPr>
        <w:t>r</w:t>
      </w:r>
      <w:r w:rsidRPr="00826462">
        <w:rPr>
          <w:rFonts w:ascii="Georgia" w:eastAsia="Times New Roman" w:hAnsi="Georgia" w:cs="Calibri"/>
          <w:b w:val="0"/>
          <w:bCs w:val="0"/>
          <w:sz w:val="24"/>
          <w:lang w:eastAsia="cs-CZ"/>
        </w:rPr>
        <w:t>ů</w:t>
      </w:r>
      <w:r w:rsidRPr="00826462">
        <w:rPr>
          <w:rFonts w:ascii="Georgia" w:eastAsia="Times New Roman" w:hAnsi="Georgia" w:cs="Times New Roman"/>
          <w:b w:val="0"/>
          <w:bCs w:val="0"/>
          <w:sz w:val="24"/>
          <w:lang w:eastAsia="cs-CZ"/>
        </w:rPr>
        <w:t>, kter</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mi se m</w:t>
      </w:r>
      <w:r w:rsidRPr="00826462">
        <w:rPr>
          <w:rFonts w:ascii="Georgia" w:eastAsia="Times New Roman" w:hAnsi="Georgia" w:cs="Calibri"/>
          <w:b w:val="0"/>
          <w:bCs w:val="0"/>
          <w:sz w:val="24"/>
          <w:lang w:eastAsia="cs-CZ"/>
        </w:rPr>
        <w:t>ůž</w:t>
      </w:r>
      <w:r w:rsidRPr="00826462">
        <w:rPr>
          <w:rFonts w:ascii="Georgia" w:eastAsia="Times New Roman" w:hAnsi="Georgia" w:cs="Times New Roman"/>
          <w:b w:val="0"/>
          <w:bCs w:val="0"/>
          <w:sz w:val="24"/>
          <w:lang w:eastAsia="cs-CZ"/>
        </w:rPr>
        <w:t>ete vydat.</w:t>
      </w:r>
    </w:p>
    <w:p w14:paraId="017F7CD4" w14:textId="21A6029E" w:rsidR="004C1701" w:rsidRPr="007B2C07" w:rsidRDefault="006B38FF" w:rsidP="004A5033">
      <w:pPr>
        <w:pStyle w:val="Styl3"/>
        <w:rPr>
          <w:rFonts w:ascii="Georgia" w:eastAsia="Times New Roman" w:hAnsi="Georgia" w:cs="Times New Roman"/>
          <w:b w:val="0"/>
          <w:bCs w:val="0"/>
          <w:i/>
          <w:iCs/>
          <w:sz w:val="24"/>
          <w:lang w:eastAsia="cs-CZ"/>
        </w:rPr>
      </w:pPr>
      <w:r w:rsidRPr="007B2C07">
        <w:rPr>
          <w:rFonts w:ascii="Georgia" w:eastAsia="Times New Roman" w:hAnsi="Georgia" w:cs="Times New Roman"/>
          <w:sz w:val="24"/>
          <w:lang w:eastAsia="cs-CZ"/>
        </w:rPr>
        <w:t>Tip:</w:t>
      </w:r>
      <w:r w:rsidR="007B2C07">
        <w:rPr>
          <w:rFonts w:ascii="Georgia" w:eastAsia="Times New Roman" w:hAnsi="Georgia" w:cs="Times New Roman"/>
          <w:b w:val="0"/>
          <w:bCs w:val="0"/>
          <w:i/>
          <w:iCs/>
          <w:sz w:val="24"/>
          <w:lang w:eastAsia="cs-CZ"/>
        </w:rPr>
        <w:t xml:space="preserve"> </w:t>
      </w:r>
      <w:r w:rsidRPr="006B38FF">
        <w:rPr>
          <w:rFonts w:ascii="Georgia" w:eastAsia="Times New Roman" w:hAnsi="Georgia" w:cs="Times New Roman"/>
          <w:b w:val="0"/>
          <w:bCs w:val="0"/>
          <w:sz w:val="24"/>
          <w:lang w:eastAsia="cs-CZ"/>
        </w:rPr>
        <w:t>Zkuste být co nejkonkrétn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j</w:t>
      </w:r>
      <w:r w:rsidRPr="006B38FF">
        <w:rPr>
          <w:rFonts w:ascii="Georgia" w:eastAsia="Times New Roman" w:hAnsi="Georgia" w:cs="Baskerville Old Face"/>
          <w:b w:val="0"/>
          <w:bCs w:val="0"/>
          <w:sz w:val="24"/>
          <w:lang w:eastAsia="cs-CZ"/>
        </w:rPr>
        <w:t>ší</w:t>
      </w:r>
      <w:r w:rsidRPr="006B38FF">
        <w:rPr>
          <w:rFonts w:ascii="Georgia" w:eastAsia="Times New Roman" w:hAnsi="Georgia" w:cs="Times New Roman"/>
          <w:b w:val="0"/>
          <w:bCs w:val="0"/>
          <w:sz w:val="24"/>
          <w:lang w:eastAsia="cs-CZ"/>
        </w:rPr>
        <w:t xml:space="preserve"> ve sv</w:t>
      </w:r>
      <w:r w:rsidRPr="006B38FF">
        <w:rPr>
          <w:rFonts w:ascii="Georgia" w:eastAsia="Times New Roman" w:hAnsi="Georgia" w:cs="Baskerville Old Face"/>
          <w:b w:val="0"/>
          <w:bCs w:val="0"/>
          <w:sz w:val="24"/>
          <w:lang w:eastAsia="cs-CZ"/>
        </w:rPr>
        <w:t>ý</w:t>
      </w:r>
      <w:r w:rsidRPr="006B38FF">
        <w:rPr>
          <w:rFonts w:ascii="Georgia" w:eastAsia="Times New Roman" w:hAnsi="Georgia" w:cs="Times New Roman"/>
          <w:b w:val="0"/>
          <w:bCs w:val="0"/>
          <w:sz w:val="24"/>
          <w:lang w:eastAsia="cs-CZ"/>
        </w:rPr>
        <w:t>ch ot</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zk</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ch. M</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sto </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Jak</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 xml:space="preserve"> t</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ma by mohlo zaj</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mat moje </w:t>
      </w:r>
      <w:r w:rsidRPr="006B38FF">
        <w:rPr>
          <w:rFonts w:ascii="Georgia" w:eastAsia="Times New Roman" w:hAnsi="Georgia" w:cs="Calibri"/>
          <w:b w:val="0"/>
          <w:bCs w:val="0"/>
          <w:sz w:val="24"/>
          <w:lang w:eastAsia="cs-CZ"/>
        </w:rPr>
        <w:t>č</w:t>
      </w:r>
      <w:r w:rsidRPr="006B38FF">
        <w:rPr>
          <w:rFonts w:ascii="Georgia" w:eastAsia="Times New Roman" w:hAnsi="Georgia" w:cs="Times New Roman"/>
          <w:b w:val="0"/>
          <w:bCs w:val="0"/>
          <w:sz w:val="24"/>
          <w:lang w:eastAsia="cs-CZ"/>
        </w:rPr>
        <w:t>ten</w:t>
      </w:r>
      <w:r w:rsidRPr="006B38FF">
        <w:rPr>
          <w:rFonts w:ascii="Georgia" w:eastAsia="Times New Roman" w:hAnsi="Georgia" w:cs="Baskerville Old Face"/>
          <w:b w:val="0"/>
          <w:bCs w:val="0"/>
          <w:sz w:val="24"/>
          <w:lang w:eastAsia="cs-CZ"/>
        </w:rPr>
        <w:t>á</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 xml:space="preserve"> zkuste nap</w:t>
      </w:r>
      <w:r w:rsidRPr="006B38FF">
        <w:rPr>
          <w:rFonts w:ascii="Georgia" w:eastAsia="Times New Roman" w:hAnsi="Georgia" w:cs="Calibri"/>
          <w:b w:val="0"/>
          <w:bCs w:val="0"/>
          <w:sz w:val="24"/>
          <w:lang w:eastAsia="cs-CZ"/>
        </w:rPr>
        <w:t>ř</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klad </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Jak</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 xml:space="preserve"> probl</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 xml:space="preserve">my </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w:t>
      </w:r>
      <w:r w:rsidRPr="006B38FF">
        <w:rPr>
          <w:rFonts w:ascii="Georgia" w:eastAsia="Times New Roman" w:hAnsi="Georgia" w:cs="Baskerville Old Face"/>
          <w:b w:val="0"/>
          <w:bCs w:val="0"/>
          <w:sz w:val="24"/>
          <w:lang w:eastAsia="cs-CZ"/>
        </w:rPr>
        <w:t>ší</w:t>
      </w:r>
      <w:r w:rsidRPr="006B38FF">
        <w:rPr>
          <w:rFonts w:ascii="Georgia" w:eastAsia="Times New Roman" w:hAnsi="Georgia" w:cs="Times New Roman"/>
          <w:b w:val="0"/>
          <w:bCs w:val="0"/>
          <w:sz w:val="24"/>
          <w:lang w:eastAsia="cs-CZ"/>
        </w:rPr>
        <w:t xml:space="preserve"> za</w:t>
      </w:r>
      <w:r w:rsidRPr="006B38FF">
        <w:rPr>
          <w:rFonts w:ascii="Georgia" w:eastAsia="Times New Roman" w:hAnsi="Georgia" w:cs="Calibri"/>
          <w:b w:val="0"/>
          <w:bCs w:val="0"/>
          <w:sz w:val="24"/>
          <w:lang w:eastAsia="cs-CZ"/>
        </w:rPr>
        <w:t>č</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naj</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c</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 podnikatel</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 xml:space="preserve"> v prvn</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m roce podnik</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n</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 xml:space="preserve"> ChatGPT v</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m nab</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dne t</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mata p</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esn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 xml:space="preserve"> na m</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ru.</w:t>
      </w:r>
    </w:p>
    <w:p w14:paraId="7090356C" w14:textId="7B3CF4A2" w:rsidR="006B38FF" w:rsidRPr="00826462" w:rsidRDefault="006B38FF">
      <w:pPr>
        <w:pStyle w:val="Styl3"/>
        <w:numPr>
          <w:ilvl w:val="0"/>
          <w:numId w:val="11"/>
        </w:numPr>
        <w:rPr>
          <w:rFonts w:ascii="Georgia" w:hAnsi="Georgia"/>
          <w:b w:val="0"/>
          <w:bCs w:val="0"/>
          <w:sz w:val="24"/>
          <w:lang w:eastAsia="cs-CZ"/>
        </w:rPr>
      </w:pPr>
      <w:r w:rsidRPr="006B38FF">
        <w:rPr>
          <w:lang w:eastAsia="cs-CZ"/>
        </w:rPr>
        <w:t xml:space="preserve">Profilování ideálního </w:t>
      </w:r>
      <w:r w:rsidRPr="006B38FF">
        <w:rPr>
          <w:rFonts w:ascii="Calibri" w:hAnsi="Calibri" w:cs="Calibri"/>
          <w:lang w:eastAsia="cs-CZ"/>
        </w:rPr>
        <w:t>č</w:t>
      </w:r>
      <w:r w:rsidRPr="006B38FF">
        <w:rPr>
          <w:lang w:eastAsia="cs-CZ"/>
        </w:rPr>
        <w:t>ten</w:t>
      </w:r>
      <w:r w:rsidRPr="006B38FF">
        <w:rPr>
          <w:rFonts w:cs="Baskerville Old Face"/>
          <w:lang w:eastAsia="cs-CZ"/>
        </w:rPr>
        <w:t>á</w:t>
      </w:r>
      <w:r w:rsidRPr="006B38FF">
        <w:rPr>
          <w:rFonts w:ascii="Calibri" w:hAnsi="Calibri" w:cs="Calibri"/>
          <w:lang w:eastAsia="cs-CZ"/>
        </w:rPr>
        <w:t>ř</w:t>
      </w:r>
      <w:r w:rsidRPr="006B38FF">
        <w:rPr>
          <w:lang w:eastAsia="cs-CZ"/>
        </w:rPr>
        <w:t>e</w:t>
      </w:r>
      <w:r w:rsidR="00826462">
        <w:rPr>
          <w:lang w:eastAsia="cs-CZ"/>
        </w:rPr>
        <w:t xml:space="preserve">: </w:t>
      </w:r>
      <w:r w:rsidRPr="00826462">
        <w:rPr>
          <w:rFonts w:ascii="Georgia" w:hAnsi="Georgia"/>
          <w:b w:val="0"/>
          <w:bCs w:val="0"/>
          <w:sz w:val="24"/>
          <w:lang w:eastAsia="cs-CZ"/>
        </w:rPr>
        <w:t>Kdy</w:t>
      </w:r>
      <w:r w:rsidRPr="00826462">
        <w:rPr>
          <w:rFonts w:ascii="Georgia" w:hAnsi="Georgia" w:cs="Calibri"/>
          <w:b w:val="0"/>
          <w:bCs w:val="0"/>
          <w:sz w:val="24"/>
          <w:lang w:eastAsia="cs-CZ"/>
        </w:rPr>
        <w:t>ž</w:t>
      </w:r>
      <w:r w:rsidRPr="00826462">
        <w:rPr>
          <w:rFonts w:ascii="Georgia" w:hAnsi="Georgia"/>
          <w:b w:val="0"/>
          <w:bCs w:val="0"/>
          <w:sz w:val="24"/>
          <w:lang w:eastAsia="cs-CZ"/>
        </w:rPr>
        <w:t xml:space="preserve"> víte, pro koho píšete, je to jako mít mapu, která vás vede ka</w:t>
      </w:r>
      <w:r w:rsidRPr="00826462">
        <w:rPr>
          <w:rFonts w:ascii="Georgia" w:hAnsi="Georgia" w:cs="Calibri"/>
          <w:b w:val="0"/>
          <w:bCs w:val="0"/>
          <w:sz w:val="24"/>
          <w:lang w:eastAsia="cs-CZ"/>
        </w:rPr>
        <w:t>ž</w:t>
      </w:r>
      <w:r w:rsidRPr="00826462">
        <w:rPr>
          <w:rFonts w:ascii="Georgia" w:hAnsi="Georgia"/>
          <w:b w:val="0"/>
          <w:bCs w:val="0"/>
          <w:sz w:val="24"/>
          <w:lang w:eastAsia="cs-CZ"/>
        </w:rPr>
        <w:t>dým odstavcem. AI vám pom</w:t>
      </w:r>
      <w:r w:rsidRPr="00826462">
        <w:rPr>
          <w:rFonts w:ascii="Georgia" w:hAnsi="Georgia" w:cs="Calibri"/>
          <w:b w:val="0"/>
          <w:bCs w:val="0"/>
          <w:sz w:val="24"/>
          <w:lang w:eastAsia="cs-CZ"/>
        </w:rPr>
        <w:t>ůž</w:t>
      </w:r>
      <w:r w:rsidRPr="00826462">
        <w:rPr>
          <w:rFonts w:ascii="Georgia" w:hAnsi="Georgia"/>
          <w:b w:val="0"/>
          <w:bCs w:val="0"/>
          <w:sz w:val="24"/>
          <w:lang w:eastAsia="cs-CZ"/>
        </w:rPr>
        <w:t>e vytvo</w:t>
      </w:r>
      <w:r w:rsidRPr="00826462">
        <w:rPr>
          <w:rFonts w:ascii="Georgia" w:hAnsi="Georgia" w:cs="Calibri"/>
          <w:b w:val="0"/>
          <w:bCs w:val="0"/>
          <w:sz w:val="24"/>
          <w:lang w:eastAsia="cs-CZ"/>
        </w:rPr>
        <w:t>ř</w:t>
      </w:r>
      <w:r w:rsidRPr="00826462">
        <w:rPr>
          <w:rFonts w:ascii="Georgia" w:hAnsi="Georgia"/>
          <w:b w:val="0"/>
          <w:bCs w:val="0"/>
          <w:sz w:val="24"/>
          <w:lang w:eastAsia="cs-CZ"/>
        </w:rPr>
        <w:t>it p</w:t>
      </w:r>
      <w:r w:rsidRPr="00826462">
        <w:rPr>
          <w:rFonts w:ascii="Georgia" w:hAnsi="Georgia" w:cs="Calibri"/>
          <w:b w:val="0"/>
          <w:bCs w:val="0"/>
          <w:sz w:val="24"/>
          <w:lang w:eastAsia="cs-CZ"/>
        </w:rPr>
        <w:t>ř</w:t>
      </w:r>
      <w:r w:rsidRPr="00826462">
        <w:rPr>
          <w:rFonts w:ascii="Georgia" w:hAnsi="Georgia"/>
          <w:b w:val="0"/>
          <w:bCs w:val="0"/>
          <w:sz w:val="24"/>
          <w:lang w:eastAsia="cs-CZ"/>
        </w:rPr>
        <w:t xml:space="preserve">esný profil vašeho ideálního </w:t>
      </w:r>
      <w:r w:rsidRPr="00826462">
        <w:rPr>
          <w:rFonts w:ascii="Georgia" w:hAnsi="Georgia" w:cs="Calibri"/>
          <w:b w:val="0"/>
          <w:bCs w:val="0"/>
          <w:sz w:val="24"/>
          <w:lang w:eastAsia="cs-CZ"/>
        </w:rPr>
        <w:t>č</w:t>
      </w:r>
      <w:r w:rsidRPr="00826462">
        <w:rPr>
          <w:rFonts w:ascii="Georgia" w:hAnsi="Georgia"/>
          <w:b w:val="0"/>
          <w:bCs w:val="0"/>
          <w:sz w:val="24"/>
          <w:lang w:eastAsia="cs-CZ"/>
        </w:rPr>
        <w:t>tená</w:t>
      </w:r>
      <w:r w:rsidRPr="00826462">
        <w:rPr>
          <w:rFonts w:ascii="Georgia" w:hAnsi="Georgia" w:cs="Calibri"/>
          <w:b w:val="0"/>
          <w:bCs w:val="0"/>
          <w:sz w:val="24"/>
          <w:lang w:eastAsia="cs-CZ"/>
        </w:rPr>
        <w:t>ř</w:t>
      </w:r>
      <w:r w:rsidRPr="00826462">
        <w:rPr>
          <w:rFonts w:ascii="Georgia" w:hAnsi="Georgia"/>
          <w:b w:val="0"/>
          <w:bCs w:val="0"/>
          <w:sz w:val="24"/>
          <w:lang w:eastAsia="cs-CZ"/>
        </w:rPr>
        <w:t>e. M</w:t>
      </w:r>
      <w:r w:rsidRPr="00826462">
        <w:rPr>
          <w:rFonts w:ascii="Georgia" w:hAnsi="Georgia" w:cs="Calibri"/>
          <w:b w:val="0"/>
          <w:bCs w:val="0"/>
          <w:sz w:val="24"/>
          <w:lang w:eastAsia="cs-CZ"/>
        </w:rPr>
        <w:t>ůž</w:t>
      </w:r>
      <w:r w:rsidRPr="00826462">
        <w:rPr>
          <w:rFonts w:ascii="Georgia" w:hAnsi="Georgia"/>
          <w:b w:val="0"/>
          <w:bCs w:val="0"/>
          <w:sz w:val="24"/>
          <w:lang w:eastAsia="cs-CZ"/>
        </w:rPr>
        <w:t>ete zadat r</w:t>
      </w:r>
      <w:r w:rsidRPr="00826462">
        <w:rPr>
          <w:rFonts w:ascii="Georgia" w:hAnsi="Georgia" w:cs="Calibri"/>
          <w:b w:val="0"/>
          <w:bCs w:val="0"/>
          <w:sz w:val="24"/>
          <w:lang w:eastAsia="cs-CZ"/>
        </w:rPr>
        <w:t>ů</w:t>
      </w:r>
      <w:r w:rsidRPr="00826462">
        <w:rPr>
          <w:rFonts w:ascii="Georgia" w:hAnsi="Georgia"/>
          <w:b w:val="0"/>
          <w:bCs w:val="0"/>
          <w:sz w:val="24"/>
          <w:lang w:eastAsia="cs-CZ"/>
        </w:rPr>
        <w:t>zné parametry – v</w:t>
      </w:r>
      <w:r w:rsidRPr="00826462">
        <w:rPr>
          <w:rFonts w:ascii="Georgia" w:hAnsi="Georgia" w:cs="Calibri"/>
          <w:b w:val="0"/>
          <w:bCs w:val="0"/>
          <w:sz w:val="24"/>
          <w:lang w:eastAsia="cs-CZ"/>
        </w:rPr>
        <w:t>ě</w:t>
      </w:r>
      <w:r w:rsidRPr="00826462">
        <w:rPr>
          <w:rFonts w:ascii="Georgia" w:hAnsi="Georgia"/>
          <w:b w:val="0"/>
          <w:bCs w:val="0"/>
          <w:sz w:val="24"/>
          <w:lang w:eastAsia="cs-CZ"/>
        </w:rPr>
        <w:t xml:space="preserve">k, zájmy, problémy – a ChatGPT </w:t>
      </w:r>
      <w:r w:rsidRPr="00826462">
        <w:rPr>
          <w:rFonts w:ascii="Georgia" w:hAnsi="Georgia"/>
          <w:b w:val="0"/>
          <w:bCs w:val="0"/>
          <w:sz w:val="24"/>
          <w:lang w:eastAsia="cs-CZ"/>
        </w:rPr>
        <w:lastRenderedPageBreak/>
        <w:t>vám pom</w:t>
      </w:r>
      <w:r w:rsidRPr="00826462">
        <w:rPr>
          <w:rFonts w:ascii="Georgia" w:hAnsi="Georgia" w:cs="Calibri"/>
          <w:b w:val="0"/>
          <w:bCs w:val="0"/>
          <w:sz w:val="24"/>
          <w:lang w:eastAsia="cs-CZ"/>
        </w:rPr>
        <w:t>ůž</w:t>
      </w:r>
      <w:r w:rsidRPr="00826462">
        <w:rPr>
          <w:rFonts w:ascii="Georgia" w:hAnsi="Georgia"/>
          <w:b w:val="0"/>
          <w:bCs w:val="0"/>
          <w:sz w:val="24"/>
          <w:lang w:eastAsia="cs-CZ"/>
        </w:rPr>
        <w:t>e sestavit profil, který vám usnadní cílení na správnou skupinu lidí.</w:t>
      </w:r>
    </w:p>
    <w:p w14:paraId="2257AF98" w14:textId="67E95B80" w:rsidR="004C1701" w:rsidRPr="00826462" w:rsidRDefault="006B38FF" w:rsidP="009500EB">
      <w:pPr>
        <w:spacing w:line="360" w:lineRule="auto"/>
        <w:rPr>
          <w:lang w:eastAsia="cs-CZ"/>
        </w:rPr>
      </w:pPr>
      <w:bookmarkStart w:id="93" w:name="_Toc178082158"/>
      <w:bookmarkStart w:id="94" w:name="_Toc178082449"/>
      <w:bookmarkStart w:id="95" w:name="_Toc178082663"/>
      <w:bookmarkStart w:id="96" w:name="_Toc178148222"/>
      <w:r w:rsidRPr="006B38FF">
        <w:rPr>
          <w:b/>
          <w:bCs/>
          <w:lang w:eastAsia="cs-CZ"/>
        </w:rPr>
        <w:t>Jak na to:</w:t>
      </w:r>
      <w:r w:rsidRPr="006B38FF">
        <w:rPr>
          <w:lang w:eastAsia="cs-CZ"/>
        </w:rPr>
        <w:t xml:space="preserve"> Zadejte AI základní informace o svém e-booku a po</w:t>
      </w:r>
      <w:r w:rsidRPr="006B38FF">
        <w:rPr>
          <w:rFonts w:cs="Calibri"/>
          <w:lang w:eastAsia="cs-CZ"/>
        </w:rPr>
        <w:t>ž</w:t>
      </w:r>
      <w:r w:rsidRPr="006B38FF">
        <w:rPr>
          <w:rFonts w:cs="Baskerville Old Face"/>
          <w:lang w:eastAsia="cs-CZ"/>
        </w:rPr>
        <w:t>á</w:t>
      </w:r>
      <w:r w:rsidRPr="006B38FF">
        <w:rPr>
          <w:lang w:eastAsia="cs-CZ"/>
        </w:rPr>
        <w:t>dejte ji, aby v</w:t>
      </w:r>
      <w:r w:rsidRPr="006B38FF">
        <w:rPr>
          <w:rFonts w:cs="Baskerville Old Face"/>
          <w:lang w:eastAsia="cs-CZ"/>
        </w:rPr>
        <w:t>á</w:t>
      </w:r>
      <w:r w:rsidRPr="006B38FF">
        <w:rPr>
          <w:lang w:eastAsia="cs-CZ"/>
        </w:rPr>
        <w:t>m pomohla vytvo</w:t>
      </w:r>
      <w:r w:rsidRPr="006B38FF">
        <w:rPr>
          <w:rFonts w:cs="Calibri"/>
          <w:lang w:eastAsia="cs-CZ"/>
        </w:rPr>
        <w:t>ř</w:t>
      </w:r>
      <w:r w:rsidRPr="006B38FF">
        <w:rPr>
          <w:lang w:eastAsia="cs-CZ"/>
        </w:rPr>
        <w:t>it profil ide</w:t>
      </w:r>
      <w:r w:rsidRPr="006B38FF">
        <w:rPr>
          <w:rFonts w:cs="Baskerville Old Face"/>
          <w:lang w:eastAsia="cs-CZ"/>
        </w:rPr>
        <w:t>á</w:t>
      </w:r>
      <w:r w:rsidRPr="006B38FF">
        <w:rPr>
          <w:lang w:eastAsia="cs-CZ"/>
        </w:rPr>
        <w:t>ln</w:t>
      </w:r>
      <w:r w:rsidRPr="006B38FF">
        <w:rPr>
          <w:rFonts w:cs="Baskerville Old Face"/>
          <w:lang w:eastAsia="cs-CZ"/>
        </w:rPr>
        <w:t>í</w:t>
      </w:r>
      <w:r w:rsidRPr="006B38FF">
        <w:rPr>
          <w:lang w:eastAsia="cs-CZ"/>
        </w:rPr>
        <w:t xml:space="preserve">ho </w:t>
      </w:r>
      <w:r w:rsidRPr="006B38FF">
        <w:rPr>
          <w:rFonts w:cs="Calibri"/>
          <w:lang w:eastAsia="cs-CZ"/>
        </w:rPr>
        <w:t>č</w:t>
      </w:r>
      <w:r w:rsidRPr="006B38FF">
        <w:rPr>
          <w:lang w:eastAsia="cs-CZ"/>
        </w:rPr>
        <w:t>ten</w:t>
      </w:r>
      <w:r w:rsidRPr="006B38FF">
        <w:rPr>
          <w:rFonts w:cs="Baskerville Old Face"/>
          <w:lang w:eastAsia="cs-CZ"/>
        </w:rPr>
        <w:t>á</w:t>
      </w:r>
      <w:r w:rsidRPr="006B38FF">
        <w:rPr>
          <w:rFonts w:cs="Calibri"/>
          <w:lang w:eastAsia="cs-CZ"/>
        </w:rPr>
        <w:t>ř</w:t>
      </w:r>
      <w:r w:rsidRPr="006B38FF">
        <w:rPr>
          <w:lang w:eastAsia="cs-CZ"/>
        </w:rPr>
        <w:t>e. M</w:t>
      </w:r>
      <w:r w:rsidRPr="006B38FF">
        <w:rPr>
          <w:rFonts w:cs="Calibri"/>
          <w:lang w:eastAsia="cs-CZ"/>
        </w:rPr>
        <w:t>ůž</w:t>
      </w:r>
      <w:r w:rsidRPr="006B38FF">
        <w:rPr>
          <w:lang w:eastAsia="cs-CZ"/>
        </w:rPr>
        <w:t>e v</w:t>
      </w:r>
      <w:r w:rsidRPr="006B38FF">
        <w:rPr>
          <w:rFonts w:cs="Baskerville Old Face"/>
          <w:lang w:eastAsia="cs-CZ"/>
        </w:rPr>
        <w:t>á</w:t>
      </w:r>
      <w:r w:rsidRPr="006B38FF">
        <w:rPr>
          <w:lang w:eastAsia="cs-CZ"/>
        </w:rPr>
        <w:t>m poradit, jak p</w:t>
      </w:r>
      <w:r w:rsidRPr="006B38FF">
        <w:rPr>
          <w:rFonts w:cs="Calibri"/>
          <w:lang w:eastAsia="cs-CZ"/>
        </w:rPr>
        <w:t>ř</w:t>
      </w:r>
      <w:r w:rsidRPr="006B38FF">
        <w:rPr>
          <w:lang w:eastAsia="cs-CZ"/>
        </w:rPr>
        <w:t>izp</w:t>
      </w:r>
      <w:r w:rsidRPr="006B38FF">
        <w:rPr>
          <w:rFonts w:cs="Calibri"/>
          <w:lang w:eastAsia="cs-CZ"/>
        </w:rPr>
        <w:t>ů</w:t>
      </w:r>
      <w:r w:rsidRPr="006B38FF">
        <w:rPr>
          <w:lang w:eastAsia="cs-CZ"/>
        </w:rPr>
        <w:t>sobit t</w:t>
      </w:r>
      <w:r w:rsidRPr="006B38FF">
        <w:rPr>
          <w:rFonts w:cs="Baskerville Old Face"/>
          <w:lang w:eastAsia="cs-CZ"/>
        </w:rPr>
        <w:t>ó</w:t>
      </w:r>
      <w:r w:rsidRPr="006B38FF">
        <w:rPr>
          <w:lang w:eastAsia="cs-CZ"/>
        </w:rPr>
        <w:t>n, obsah a jazyk e-booku, aby co nejl</w:t>
      </w:r>
      <w:r w:rsidRPr="006B38FF">
        <w:rPr>
          <w:rFonts w:cs="Baskerville Old Face"/>
          <w:lang w:eastAsia="cs-CZ"/>
        </w:rPr>
        <w:t>é</w:t>
      </w:r>
      <w:r w:rsidRPr="006B38FF">
        <w:rPr>
          <w:lang w:eastAsia="cs-CZ"/>
        </w:rPr>
        <w:t>pe oslovil ty spr</w:t>
      </w:r>
      <w:r w:rsidRPr="006B38FF">
        <w:rPr>
          <w:rFonts w:cs="Baskerville Old Face"/>
          <w:lang w:eastAsia="cs-CZ"/>
        </w:rPr>
        <w:t>á</w:t>
      </w:r>
      <w:r w:rsidRPr="006B38FF">
        <w:rPr>
          <w:lang w:eastAsia="cs-CZ"/>
        </w:rPr>
        <w:t>vn</w:t>
      </w:r>
      <w:r w:rsidRPr="006B38FF">
        <w:rPr>
          <w:rFonts w:cs="Baskerville Old Face"/>
          <w:lang w:eastAsia="cs-CZ"/>
        </w:rPr>
        <w:t>é</w:t>
      </w:r>
      <w:r w:rsidRPr="006B38FF">
        <w:rPr>
          <w:lang w:eastAsia="cs-CZ"/>
        </w:rPr>
        <w:t xml:space="preserve"> lidi.</w:t>
      </w:r>
      <w:bookmarkEnd w:id="93"/>
      <w:bookmarkEnd w:id="94"/>
      <w:bookmarkEnd w:id="95"/>
      <w:bookmarkEnd w:id="96"/>
    </w:p>
    <w:p w14:paraId="12CFAF52" w14:textId="5ED45D51" w:rsidR="006B38FF" w:rsidRPr="00826462" w:rsidRDefault="006B38FF">
      <w:pPr>
        <w:pStyle w:val="Styl3"/>
        <w:numPr>
          <w:ilvl w:val="0"/>
          <w:numId w:val="53"/>
        </w:numPr>
        <w:tabs>
          <w:tab w:val="clear" w:pos="720"/>
        </w:tabs>
        <w:rPr>
          <w:lang w:eastAsia="cs-CZ"/>
        </w:rPr>
      </w:pPr>
      <w:r w:rsidRPr="004A5033">
        <w:rPr>
          <w:lang w:eastAsia="cs-CZ"/>
        </w:rPr>
        <w:t>Tvorba myšlenkové mapy a struktury</w:t>
      </w:r>
      <w:r w:rsidR="00826462">
        <w:rPr>
          <w:lang w:eastAsia="cs-CZ"/>
        </w:rPr>
        <w:t xml:space="preserve">: </w:t>
      </w:r>
      <w:r w:rsidRPr="00826462">
        <w:rPr>
          <w:rFonts w:ascii="Georgia" w:eastAsia="Times New Roman" w:hAnsi="Georgia" w:cs="Times New Roman"/>
          <w:b w:val="0"/>
          <w:bCs w:val="0"/>
          <w:sz w:val="24"/>
          <w:lang w:eastAsia="cs-CZ"/>
        </w:rPr>
        <w:t>Aby byl váš e-book p</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ehledn</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 xml:space="preserve"> a </w:t>
      </w:r>
      <w:r w:rsidRPr="00826462">
        <w:rPr>
          <w:rFonts w:ascii="Georgia" w:eastAsia="Times New Roman" w:hAnsi="Georgia" w:cs="Calibri"/>
          <w:b w:val="0"/>
          <w:bCs w:val="0"/>
          <w:sz w:val="24"/>
          <w:lang w:eastAsia="cs-CZ"/>
        </w:rPr>
        <w:t>č</w:t>
      </w:r>
      <w:r w:rsidRPr="00826462">
        <w:rPr>
          <w:rFonts w:ascii="Georgia" w:eastAsia="Times New Roman" w:hAnsi="Georgia" w:cs="Times New Roman"/>
          <w:b w:val="0"/>
          <w:bCs w:val="0"/>
          <w:sz w:val="24"/>
          <w:lang w:eastAsia="cs-CZ"/>
        </w:rPr>
        <w:t>tiv</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 je pot</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eba m</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t jasnou strukturu. AI v</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m m</w:t>
      </w:r>
      <w:r w:rsidRPr="00826462">
        <w:rPr>
          <w:rFonts w:ascii="Georgia" w:eastAsia="Times New Roman" w:hAnsi="Georgia" w:cs="Calibri"/>
          <w:b w:val="0"/>
          <w:bCs w:val="0"/>
          <w:sz w:val="24"/>
          <w:lang w:eastAsia="cs-CZ"/>
        </w:rPr>
        <w:t>ůž</w:t>
      </w:r>
      <w:r w:rsidRPr="00826462">
        <w:rPr>
          <w:rFonts w:ascii="Georgia" w:eastAsia="Times New Roman" w:hAnsi="Georgia" w:cs="Times New Roman"/>
          <w:b w:val="0"/>
          <w:bCs w:val="0"/>
          <w:sz w:val="24"/>
          <w:lang w:eastAsia="cs-CZ"/>
        </w:rPr>
        <w:t>e pomoci vytvo</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it my</w:t>
      </w:r>
      <w:r w:rsidRPr="00826462">
        <w:rPr>
          <w:rFonts w:ascii="Georgia" w:eastAsia="Times New Roman" w:hAnsi="Georgia" w:cs="Baskerville Old Face"/>
          <w:b w:val="0"/>
          <w:bCs w:val="0"/>
          <w:sz w:val="24"/>
          <w:lang w:eastAsia="cs-CZ"/>
        </w:rPr>
        <w:t>š</w:t>
      </w:r>
      <w:r w:rsidRPr="00826462">
        <w:rPr>
          <w:rFonts w:ascii="Georgia" w:eastAsia="Times New Roman" w:hAnsi="Georgia" w:cs="Times New Roman"/>
          <w:b w:val="0"/>
          <w:bCs w:val="0"/>
          <w:sz w:val="24"/>
          <w:lang w:eastAsia="cs-CZ"/>
        </w:rPr>
        <w:t>lenkovou mapu, kter</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 xml:space="preserve"> vizualizuje v</w:t>
      </w:r>
      <w:r w:rsidRPr="00826462">
        <w:rPr>
          <w:rFonts w:ascii="Georgia" w:eastAsia="Times New Roman" w:hAnsi="Georgia" w:cs="Baskerville Old Face"/>
          <w:b w:val="0"/>
          <w:bCs w:val="0"/>
          <w:sz w:val="24"/>
          <w:lang w:eastAsia="cs-CZ"/>
        </w:rPr>
        <w:t>š</w:t>
      </w:r>
      <w:r w:rsidRPr="00826462">
        <w:rPr>
          <w:rFonts w:ascii="Georgia" w:eastAsia="Times New Roman" w:hAnsi="Georgia" w:cs="Times New Roman"/>
          <w:b w:val="0"/>
          <w:bCs w:val="0"/>
          <w:sz w:val="24"/>
          <w:lang w:eastAsia="cs-CZ"/>
        </w:rPr>
        <w:t>echny d</w:t>
      </w:r>
      <w:r w:rsidRPr="00826462">
        <w:rPr>
          <w:rFonts w:ascii="Georgia" w:eastAsia="Times New Roman" w:hAnsi="Georgia" w:cs="Calibri"/>
          <w:b w:val="0"/>
          <w:bCs w:val="0"/>
          <w:sz w:val="24"/>
          <w:lang w:eastAsia="cs-CZ"/>
        </w:rPr>
        <w:t>ů</w:t>
      </w:r>
      <w:r w:rsidRPr="00826462">
        <w:rPr>
          <w:rFonts w:ascii="Georgia" w:eastAsia="Times New Roman" w:hAnsi="Georgia" w:cs="Times New Roman"/>
          <w:b w:val="0"/>
          <w:bCs w:val="0"/>
          <w:sz w:val="24"/>
          <w:lang w:eastAsia="cs-CZ"/>
        </w:rPr>
        <w:t>le</w:t>
      </w:r>
      <w:r w:rsidRPr="00826462">
        <w:rPr>
          <w:rFonts w:ascii="Georgia" w:eastAsia="Times New Roman" w:hAnsi="Georgia" w:cs="Calibri"/>
          <w:b w:val="0"/>
          <w:bCs w:val="0"/>
          <w:sz w:val="24"/>
          <w:lang w:eastAsia="cs-CZ"/>
        </w:rPr>
        <w:t>ž</w:t>
      </w:r>
      <w:r w:rsidRPr="00826462">
        <w:rPr>
          <w:rFonts w:ascii="Georgia" w:eastAsia="Times New Roman" w:hAnsi="Georgia" w:cs="Times New Roman"/>
          <w:b w:val="0"/>
          <w:bCs w:val="0"/>
          <w:sz w:val="24"/>
          <w:lang w:eastAsia="cs-CZ"/>
        </w:rPr>
        <w:t>it</w:t>
      </w:r>
      <w:r w:rsidRPr="00826462">
        <w:rPr>
          <w:rFonts w:ascii="Georgia" w:eastAsia="Times New Roman" w:hAnsi="Georgia" w:cs="Baskerville Old Face"/>
          <w:b w:val="0"/>
          <w:bCs w:val="0"/>
          <w:sz w:val="24"/>
          <w:lang w:eastAsia="cs-CZ"/>
        </w:rPr>
        <w:t>é</w:t>
      </w:r>
      <w:r w:rsidRPr="00826462">
        <w:rPr>
          <w:rFonts w:ascii="Georgia" w:eastAsia="Times New Roman" w:hAnsi="Georgia" w:cs="Times New Roman"/>
          <w:b w:val="0"/>
          <w:bCs w:val="0"/>
          <w:sz w:val="24"/>
          <w:lang w:eastAsia="cs-CZ"/>
        </w:rPr>
        <w:t xml:space="preserve"> body a podt</w:t>
      </w:r>
      <w:r w:rsidRPr="00826462">
        <w:rPr>
          <w:rFonts w:ascii="Georgia" w:eastAsia="Times New Roman" w:hAnsi="Georgia" w:cs="Baskerville Old Face"/>
          <w:b w:val="0"/>
          <w:bCs w:val="0"/>
          <w:sz w:val="24"/>
          <w:lang w:eastAsia="cs-CZ"/>
        </w:rPr>
        <w:t>é</w:t>
      </w:r>
      <w:r w:rsidRPr="00826462">
        <w:rPr>
          <w:rFonts w:ascii="Georgia" w:eastAsia="Times New Roman" w:hAnsi="Georgia" w:cs="Times New Roman"/>
          <w:b w:val="0"/>
          <w:bCs w:val="0"/>
          <w:sz w:val="24"/>
          <w:lang w:eastAsia="cs-CZ"/>
        </w:rPr>
        <w:t>mata. Kdy</w:t>
      </w:r>
      <w:r w:rsidRPr="00826462">
        <w:rPr>
          <w:rFonts w:ascii="Georgia" w:eastAsia="Times New Roman" w:hAnsi="Georgia" w:cs="Calibri"/>
          <w:b w:val="0"/>
          <w:bCs w:val="0"/>
          <w:sz w:val="24"/>
          <w:lang w:eastAsia="cs-CZ"/>
        </w:rPr>
        <w:t>ž</w:t>
      </w:r>
      <w:r w:rsidRPr="00826462">
        <w:rPr>
          <w:rFonts w:ascii="Georgia" w:eastAsia="Times New Roman" w:hAnsi="Georgia" w:cs="Times New Roman"/>
          <w:b w:val="0"/>
          <w:bCs w:val="0"/>
          <w:sz w:val="24"/>
          <w:lang w:eastAsia="cs-CZ"/>
        </w:rPr>
        <w:t xml:space="preserve"> m</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te p</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ehled, co kam pat</w:t>
      </w:r>
      <w:r w:rsidRPr="00826462">
        <w:rPr>
          <w:rFonts w:ascii="Georgia" w:eastAsia="Times New Roman" w:hAnsi="Georgia" w:cs="Calibri"/>
          <w:b w:val="0"/>
          <w:bCs w:val="0"/>
          <w:sz w:val="24"/>
          <w:lang w:eastAsia="cs-CZ"/>
        </w:rPr>
        <w:t>ř</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 cel</w:t>
      </w:r>
      <w:r w:rsidRPr="00826462">
        <w:rPr>
          <w:rFonts w:ascii="Georgia" w:eastAsia="Times New Roman" w:hAnsi="Georgia" w:cs="Baskerville Old Face"/>
          <w:b w:val="0"/>
          <w:bCs w:val="0"/>
          <w:sz w:val="24"/>
          <w:lang w:eastAsia="cs-CZ"/>
        </w:rPr>
        <w:t>ý</w:t>
      </w:r>
      <w:r w:rsidRPr="00826462">
        <w:rPr>
          <w:rFonts w:ascii="Georgia" w:eastAsia="Times New Roman" w:hAnsi="Georgia" w:cs="Times New Roman"/>
          <w:b w:val="0"/>
          <w:bCs w:val="0"/>
          <w:sz w:val="24"/>
          <w:lang w:eastAsia="cs-CZ"/>
        </w:rPr>
        <w:t xml:space="preserve"> text se bude skl</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dat mnohem snadn</w:t>
      </w:r>
      <w:r w:rsidRPr="00826462">
        <w:rPr>
          <w:rFonts w:ascii="Georgia" w:eastAsia="Times New Roman" w:hAnsi="Georgia" w:cs="Calibri"/>
          <w:b w:val="0"/>
          <w:bCs w:val="0"/>
          <w:sz w:val="24"/>
          <w:lang w:eastAsia="cs-CZ"/>
        </w:rPr>
        <w:t>ě</w:t>
      </w:r>
      <w:r w:rsidRPr="00826462">
        <w:rPr>
          <w:rFonts w:ascii="Georgia" w:eastAsia="Times New Roman" w:hAnsi="Georgia" w:cs="Times New Roman"/>
          <w:b w:val="0"/>
          <w:bCs w:val="0"/>
          <w:sz w:val="24"/>
          <w:lang w:eastAsia="cs-CZ"/>
        </w:rPr>
        <w:t>ji.</w:t>
      </w:r>
    </w:p>
    <w:p w14:paraId="407F2AD0" w14:textId="45E471AA" w:rsidR="004C1701" w:rsidRPr="00826462" w:rsidRDefault="006B38FF" w:rsidP="009500EB">
      <w:pPr>
        <w:spacing w:line="360" w:lineRule="auto"/>
        <w:rPr>
          <w:lang w:eastAsia="cs-CZ"/>
        </w:rPr>
      </w:pPr>
      <w:bookmarkStart w:id="97" w:name="_Toc178082159"/>
      <w:bookmarkStart w:id="98" w:name="_Toc178082450"/>
      <w:bookmarkStart w:id="99" w:name="_Toc178082664"/>
      <w:bookmarkStart w:id="100" w:name="_Toc178148223"/>
      <w:r w:rsidRPr="006B38FF">
        <w:rPr>
          <w:b/>
          <w:bCs/>
          <w:lang w:eastAsia="cs-CZ"/>
        </w:rPr>
        <w:t>Tip z praxe:</w:t>
      </w:r>
      <w:r w:rsidRPr="006B38FF">
        <w:rPr>
          <w:lang w:eastAsia="cs-CZ"/>
        </w:rPr>
        <w:t xml:space="preserve"> Pou</w:t>
      </w:r>
      <w:r w:rsidRPr="006B38FF">
        <w:rPr>
          <w:rFonts w:cs="Calibri"/>
          <w:lang w:eastAsia="cs-CZ"/>
        </w:rPr>
        <w:t>ž</w:t>
      </w:r>
      <w:r w:rsidRPr="006B38FF">
        <w:rPr>
          <w:rFonts w:cs="Baskerville Old Face"/>
          <w:lang w:eastAsia="cs-CZ"/>
        </w:rPr>
        <w:t>í</w:t>
      </w:r>
      <w:r w:rsidRPr="006B38FF">
        <w:rPr>
          <w:lang w:eastAsia="cs-CZ"/>
        </w:rPr>
        <w:t>v</w:t>
      </w:r>
      <w:r w:rsidRPr="006B38FF">
        <w:rPr>
          <w:rFonts w:cs="Baskerville Old Face"/>
          <w:lang w:eastAsia="cs-CZ"/>
        </w:rPr>
        <w:t>á</w:t>
      </w:r>
      <w:r w:rsidRPr="006B38FF">
        <w:rPr>
          <w:lang w:eastAsia="cs-CZ"/>
        </w:rPr>
        <w:t>m AI k tomu, aby mi navrhla r</w:t>
      </w:r>
      <w:r w:rsidRPr="006B38FF">
        <w:rPr>
          <w:rFonts w:cs="Calibri"/>
          <w:lang w:eastAsia="cs-CZ"/>
        </w:rPr>
        <w:t>ů</w:t>
      </w:r>
      <w:r w:rsidRPr="006B38FF">
        <w:rPr>
          <w:lang w:eastAsia="cs-CZ"/>
        </w:rPr>
        <w:t>zn</w:t>
      </w:r>
      <w:r w:rsidRPr="006B38FF">
        <w:rPr>
          <w:rFonts w:cs="Baskerville Old Face"/>
          <w:lang w:eastAsia="cs-CZ"/>
        </w:rPr>
        <w:t>é</w:t>
      </w:r>
      <w:r w:rsidRPr="006B38FF">
        <w:rPr>
          <w:lang w:eastAsia="cs-CZ"/>
        </w:rPr>
        <w:t xml:space="preserve"> mo</w:t>
      </w:r>
      <w:r w:rsidRPr="006B38FF">
        <w:rPr>
          <w:rFonts w:cs="Calibri"/>
          <w:lang w:eastAsia="cs-CZ"/>
        </w:rPr>
        <w:t>ž</w:t>
      </w:r>
      <w:r w:rsidRPr="006B38FF">
        <w:rPr>
          <w:lang w:eastAsia="cs-CZ"/>
        </w:rPr>
        <w:t>nosti osnovy a struktury. N</w:t>
      </w:r>
      <w:r w:rsidRPr="006B38FF">
        <w:rPr>
          <w:rFonts w:cs="Calibri"/>
          <w:lang w:eastAsia="cs-CZ"/>
        </w:rPr>
        <w:t>ě</w:t>
      </w:r>
      <w:r w:rsidRPr="006B38FF">
        <w:rPr>
          <w:lang w:eastAsia="cs-CZ"/>
        </w:rPr>
        <w:t>kdy m</w:t>
      </w:r>
      <w:r w:rsidRPr="006B38FF">
        <w:rPr>
          <w:rFonts w:cs="Calibri"/>
          <w:lang w:eastAsia="cs-CZ"/>
        </w:rPr>
        <w:t>ě</w:t>
      </w:r>
      <w:r w:rsidRPr="006B38FF">
        <w:rPr>
          <w:lang w:eastAsia="cs-CZ"/>
        </w:rPr>
        <w:t xml:space="preserve"> p</w:t>
      </w:r>
      <w:r w:rsidRPr="006B38FF">
        <w:rPr>
          <w:rFonts w:cs="Calibri"/>
          <w:lang w:eastAsia="cs-CZ"/>
        </w:rPr>
        <w:t>ř</w:t>
      </w:r>
      <w:r w:rsidRPr="006B38FF">
        <w:rPr>
          <w:lang w:eastAsia="cs-CZ"/>
        </w:rPr>
        <w:t>ekvap</w:t>
      </w:r>
      <w:r w:rsidRPr="006B38FF">
        <w:rPr>
          <w:rFonts w:cs="Baskerville Old Face"/>
          <w:lang w:eastAsia="cs-CZ"/>
        </w:rPr>
        <w:t>í</w:t>
      </w:r>
      <w:r w:rsidRPr="006B38FF">
        <w:rPr>
          <w:lang w:eastAsia="cs-CZ"/>
        </w:rPr>
        <w:t>, jak</w:t>
      </w:r>
      <w:r w:rsidRPr="006B38FF">
        <w:rPr>
          <w:rFonts w:cs="Baskerville Old Face"/>
          <w:lang w:eastAsia="cs-CZ"/>
        </w:rPr>
        <w:t>é</w:t>
      </w:r>
      <w:r w:rsidRPr="006B38FF">
        <w:rPr>
          <w:lang w:eastAsia="cs-CZ"/>
        </w:rPr>
        <w:t xml:space="preserve"> origin</w:t>
      </w:r>
      <w:r w:rsidRPr="006B38FF">
        <w:rPr>
          <w:rFonts w:cs="Baskerville Old Face"/>
          <w:lang w:eastAsia="cs-CZ"/>
        </w:rPr>
        <w:t>á</w:t>
      </w:r>
      <w:r w:rsidRPr="006B38FF">
        <w:rPr>
          <w:lang w:eastAsia="cs-CZ"/>
        </w:rPr>
        <w:t>ln</w:t>
      </w:r>
      <w:r w:rsidRPr="006B38FF">
        <w:rPr>
          <w:rFonts w:cs="Baskerville Old Face"/>
          <w:lang w:eastAsia="cs-CZ"/>
        </w:rPr>
        <w:t>í</w:t>
      </w:r>
      <w:r w:rsidRPr="006B38FF">
        <w:rPr>
          <w:lang w:eastAsia="cs-CZ"/>
        </w:rPr>
        <w:t xml:space="preserve"> uspo</w:t>
      </w:r>
      <w:r w:rsidRPr="006B38FF">
        <w:rPr>
          <w:rFonts w:cs="Calibri"/>
          <w:lang w:eastAsia="cs-CZ"/>
        </w:rPr>
        <w:t>ř</w:t>
      </w:r>
      <w:r w:rsidRPr="006B38FF">
        <w:rPr>
          <w:rFonts w:cs="Baskerville Old Face"/>
          <w:lang w:eastAsia="cs-CZ"/>
        </w:rPr>
        <w:t>á</w:t>
      </w:r>
      <w:r w:rsidRPr="006B38FF">
        <w:rPr>
          <w:lang w:eastAsia="cs-CZ"/>
        </w:rPr>
        <w:t>d</w:t>
      </w:r>
      <w:r w:rsidRPr="006B38FF">
        <w:rPr>
          <w:rFonts w:cs="Baskerville Old Face"/>
          <w:lang w:eastAsia="cs-CZ"/>
        </w:rPr>
        <w:t>á</w:t>
      </w:r>
      <w:r w:rsidRPr="006B38FF">
        <w:rPr>
          <w:lang w:eastAsia="cs-CZ"/>
        </w:rPr>
        <w:t>n</w:t>
      </w:r>
      <w:r w:rsidRPr="006B38FF">
        <w:rPr>
          <w:rFonts w:cs="Baskerville Old Face"/>
          <w:lang w:eastAsia="cs-CZ"/>
        </w:rPr>
        <w:t>í</w:t>
      </w:r>
      <w:r w:rsidRPr="006B38FF">
        <w:rPr>
          <w:lang w:eastAsia="cs-CZ"/>
        </w:rPr>
        <w:t xml:space="preserve"> mi nab</w:t>
      </w:r>
      <w:r w:rsidRPr="006B38FF">
        <w:rPr>
          <w:rFonts w:cs="Baskerville Old Face"/>
          <w:lang w:eastAsia="cs-CZ"/>
        </w:rPr>
        <w:t>í</w:t>
      </w:r>
      <w:r w:rsidRPr="006B38FF">
        <w:rPr>
          <w:lang w:eastAsia="cs-CZ"/>
        </w:rPr>
        <w:t>dne. Zkuste to i vy a nechte si navrhnout v</w:t>
      </w:r>
      <w:r w:rsidRPr="006B38FF">
        <w:rPr>
          <w:rFonts w:cs="Baskerville Old Face"/>
          <w:lang w:eastAsia="cs-CZ"/>
        </w:rPr>
        <w:t>í</w:t>
      </w:r>
      <w:r w:rsidRPr="006B38FF">
        <w:rPr>
          <w:lang w:eastAsia="cs-CZ"/>
        </w:rPr>
        <w:t>ce variant.</w:t>
      </w:r>
      <w:bookmarkEnd w:id="97"/>
      <w:bookmarkEnd w:id="98"/>
      <w:bookmarkEnd w:id="99"/>
      <w:bookmarkEnd w:id="100"/>
    </w:p>
    <w:p w14:paraId="28AF8D5B" w14:textId="76661945" w:rsidR="006B38FF" w:rsidRPr="006B38FF" w:rsidRDefault="006B38FF">
      <w:pPr>
        <w:pStyle w:val="Styl3"/>
        <w:numPr>
          <w:ilvl w:val="0"/>
          <w:numId w:val="11"/>
        </w:numPr>
        <w:tabs>
          <w:tab w:val="clear" w:pos="720"/>
        </w:tabs>
        <w:rPr>
          <w:lang w:eastAsia="cs-CZ"/>
        </w:rPr>
      </w:pPr>
      <w:r w:rsidRPr="006B38FF">
        <w:rPr>
          <w:lang w:eastAsia="cs-CZ"/>
        </w:rPr>
        <w:lastRenderedPageBreak/>
        <w:t>Psaní v r</w:t>
      </w:r>
      <w:r w:rsidRPr="006B38FF">
        <w:rPr>
          <w:rFonts w:ascii="Calibri" w:hAnsi="Calibri" w:cs="Calibri"/>
          <w:lang w:eastAsia="cs-CZ"/>
        </w:rPr>
        <w:t>ů</w:t>
      </w:r>
      <w:r w:rsidRPr="006B38FF">
        <w:rPr>
          <w:lang w:eastAsia="cs-CZ"/>
        </w:rPr>
        <w:t>zn</w:t>
      </w:r>
      <w:r w:rsidRPr="006B38FF">
        <w:rPr>
          <w:rFonts w:cs="Baskerville Old Face"/>
          <w:lang w:eastAsia="cs-CZ"/>
        </w:rPr>
        <w:t>ý</w:t>
      </w:r>
      <w:r w:rsidRPr="006B38FF">
        <w:rPr>
          <w:lang w:eastAsia="cs-CZ"/>
        </w:rPr>
        <w:t>ch stylech</w:t>
      </w:r>
      <w:r w:rsidR="00826462">
        <w:rPr>
          <w:lang w:eastAsia="cs-CZ"/>
        </w:rPr>
        <w:t xml:space="preserve">: </w:t>
      </w:r>
      <w:r w:rsidRPr="00826462">
        <w:rPr>
          <w:rFonts w:ascii="Georgia" w:eastAsia="Times New Roman" w:hAnsi="Georgia" w:cs="Times New Roman"/>
          <w:b w:val="0"/>
          <w:bCs w:val="0"/>
          <w:sz w:val="24"/>
          <w:lang w:eastAsia="cs-CZ"/>
        </w:rPr>
        <w:t>Pot</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ebujete ps</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t form</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ln</w:t>
      </w:r>
      <w:r w:rsidRPr="00826462">
        <w:rPr>
          <w:rFonts w:ascii="Georgia" w:eastAsia="Times New Roman" w:hAnsi="Georgia" w:cs="Calibri"/>
          <w:b w:val="0"/>
          <w:bCs w:val="0"/>
          <w:sz w:val="24"/>
          <w:lang w:eastAsia="cs-CZ"/>
        </w:rPr>
        <w:t>ě</w:t>
      </w:r>
      <w:r w:rsidRPr="00826462">
        <w:rPr>
          <w:rFonts w:ascii="Georgia" w:eastAsia="Times New Roman" w:hAnsi="Georgia" w:cs="Times New Roman"/>
          <w:b w:val="0"/>
          <w:bCs w:val="0"/>
          <w:sz w:val="24"/>
          <w:lang w:eastAsia="cs-CZ"/>
        </w:rPr>
        <w:t>, neform</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ln</w:t>
      </w:r>
      <w:r w:rsidRPr="00826462">
        <w:rPr>
          <w:rFonts w:ascii="Georgia" w:eastAsia="Times New Roman" w:hAnsi="Georgia" w:cs="Calibri"/>
          <w:b w:val="0"/>
          <w:bCs w:val="0"/>
          <w:sz w:val="24"/>
          <w:lang w:eastAsia="cs-CZ"/>
        </w:rPr>
        <w:t>ě</w:t>
      </w:r>
      <w:r w:rsidRPr="00826462">
        <w:rPr>
          <w:rFonts w:ascii="Georgia" w:eastAsia="Times New Roman" w:hAnsi="Georgia" w:cs="Times New Roman"/>
          <w:b w:val="0"/>
          <w:bCs w:val="0"/>
          <w:sz w:val="24"/>
          <w:lang w:eastAsia="cs-CZ"/>
        </w:rPr>
        <w:t xml:space="preserve"> nebo konverza</w:t>
      </w:r>
      <w:r w:rsidRPr="00826462">
        <w:rPr>
          <w:rFonts w:ascii="Georgia" w:eastAsia="Times New Roman" w:hAnsi="Georgia" w:cs="Calibri"/>
          <w:b w:val="0"/>
          <w:bCs w:val="0"/>
          <w:sz w:val="24"/>
          <w:lang w:eastAsia="cs-CZ"/>
        </w:rPr>
        <w:t>č</w:t>
      </w:r>
      <w:r w:rsidRPr="00826462">
        <w:rPr>
          <w:rFonts w:ascii="Georgia" w:eastAsia="Times New Roman" w:hAnsi="Georgia" w:cs="Times New Roman"/>
          <w:b w:val="0"/>
          <w:bCs w:val="0"/>
          <w:sz w:val="24"/>
          <w:lang w:eastAsia="cs-CZ"/>
        </w:rPr>
        <w:t>n</w:t>
      </w:r>
      <w:r w:rsidRPr="00826462">
        <w:rPr>
          <w:rFonts w:ascii="Georgia" w:eastAsia="Times New Roman" w:hAnsi="Georgia" w:cs="Calibri"/>
          <w:b w:val="0"/>
          <w:bCs w:val="0"/>
          <w:sz w:val="24"/>
          <w:lang w:eastAsia="cs-CZ"/>
        </w:rPr>
        <w:t>ě</w:t>
      </w:r>
      <w:r w:rsidRPr="00826462">
        <w:rPr>
          <w:rFonts w:ascii="Georgia" w:eastAsia="Times New Roman" w:hAnsi="Georgia" w:cs="Times New Roman"/>
          <w:b w:val="0"/>
          <w:bCs w:val="0"/>
          <w:sz w:val="24"/>
          <w:lang w:eastAsia="cs-CZ"/>
        </w:rPr>
        <w:t>? S AI si m</w:t>
      </w:r>
      <w:r w:rsidRPr="00826462">
        <w:rPr>
          <w:rFonts w:ascii="Georgia" w:eastAsia="Times New Roman" w:hAnsi="Georgia" w:cs="Calibri"/>
          <w:b w:val="0"/>
          <w:bCs w:val="0"/>
          <w:sz w:val="24"/>
          <w:lang w:eastAsia="cs-CZ"/>
        </w:rPr>
        <w:t>ůž</w:t>
      </w:r>
      <w:r w:rsidRPr="00826462">
        <w:rPr>
          <w:rFonts w:ascii="Georgia" w:eastAsia="Times New Roman" w:hAnsi="Georgia" w:cs="Times New Roman"/>
          <w:b w:val="0"/>
          <w:bCs w:val="0"/>
          <w:sz w:val="24"/>
          <w:lang w:eastAsia="cs-CZ"/>
        </w:rPr>
        <w:t>ete p</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izp</w:t>
      </w:r>
      <w:r w:rsidRPr="00826462">
        <w:rPr>
          <w:rFonts w:ascii="Georgia" w:eastAsia="Times New Roman" w:hAnsi="Georgia" w:cs="Calibri"/>
          <w:b w:val="0"/>
          <w:bCs w:val="0"/>
          <w:sz w:val="24"/>
          <w:lang w:eastAsia="cs-CZ"/>
        </w:rPr>
        <w:t>ů</w:t>
      </w:r>
      <w:r w:rsidRPr="00826462">
        <w:rPr>
          <w:rFonts w:ascii="Georgia" w:eastAsia="Times New Roman" w:hAnsi="Georgia" w:cs="Times New Roman"/>
          <w:b w:val="0"/>
          <w:bCs w:val="0"/>
          <w:sz w:val="24"/>
          <w:lang w:eastAsia="cs-CZ"/>
        </w:rPr>
        <w:t>sobit styl psan</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 xml:space="preserve"> podle toho, co va</w:t>
      </w:r>
      <w:r w:rsidRPr="00826462">
        <w:rPr>
          <w:rFonts w:ascii="Georgia" w:eastAsia="Times New Roman" w:hAnsi="Georgia" w:cs="Baskerville Old Face"/>
          <w:b w:val="0"/>
          <w:bCs w:val="0"/>
          <w:sz w:val="24"/>
          <w:lang w:eastAsia="cs-CZ"/>
        </w:rPr>
        <w:t>š</w:t>
      </w:r>
      <w:r w:rsidRPr="00826462">
        <w:rPr>
          <w:rFonts w:ascii="Georgia" w:eastAsia="Times New Roman" w:hAnsi="Georgia" w:cs="Times New Roman"/>
          <w:b w:val="0"/>
          <w:bCs w:val="0"/>
          <w:sz w:val="24"/>
          <w:lang w:eastAsia="cs-CZ"/>
        </w:rPr>
        <w:t>e publikum ocen</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 xml:space="preserve"> nejv</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c. A</w:t>
      </w:r>
      <w:r w:rsidRPr="00826462">
        <w:rPr>
          <w:rFonts w:ascii="Georgia" w:eastAsia="Times New Roman" w:hAnsi="Georgia" w:cs="Calibri"/>
          <w:b w:val="0"/>
          <w:bCs w:val="0"/>
          <w:sz w:val="24"/>
          <w:lang w:eastAsia="cs-CZ"/>
        </w:rPr>
        <w:t>ť</w:t>
      </w:r>
      <w:r w:rsidRPr="00826462">
        <w:rPr>
          <w:rFonts w:ascii="Georgia" w:eastAsia="Times New Roman" w:hAnsi="Georgia" w:cs="Times New Roman"/>
          <w:b w:val="0"/>
          <w:bCs w:val="0"/>
          <w:sz w:val="24"/>
          <w:lang w:eastAsia="cs-CZ"/>
        </w:rPr>
        <w:t xml:space="preserve"> u</w:t>
      </w:r>
      <w:r w:rsidRPr="00826462">
        <w:rPr>
          <w:rFonts w:ascii="Georgia" w:eastAsia="Times New Roman" w:hAnsi="Georgia" w:cs="Calibri"/>
          <w:b w:val="0"/>
          <w:bCs w:val="0"/>
          <w:sz w:val="24"/>
          <w:lang w:eastAsia="cs-CZ"/>
        </w:rPr>
        <w:t>ž</w:t>
      </w:r>
      <w:r w:rsidRPr="00826462">
        <w:rPr>
          <w:rFonts w:ascii="Georgia" w:eastAsia="Times New Roman" w:hAnsi="Georgia" w:cs="Times New Roman"/>
          <w:b w:val="0"/>
          <w:bCs w:val="0"/>
          <w:sz w:val="24"/>
          <w:lang w:eastAsia="cs-CZ"/>
        </w:rPr>
        <w:t xml:space="preserve"> p</w:t>
      </w:r>
      <w:r w:rsidRPr="00826462">
        <w:rPr>
          <w:rFonts w:ascii="Georgia" w:eastAsia="Times New Roman" w:hAnsi="Georgia" w:cs="Baskerville Old Face"/>
          <w:b w:val="0"/>
          <w:bCs w:val="0"/>
          <w:sz w:val="24"/>
          <w:lang w:eastAsia="cs-CZ"/>
        </w:rPr>
        <w:t>íš</w:t>
      </w:r>
      <w:r w:rsidRPr="00826462">
        <w:rPr>
          <w:rFonts w:ascii="Georgia" w:eastAsia="Times New Roman" w:hAnsi="Georgia" w:cs="Times New Roman"/>
          <w:b w:val="0"/>
          <w:bCs w:val="0"/>
          <w:sz w:val="24"/>
          <w:lang w:eastAsia="cs-CZ"/>
        </w:rPr>
        <w:t>ete e-book pro odborn</w:t>
      </w:r>
      <w:r w:rsidRPr="00826462">
        <w:rPr>
          <w:rFonts w:ascii="Georgia" w:eastAsia="Times New Roman" w:hAnsi="Georgia" w:cs="Baskerville Old Face"/>
          <w:b w:val="0"/>
          <w:bCs w:val="0"/>
          <w:sz w:val="24"/>
          <w:lang w:eastAsia="cs-CZ"/>
        </w:rPr>
        <w:t>í</w:t>
      </w:r>
      <w:r w:rsidRPr="00826462">
        <w:rPr>
          <w:rFonts w:ascii="Georgia" w:eastAsia="Times New Roman" w:hAnsi="Georgia" w:cs="Times New Roman"/>
          <w:b w:val="0"/>
          <w:bCs w:val="0"/>
          <w:sz w:val="24"/>
          <w:lang w:eastAsia="cs-CZ"/>
        </w:rPr>
        <w:t>ky nebo pro laick</w:t>
      </w:r>
      <w:r w:rsidRPr="00826462">
        <w:rPr>
          <w:rFonts w:ascii="Georgia" w:eastAsia="Times New Roman" w:hAnsi="Georgia" w:cs="Baskerville Old Face"/>
          <w:b w:val="0"/>
          <w:bCs w:val="0"/>
          <w:sz w:val="24"/>
          <w:lang w:eastAsia="cs-CZ"/>
        </w:rPr>
        <w:t>é</w:t>
      </w:r>
      <w:r w:rsidRPr="00826462">
        <w:rPr>
          <w:rFonts w:ascii="Georgia" w:eastAsia="Times New Roman" w:hAnsi="Georgia" w:cs="Times New Roman"/>
          <w:b w:val="0"/>
          <w:bCs w:val="0"/>
          <w:sz w:val="24"/>
          <w:lang w:eastAsia="cs-CZ"/>
        </w:rPr>
        <w:t xml:space="preserve"> </w:t>
      </w:r>
      <w:r w:rsidRPr="00826462">
        <w:rPr>
          <w:rFonts w:ascii="Georgia" w:eastAsia="Times New Roman" w:hAnsi="Georgia" w:cs="Calibri"/>
          <w:b w:val="0"/>
          <w:bCs w:val="0"/>
          <w:sz w:val="24"/>
          <w:lang w:eastAsia="cs-CZ"/>
        </w:rPr>
        <w:t>č</w:t>
      </w:r>
      <w:r w:rsidRPr="00826462">
        <w:rPr>
          <w:rFonts w:ascii="Georgia" w:eastAsia="Times New Roman" w:hAnsi="Georgia" w:cs="Times New Roman"/>
          <w:b w:val="0"/>
          <w:bCs w:val="0"/>
          <w:sz w:val="24"/>
          <w:lang w:eastAsia="cs-CZ"/>
        </w:rPr>
        <w:t>ten</w:t>
      </w:r>
      <w:r w:rsidRPr="00826462">
        <w:rPr>
          <w:rFonts w:ascii="Georgia" w:eastAsia="Times New Roman" w:hAnsi="Georgia" w:cs="Baskerville Old Face"/>
          <w:b w:val="0"/>
          <w:bCs w:val="0"/>
          <w:sz w:val="24"/>
          <w:lang w:eastAsia="cs-CZ"/>
        </w:rPr>
        <w:t>á</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e, AI v</w:t>
      </w:r>
      <w:r w:rsidRPr="00826462">
        <w:rPr>
          <w:rFonts w:ascii="Georgia" w:eastAsia="Times New Roman" w:hAnsi="Georgia" w:cs="Baskerville Old Face"/>
          <w:b w:val="0"/>
          <w:bCs w:val="0"/>
          <w:sz w:val="24"/>
          <w:lang w:eastAsia="cs-CZ"/>
        </w:rPr>
        <w:t>á</w:t>
      </w:r>
      <w:r w:rsidRPr="00826462">
        <w:rPr>
          <w:rFonts w:ascii="Georgia" w:eastAsia="Times New Roman" w:hAnsi="Georgia" w:cs="Times New Roman"/>
          <w:b w:val="0"/>
          <w:bCs w:val="0"/>
          <w:sz w:val="24"/>
          <w:lang w:eastAsia="cs-CZ"/>
        </w:rPr>
        <w:t>m pom</w:t>
      </w:r>
      <w:r w:rsidRPr="00826462">
        <w:rPr>
          <w:rFonts w:ascii="Georgia" w:eastAsia="Times New Roman" w:hAnsi="Georgia" w:cs="Calibri"/>
          <w:b w:val="0"/>
          <w:bCs w:val="0"/>
          <w:sz w:val="24"/>
          <w:lang w:eastAsia="cs-CZ"/>
        </w:rPr>
        <w:t>ůž</w:t>
      </w:r>
      <w:r w:rsidRPr="00826462">
        <w:rPr>
          <w:rFonts w:ascii="Georgia" w:eastAsia="Times New Roman" w:hAnsi="Georgia" w:cs="Times New Roman"/>
          <w:b w:val="0"/>
          <w:bCs w:val="0"/>
          <w:sz w:val="24"/>
          <w:lang w:eastAsia="cs-CZ"/>
        </w:rPr>
        <w:t>e upravit t</w:t>
      </w:r>
      <w:r w:rsidRPr="00826462">
        <w:rPr>
          <w:rFonts w:ascii="Georgia" w:eastAsia="Times New Roman" w:hAnsi="Georgia" w:cs="Baskerville Old Face"/>
          <w:b w:val="0"/>
          <w:bCs w:val="0"/>
          <w:sz w:val="24"/>
          <w:lang w:eastAsia="cs-CZ"/>
        </w:rPr>
        <w:t>ó</w:t>
      </w:r>
      <w:r w:rsidRPr="00826462">
        <w:rPr>
          <w:rFonts w:ascii="Georgia" w:eastAsia="Times New Roman" w:hAnsi="Georgia" w:cs="Times New Roman"/>
          <w:b w:val="0"/>
          <w:bCs w:val="0"/>
          <w:sz w:val="24"/>
          <w:lang w:eastAsia="cs-CZ"/>
        </w:rPr>
        <w:t>n textu podle va</w:t>
      </w:r>
      <w:r w:rsidRPr="00826462">
        <w:rPr>
          <w:rFonts w:ascii="Georgia" w:eastAsia="Times New Roman" w:hAnsi="Georgia" w:cs="Baskerville Old Face"/>
          <w:b w:val="0"/>
          <w:bCs w:val="0"/>
          <w:sz w:val="24"/>
          <w:lang w:eastAsia="cs-CZ"/>
        </w:rPr>
        <w:t>š</w:t>
      </w:r>
      <w:r w:rsidRPr="00826462">
        <w:rPr>
          <w:rFonts w:ascii="Georgia" w:eastAsia="Times New Roman" w:hAnsi="Georgia" w:cs="Times New Roman"/>
          <w:b w:val="0"/>
          <w:bCs w:val="0"/>
          <w:sz w:val="24"/>
          <w:lang w:eastAsia="cs-CZ"/>
        </w:rPr>
        <w:t>ich pot</w:t>
      </w:r>
      <w:r w:rsidRPr="00826462">
        <w:rPr>
          <w:rFonts w:ascii="Georgia" w:eastAsia="Times New Roman" w:hAnsi="Georgia" w:cs="Calibri"/>
          <w:b w:val="0"/>
          <w:bCs w:val="0"/>
          <w:sz w:val="24"/>
          <w:lang w:eastAsia="cs-CZ"/>
        </w:rPr>
        <w:t>ř</w:t>
      </w:r>
      <w:r w:rsidRPr="00826462">
        <w:rPr>
          <w:rFonts w:ascii="Georgia" w:eastAsia="Times New Roman" w:hAnsi="Georgia" w:cs="Times New Roman"/>
          <w:b w:val="0"/>
          <w:bCs w:val="0"/>
          <w:sz w:val="24"/>
          <w:lang w:eastAsia="cs-CZ"/>
        </w:rPr>
        <w:t>eb.</w:t>
      </w:r>
    </w:p>
    <w:p w14:paraId="5D4A1A45" w14:textId="7CBDE620" w:rsidR="00826462" w:rsidRPr="00D3131F" w:rsidRDefault="006B38FF" w:rsidP="009500EB">
      <w:pPr>
        <w:spacing w:line="360" w:lineRule="auto"/>
        <w:rPr>
          <w:lang w:eastAsia="cs-CZ"/>
        </w:rPr>
      </w:pPr>
      <w:bookmarkStart w:id="101" w:name="_Toc178082160"/>
      <w:bookmarkStart w:id="102" w:name="_Toc178082451"/>
      <w:bookmarkStart w:id="103" w:name="_Toc178082665"/>
      <w:bookmarkStart w:id="104" w:name="_Toc178148224"/>
      <w:r w:rsidRPr="006B38FF">
        <w:rPr>
          <w:b/>
          <w:bCs/>
          <w:lang w:eastAsia="cs-CZ"/>
        </w:rPr>
        <w:t xml:space="preserve">Jak na to: </w:t>
      </w:r>
      <w:r w:rsidRPr="006B38FF">
        <w:rPr>
          <w:lang w:eastAsia="cs-CZ"/>
        </w:rPr>
        <w:t>Vlo</w:t>
      </w:r>
      <w:r w:rsidRPr="006B38FF">
        <w:rPr>
          <w:rFonts w:cs="Calibri"/>
          <w:lang w:eastAsia="cs-CZ"/>
        </w:rPr>
        <w:t>ž</w:t>
      </w:r>
      <w:r w:rsidRPr="006B38FF">
        <w:rPr>
          <w:lang w:eastAsia="cs-CZ"/>
        </w:rPr>
        <w:t>te n</w:t>
      </w:r>
      <w:r w:rsidRPr="006B38FF">
        <w:rPr>
          <w:rFonts w:cs="Calibri"/>
          <w:lang w:eastAsia="cs-CZ"/>
        </w:rPr>
        <w:t>ě</w:t>
      </w:r>
      <w:r w:rsidRPr="006B38FF">
        <w:rPr>
          <w:lang w:eastAsia="cs-CZ"/>
        </w:rPr>
        <w:t>kolik vzork</w:t>
      </w:r>
      <w:r w:rsidRPr="006B38FF">
        <w:rPr>
          <w:rFonts w:cs="Calibri"/>
          <w:lang w:eastAsia="cs-CZ"/>
        </w:rPr>
        <w:t>ů</w:t>
      </w:r>
      <w:r w:rsidRPr="006B38FF">
        <w:rPr>
          <w:lang w:eastAsia="cs-CZ"/>
        </w:rPr>
        <w:t xml:space="preserve"> sv</w:t>
      </w:r>
      <w:r w:rsidRPr="006B38FF">
        <w:rPr>
          <w:rFonts w:cs="Baskerville Old Face"/>
          <w:lang w:eastAsia="cs-CZ"/>
        </w:rPr>
        <w:t>é</w:t>
      </w:r>
      <w:r w:rsidRPr="006B38FF">
        <w:rPr>
          <w:lang w:eastAsia="cs-CZ"/>
        </w:rPr>
        <w:t>ho psan</w:t>
      </w:r>
      <w:r w:rsidRPr="006B38FF">
        <w:rPr>
          <w:rFonts w:cs="Baskerville Old Face"/>
          <w:lang w:eastAsia="cs-CZ"/>
        </w:rPr>
        <w:t>í</w:t>
      </w:r>
      <w:r w:rsidRPr="006B38FF">
        <w:rPr>
          <w:lang w:eastAsia="cs-CZ"/>
        </w:rPr>
        <w:t xml:space="preserve"> do ChatGPT a po</w:t>
      </w:r>
      <w:r w:rsidRPr="006B38FF">
        <w:rPr>
          <w:rFonts w:cs="Calibri"/>
          <w:lang w:eastAsia="cs-CZ"/>
        </w:rPr>
        <w:t>ž</w:t>
      </w:r>
      <w:r w:rsidRPr="006B38FF">
        <w:rPr>
          <w:rFonts w:cs="Baskerville Old Face"/>
          <w:lang w:eastAsia="cs-CZ"/>
        </w:rPr>
        <w:t>á</w:t>
      </w:r>
      <w:r w:rsidRPr="006B38FF">
        <w:rPr>
          <w:lang w:eastAsia="cs-CZ"/>
        </w:rPr>
        <w:t>dejte jej, aby psal ve stejn</w:t>
      </w:r>
      <w:r w:rsidRPr="006B38FF">
        <w:rPr>
          <w:rFonts w:cs="Baskerville Old Face"/>
          <w:lang w:eastAsia="cs-CZ"/>
        </w:rPr>
        <w:t>é</w:t>
      </w:r>
      <w:r w:rsidRPr="006B38FF">
        <w:rPr>
          <w:lang w:eastAsia="cs-CZ"/>
        </w:rPr>
        <w:t>m stylu. AI se p</w:t>
      </w:r>
      <w:r w:rsidRPr="006B38FF">
        <w:rPr>
          <w:rFonts w:cs="Calibri"/>
          <w:lang w:eastAsia="cs-CZ"/>
        </w:rPr>
        <w:t>ř</w:t>
      </w:r>
      <w:r w:rsidRPr="006B38FF">
        <w:rPr>
          <w:lang w:eastAsia="cs-CZ"/>
        </w:rPr>
        <w:t>izp</w:t>
      </w:r>
      <w:r w:rsidRPr="006B38FF">
        <w:rPr>
          <w:rFonts w:cs="Calibri"/>
          <w:lang w:eastAsia="cs-CZ"/>
        </w:rPr>
        <w:t>ů</w:t>
      </w:r>
      <w:r w:rsidRPr="006B38FF">
        <w:rPr>
          <w:lang w:eastAsia="cs-CZ"/>
        </w:rPr>
        <w:t>sob</w:t>
      </w:r>
      <w:r w:rsidRPr="006B38FF">
        <w:rPr>
          <w:rFonts w:cs="Baskerville Old Face"/>
          <w:lang w:eastAsia="cs-CZ"/>
        </w:rPr>
        <w:t>í</w:t>
      </w:r>
      <w:r w:rsidRPr="006B38FF">
        <w:rPr>
          <w:lang w:eastAsia="cs-CZ"/>
        </w:rPr>
        <w:t xml:space="preserve"> a bude vytv</w:t>
      </w:r>
      <w:r w:rsidRPr="006B38FF">
        <w:rPr>
          <w:rFonts w:cs="Baskerville Old Face"/>
          <w:lang w:eastAsia="cs-CZ"/>
        </w:rPr>
        <w:t>á</w:t>
      </w:r>
      <w:r w:rsidRPr="006B38FF">
        <w:rPr>
          <w:rFonts w:cs="Calibri"/>
          <w:lang w:eastAsia="cs-CZ"/>
        </w:rPr>
        <w:t>ř</w:t>
      </w:r>
      <w:r w:rsidRPr="006B38FF">
        <w:rPr>
          <w:lang w:eastAsia="cs-CZ"/>
        </w:rPr>
        <w:t>et text, kter</w:t>
      </w:r>
      <w:r w:rsidRPr="006B38FF">
        <w:rPr>
          <w:rFonts w:cs="Baskerville Old Face"/>
          <w:lang w:eastAsia="cs-CZ"/>
        </w:rPr>
        <w:t>ý</w:t>
      </w:r>
      <w:r w:rsidRPr="006B38FF">
        <w:rPr>
          <w:lang w:eastAsia="cs-CZ"/>
        </w:rPr>
        <w:t xml:space="preserve"> bude zn</w:t>
      </w:r>
      <w:r w:rsidRPr="006B38FF">
        <w:rPr>
          <w:rFonts w:cs="Baskerville Old Face"/>
          <w:lang w:eastAsia="cs-CZ"/>
        </w:rPr>
        <w:t>í</w:t>
      </w:r>
      <w:r w:rsidRPr="006B38FF">
        <w:rPr>
          <w:lang w:eastAsia="cs-CZ"/>
        </w:rPr>
        <w:t>t stejn</w:t>
      </w:r>
      <w:r w:rsidRPr="006B38FF">
        <w:rPr>
          <w:rFonts w:cs="Calibri"/>
          <w:lang w:eastAsia="cs-CZ"/>
        </w:rPr>
        <w:t>ě</w:t>
      </w:r>
      <w:r w:rsidRPr="006B38FF">
        <w:rPr>
          <w:lang w:eastAsia="cs-CZ"/>
        </w:rPr>
        <w:t xml:space="preserve"> jako vy.</w:t>
      </w:r>
      <w:bookmarkEnd w:id="101"/>
      <w:bookmarkEnd w:id="102"/>
      <w:bookmarkEnd w:id="103"/>
      <w:bookmarkEnd w:id="104"/>
    </w:p>
    <w:p w14:paraId="7662959F" w14:textId="713245D5" w:rsidR="006B38FF" w:rsidRPr="00D3131F" w:rsidRDefault="006B38FF">
      <w:pPr>
        <w:pStyle w:val="Styl3"/>
        <w:numPr>
          <w:ilvl w:val="0"/>
          <w:numId w:val="43"/>
        </w:numPr>
      </w:pPr>
      <w:r w:rsidRPr="00E04206">
        <w:t>Revize a úpravy</w:t>
      </w:r>
      <w:bookmarkStart w:id="105" w:name="_Toc178082161"/>
      <w:bookmarkStart w:id="106" w:name="_Toc178082452"/>
      <w:bookmarkStart w:id="107" w:name="_Toc178082666"/>
      <w:r w:rsidR="00D3131F">
        <w:t xml:space="preserve">: </w:t>
      </w:r>
      <w:r w:rsidRPr="00D3131F">
        <w:rPr>
          <w:rFonts w:ascii="Georgia" w:eastAsia="Times New Roman" w:hAnsi="Georgia" w:cs="Times New Roman"/>
          <w:b w:val="0"/>
          <w:bCs w:val="0"/>
          <w:sz w:val="24"/>
          <w:lang w:eastAsia="cs-CZ"/>
        </w:rPr>
        <w:t>AI je také skv</w:t>
      </w:r>
      <w:r w:rsidRPr="00D3131F">
        <w:rPr>
          <w:rFonts w:ascii="Georgia" w:eastAsia="Times New Roman" w:hAnsi="Georgia" w:cs="Calibri"/>
          <w:b w:val="0"/>
          <w:bCs w:val="0"/>
          <w:sz w:val="24"/>
          <w:lang w:eastAsia="cs-CZ"/>
        </w:rPr>
        <w:t>ě</w:t>
      </w:r>
      <w:r w:rsidRPr="00D3131F">
        <w:rPr>
          <w:rFonts w:ascii="Georgia" w:eastAsia="Times New Roman" w:hAnsi="Georgia" w:cs="Times New Roman"/>
          <w:b w:val="0"/>
          <w:bCs w:val="0"/>
          <w:sz w:val="24"/>
          <w:lang w:eastAsia="cs-CZ"/>
        </w:rPr>
        <w:t>l</w:t>
      </w:r>
      <w:r w:rsidRPr="00D3131F">
        <w:rPr>
          <w:rFonts w:ascii="Georgia" w:eastAsia="Times New Roman" w:hAnsi="Georgia" w:cs="Baskerville Old Face"/>
          <w:b w:val="0"/>
          <w:bCs w:val="0"/>
          <w:sz w:val="24"/>
          <w:lang w:eastAsia="cs-CZ"/>
        </w:rPr>
        <w:t>ý</w:t>
      </w:r>
      <w:r w:rsidRPr="00D3131F">
        <w:rPr>
          <w:rFonts w:ascii="Georgia" w:eastAsia="Times New Roman" w:hAnsi="Georgia" w:cs="Times New Roman"/>
          <w:b w:val="0"/>
          <w:bCs w:val="0"/>
          <w:sz w:val="24"/>
          <w:lang w:eastAsia="cs-CZ"/>
        </w:rPr>
        <w:t xml:space="preserve"> editor. Dok</w:t>
      </w:r>
      <w:r w:rsidRPr="00D3131F">
        <w:rPr>
          <w:rFonts w:ascii="Georgia" w:eastAsia="Times New Roman" w:hAnsi="Georgia" w:cs="Baskerville Old Face"/>
          <w:b w:val="0"/>
          <w:bCs w:val="0"/>
          <w:sz w:val="24"/>
          <w:lang w:eastAsia="cs-CZ"/>
        </w:rPr>
        <w:t>á</w:t>
      </w:r>
      <w:r w:rsidRPr="00D3131F">
        <w:rPr>
          <w:rFonts w:ascii="Georgia" w:eastAsia="Times New Roman" w:hAnsi="Georgia" w:cs="Calibri"/>
          <w:b w:val="0"/>
          <w:bCs w:val="0"/>
          <w:sz w:val="24"/>
          <w:lang w:eastAsia="cs-CZ"/>
        </w:rPr>
        <w:t>ž</w:t>
      </w:r>
      <w:r w:rsidRPr="00D3131F">
        <w:rPr>
          <w:rFonts w:ascii="Georgia" w:eastAsia="Times New Roman" w:hAnsi="Georgia" w:cs="Times New Roman"/>
          <w:b w:val="0"/>
          <w:bCs w:val="0"/>
          <w:sz w:val="24"/>
          <w:lang w:eastAsia="cs-CZ"/>
        </w:rPr>
        <w:t>e opravit gramatick</w:t>
      </w:r>
      <w:r w:rsidRPr="00D3131F">
        <w:rPr>
          <w:rFonts w:ascii="Georgia" w:eastAsia="Times New Roman" w:hAnsi="Georgia" w:cs="Baskerville Old Face"/>
          <w:b w:val="0"/>
          <w:bCs w:val="0"/>
          <w:sz w:val="24"/>
          <w:lang w:eastAsia="cs-CZ"/>
        </w:rPr>
        <w:t>é</w:t>
      </w:r>
      <w:r w:rsidRPr="00D3131F">
        <w:rPr>
          <w:rFonts w:ascii="Georgia" w:eastAsia="Times New Roman" w:hAnsi="Georgia" w:cs="Times New Roman"/>
          <w:b w:val="0"/>
          <w:bCs w:val="0"/>
          <w:sz w:val="24"/>
          <w:lang w:eastAsia="cs-CZ"/>
        </w:rPr>
        <w:t xml:space="preserve"> chyby, stylistick</w:t>
      </w:r>
      <w:r w:rsidRPr="00D3131F">
        <w:rPr>
          <w:rFonts w:ascii="Georgia" w:eastAsia="Times New Roman" w:hAnsi="Georgia" w:cs="Baskerville Old Face"/>
          <w:b w:val="0"/>
          <w:bCs w:val="0"/>
          <w:sz w:val="24"/>
          <w:lang w:eastAsia="cs-CZ"/>
        </w:rPr>
        <w:t>é</w:t>
      </w:r>
      <w:r w:rsidRPr="00D3131F">
        <w:rPr>
          <w:rFonts w:ascii="Georgia" w:eastAsia="Times New Roman" w:hAnsi="Georgia" w:cs="Times New Roman"/>
          <w:b w:val="0"/>
          <w:bCs w:val="0"/>
          <w:sz w:val="24"/>
          <w:lang w:eastAsia="cs-CZ"/>
        </w:rPr>
        <w:t xml:space="preserve"> nep</w:t>
      </w:r>
      <w:r w:rsidRPr="00D3131F">
        <w:rPr>
          <w:rFonts w:ascii="Georgia" w:eastAsia="Times New Roman" w:hAnsi="Georgia" w:cs="Calibri"/>
          <w:b w:val="0"/>
          <w:bCs w:val="0"/>
          <w:sz w:val="24"/>
          <w:lang w:eastAsia="cs-CZ"/>
        </w:rPr>
        <w:t>ř</w:t>
      </w:r>
      <w:r w:rsidRPr="00D3131F">
        <w:rPr>
          <w:rFonts w:ascii="Georgia" w:eastAsia="Times New Roman" w:hAnsi="Georgia" w:cs="Times New Roman"/>
          <w:b w:val="0"/>
          <w:bCs w:val="0"/>
          <w:sz w:val="24"/>
          <w:lang w:eastAsia="cs-CZ"/>
        </w:rPr>
        <w:t>esnosti a navrhnout lep</w:t>
      </w:r>
      <w:r w:rsidRPr="00D3131F">
        <w:rPr>
          <w:rFonts w:ascii="Georgia" w:eastAsia="Times New Roman" w:hAnsi="Georgia" w:cs="Baskerville Old Face"/>
          <w:b w:val="0"/>
          <w:bCs w:val="0"/>
          <w:sz w:val="24"/>
          <w:lang w:eastAsia="cs-CZ"/>
        </w:rPr>
        <w:t>ší</w:t>
      </w:r>
      <w:r w:rsidRPr="00D3131F">
        <w:rPr>
          <w:rFonts w:ascii="Georgia" w:eastAsia="Times New Roman" w:hAnsi="Georgia" w:cs="Times New Roman"/>
          <w:b w:val="0"/>
          <w:bCs w:val="0"/>
          <w:sz w:val="24"/>
          <w:lang w:eastAsia="cs-CZ"/>
        </w:rPr>
        <w:t xml:space="preserve"> formulace. Kdy</w:t>
      </w:r>
      <w:r w:rsidRPr="00D3131F">
        <w:rPr>
          <w:rFonts w:ascii="Georgia" w:eastAsia="Times New Roman" w:hAnsi="Georgia" w:cs="Calibri"/>
          <w:b w:val="0"/>
          <w:bCs w:val="0"/>
          <w:sz w:val="24"/>
          <w:lang w:eastAsia="cs-CZ"/>
        </w:rPr>
        <w:t>ž</w:t>
      </w:r>
      <w:r w:rsidRPr="00D3131F">
        <w:rPr>
          <w:rFonts w:ascii="Georgia" w:eastAsia="Times New Roman" w:hAnsi="Georgia" w:cs="Times New Roman"/>
          <w:b w:val="0"/>
          <w:bCs w:val="0"/>
          <w:sz w:val="24"/>
          <w:lang w:eastAsia="cs-CZ"/>
        </w:rPr>
        <w:t xml:space="preserve"> nech</w:t>
      </w:r>
      <w:r w:rsidRPr="00D3131F">
        <w:rPr>
          <w:rFonts w:ascii="Georgia" w:eastAsia="Times New Roman" w:hAnsi="Georgia" w:cs="Baskerville Old Face"/>
          <w:b w:val="0"/>
          <w:bCs w:val="0"/>
          <w:sz w:val="24"/>
          <w:lang w:eastAsia="cs-CZ"/>
        </w:rPr>
        <w:t>á</w:t>
      </w:r>
      <w:r w:rsidRPr="00D3131F">
        <w:rPr>
          <w:rFonts w:ascii="Georgia" w:eastAsia="Times New Roman" w:hAnsi="Georgia" w:cs="Times New Roman"/>
          <w:b w:val="0"/>
          <w:bCs w:val="0"/>
          <w:sz w:val="24"/>
          <w:lang w:eastAsia="cs-CZ"/>
        </w:rPr>
        <w:t>te AI, aby zkontrolovala v</w:t>
      </w:r>
      <w:r w:rsidRPr="00D3131F">
        <w:rPr>
          <w:rFonts w:ascii="Georgia" w:eastAsia="Times New Roman" w:hAnsi="Georgia" w:cs="Baskerville Old Face"/>
          <w:b w:val="0"/>
          <w:bCs w:val="0"/>
          <w:sz w:val="24"/>
          <w:lang w:eastAsia="cs-CZ"/>
        </w:rPr>
        <w:t>áš</w:t>
      </w:r>
      <w:r w:rsidRPr="00D3131F">
        <w:rPr>
          <w:rFonts w:ascii="Georgia" w:eastAsia="Times New Roman" w:hAnsi="Georgia" w:cs="Times New Roman"/>
          <w:b w:val="0"/>
          <w:bCs w:val="0"/>
          <w:sz w:val="24"/>
          <w:lang w:eastAsia="cs-CZ"/>
        </w:rPr>
        <w:t xml:space="preserve"> text, m</w:t>
      </w:r>
      <w:r w:rsidRPr="00D3131F">
        <w:rPr>
          <w:rFonts w:ascii="Georgia" w:eastAsia="Times New Roman" w:hAnsi="Georgia" w:cs="Calibri"/>
          <w:b w:val="0"/>
          <w:bCs w:val="0"/>
          <w:sz w:val="24"/>
          <w:lang w:eastAsia="cs-CZ"/>
        </w:rPr>
        <w:t>ůž</w:t>
      </w:r>
      <w:r w:rsidRPr="00D3131F">
        <w:rPr>
          <w:rFonts w:ascii="Georgia" w:eastAsia="Times New Roman" w:hAnsi="Georgia" w:cs="Times New Roman"/>
          <w:b w:val="0"/>
          <w:bCs w:val="0"/>
          <w:sz w:val="24"/>
          <w:lang w:eastAsia="cs-CZ"/>
        </w:rPr>
        <w:t>ete se zam</w:t>
      </w:r>
      <w:r w:rsidRPr="00D3131F">
        <w:rPr>
          <w:rFonts w:ascii="Georgia" w:eastAsia="Times New Roman" w:hAnsi="Georgia" w:cs="Calibri"/>
          <w:b w:val="0"/>
          <w:bCs w:val="0"/>
          <w:sz w:val="24"/>
          <w:lang w:eastAsia="cs-CZ"/>
        </w:rPr>
        <w:t>ěř</w:t>
      </w:r>
      <w:r w:rsidRPr="00D3131F">
        <w:rPr>
          <w:rFonts w:ascii="Georgia" w:eastAsia="Times New Roman" w:hAnsi="Georgia" w:cs="Times New Roman"/>
          <w:b w:val="0"/>
          <w:bCs w:val="0"/>
          <w:sz w:val="24"/>
          <w:lang w:eastAsia="cs-CZ"/>
        </w:rPr>
        <w:t>it na obsah a kreativitu, zat</w:t>
      </w:r>
      <w:r w:rsidRPr="00D3131F">
        <w:rPr>
          <w:rFonts w:ascii="Georgia" w:eastAsia="Times New Roman" w:hAnsi="Georgia" w:cs="Baskerville Old Face"/>
          <w:b w:val="0"/>
          <w:bCs w:val="0"/>
          <w:sz w:val="24"/>
          <w:lang w:eastAsia="cs-CZ"/>
        </w:rPr>
        <w:t>í</w:t>
      </w:r>
      <w:r w:rsidRPr="00D3131F">
        <w:rPr>
          <w:rFonts w:ascii="Georgia" w:eastAsia="Times New Roman" w:hAnsi="Georgia" w:cs="Times New Roman"/>
          <w:b w:val="0"/>
          <w:bCs w:val="0"/>
          <w:sz w:val="24"/>
          <w:lang w:eastAsia="cs-CZ"/>
        </w:rPr>
        <w:t>mco technick</w:t>
      </w:r>
      <w:r w:rsidRPr="00D3131F">
        <w:rPr>
          <w:rFonts w:ascii="Georgia" w:eastAsia="Times New Roman" w:hAnsi="Georgia" w:cs="Baskerville Old Face"/>
          <w:b w:val="0"/>
          <w:bCs w:val="0"/>
          <w:sz w:val="24"/>
          <w:lang w:eastAsia="cs-CZ"/>
        </w:rPr>
        <w:t>é</w:t>
      </w:r>
      <w:r w:rsidRPr="00D3131F">
        <w:rPr>
          <w:rFonts w:ascii="Georgia" w:eastAsia="Times New Roman" w:hAnsi="Georgia" w:cs="Times New Roman"/>
          <w:b w:val="0"/>
          <w:bCs w:val="0"/>
          <w:sz w:val="24"/>
          <w:lang w:eastAsia="cs-CZ"/>
        </w:rPr>
        <w:t xml:space="preserve"> detaily nech</w:t>
      </w:r>
      <w:r w:rsidRPr="00D3131F">
        <w:rPr>
          <w:rFonts w:ascii="Georgia" w:eastAsia="Times New Roman" w:hAnsi="Georgia" w:cs="Baskerville Old Face"/>
          <w:b w:val="0"/>
          <w:bCs w:val="0"/>
          <w:sz w:val="24"/>
          <w:lang w:eastAsia="cs-CZ"/>
        </w:rPr>
        <w:t>á</w:t>
      </w:r>
      <w:r w:rsidRPr="00D3131F">
        <w:rPr>
          <w:rFonts w:ascii="Georgia" w:eastAsia="Times New Roman" w:hAnsi="Georgia" w:cs="Times New Roman"/>
          <w:b w:val="0"/>
          <w:bCs w:val="0"/>
          <w:sz w:val="24"/>
          <w:lang w:eastAsia="cs-CZ"/>
        </w:rPr>
        <w:t>te na n</w:t>
      </w:r>
      <w:r w:rsidRPr="00D3131F">
        <w:rPr>
          <w:rFonts w:ascii="Georgia" w:eastAsia="Times New Roman" w:hAnsi="Georgia" w:cs="Baskerville Old Face"/>
          <w:b w:val="0"/>
          <w:bCs w:val="0"/>
          <w:sz w:val="24"/>
          <w:lang w:eastAsia="cs-CZ"/>
        </w:rPr>
        <w:t>í</w:t>
      </w:r>
      <w:r w:rsidRPr="00D3131F">
        <w:rPr>
          <w:rFonts w:ascii="Georgia" w:eastAsia="Times New Roman" w:hAnsi="Georgia" w:cs="Times New Roman"/>
          <w:b w:val="0"/>
          <w:bCs w:val="0"/>
          <w:sz w:val="24"/>
          <w:lang w:eastAsia="cs-CZ"/>
        </w:rPr>
        <w:t>.</w:t>
      </w:r>
      <w:bookmarkEnd w:id="105"/>
      <w:bookmarkEnd w:id="106"/>
      <w:bookmarkEnd w:id="107"/>
    </w:p>
    <w:p w14:paraId="658E1646" w14:textId="77777777" w:rsidR="004A5033" w:rsidRDefault="006B38FF" w:rsidP="00DE42CD">
      <w:pPr>
        <w:spacing w:line="360" w:lineRule="auto"/>
        <w:rPr>
          <w:lang w:eastAsia="cs-CZ"/>
        </w:rPr>
      </w:pPr>
      <w:bookmarkStart w:id="108" w:name="_Toc178082162"/>
      <w:bookmarkStart w:id="109" w:name="_Toc178082453"/>
      <w:bookmarkStart w:id="110" w:name="_Toc178082667"/>
      <w:bookmarkStart w:id="111" w:name="_Toc178148225"/>
      <w:r w:rsidRPr="006B38FF">
        <w:rPr>
          <w:b/>
          <w:bCs/>
          <w:lang w:eastAsia="cs-CZ"/>
        </w:rPr>
        <w:t>Tip:</w:t>
      </w:r>
      <w:r w:rsidRPr="006B38FF">
        <w:rPr>
          <w:lang w:eastAsia="cs-CZ"/>
        </w:rPr>
        <w:t xml:space="preserve"> Nechte AI zkontrolovat text n</w:t>
      </w:r>
      <w:r w:rsidRPr="006B38FF">
        <w:rPr>
          <w:rFonts w:cs="Calibri"/>
          <w:lang w:eastAsia="cs-CZ"/>
        </w:rPr>
        <w:t>ě</w:t>
      </w:r>
      <w:r w:rsidRPr="006B38FF">
        <w:rPr>
          <w:lang w:eastAsia="cs-CZ"/>
        </w:rPr>
        <w:t>kolikr</w:t>
      </w:r>
      <w:r w:rsidRPr="006B38FF">
        <w:rPr>
          <w:rFonts w:cs="Baskerville Old Face"/>
          <w:lang w:eastAsia="cs-CZ"/>
        </w:rPr>
        <w:t>á</w:t>
      </w:r>
      <w:r w:rsidRPr="006B38FF">
        <w:rPr>
          <w:lang w:eastAsia="cs-CZ"/>
        </w:rPr>
        <w:t>t v r</w:t>
      </w:r>
      <w:r w:rsidRPr="006B38FF">
        <w:rPr>
          <w:rFonts w:cs="Calibri"/>
          <w:lang w:eastAsia="cs-CZ"/>
        </w:rPr>
        <w:t>ů</w:t>
      </w:r>
      <w:r w:rsidRPr="006B38FF">
        <w:rPr>
          <w:lang w:eastAsia="cs-CZ"/>
        </w:rPr>
        <w:t>zn</w:t>
      </w:r>
      <w:r w:rsidRPr="006B38FF">
        <w:rPr>
          <w:rFonts w:cs="Baskerville Old Face"/>
          <w:lang w:eastAsia="cs-CZ"/>
        </w:rPr>
        <w:t>ý</w:t>
      </w:r>
      <w:r w:rsidRPr="006B38FF">
        <w:rPr>
          <w:lang w:eastAsia="cs-CZ"/>
        </w:rPr>
        <w:t>ch f</w:t>
      </w:r>
      <w:r w:rsidRPr="006B38FF">
        <w:rPr>
          <w:rFonts w:cs="Baskerville Old Face"/>
          <w:lang w:eastAsia="cs-CZ"/>
        </w:rPr>
        <w:t>á</w:t>
      </w:r>
      <w:r w:rsidRPr="006B38FF">
        <w:rPr>
          <w:lang w:eastAsia="cs-CZ"/>
        </w:rPr>
        <w:t>z</w:t>
      </w:r>
      <w:r w:rsidRPr="006B38FF">
        <w:rPr>
          <w:rFonts w:cs="Baskerville Old Face"/>
          <w:lang w:eastAsia="cs-CZ"/>
        </w:rPr>
        <w:t>í</w:t>
      </w:r>
      <w:r w:rsidRPr="006B38FF">
        <w:rPr>
          <w:lang w:eastAsia="cs-CZ"/>
        </w:rPr>
        <w:t>ch. Z</w:t>
      </w:r>
      <w:r w:rsidRPr="006B38FF">
        <w:rPr>
          <w:rFonts w:cs="Baskerville Old Face"/>
          <w:lang w:eastAsia="cs-CZ"/>
        </w:rPr>
        <w:t>í</w:t>
      </w:r>
      <w:r w:rsidRPr="006B38FF">
        <w:rPr>
          <w:lang w:eastAsia="cs-CZ"/>
        </w:rPr>
        <w:t>sk</w:t>
      </w:r>
      <w:r w:rsidRPr="006B38FF">
        <w:rPr>
          <w:rFonts w:cs="Baskerville Old Face"/>
          <w:lang w:eastAsia="cs-CZ"/>
        </w:rPr>
        <w:t>á</w:t>
      </w:r>
      <w:r w:rsidRPr="006B38FF">
        <w:rPr>
          <w:lang w:eastAsia="cs-CZ"/>
        </w:rPr>
        <w:t>te zp</w:t>
      </w:r>
      <w:r w:rsidRPr="006B38FF">
        <w:rPr>
          <w:rFonts w:cs="Calibri"/>
          <w:lang w:eastAsia="cs-CZ"/>
        </w:rPr>
        <w:t>ě</w:t>
      </w:r>
      <w:r w:rsidRPr="006B38FF">
        <w:rPr>
          <w:lang w:eastAsia="cs-CZ"/>
        </w:rPr>
        <w:t>tnou vazbu na gramatiku, ale i n</w:t>
      </w:r>
      <w:r w:rsidRPr="006B38FF">
        <w:rPr>
          <w:rFonts w:cs="Baskerville Old Face"/>
          <w:lang w:eastAsia="cs-CZ"/>
        </w:rPr>
        <w:t>á</w:t>
      </w:r>
      <w:r w:rsidRPr="006B38FF">
        <w:rPr>
          <w:lang w:eastAsia="cs-CZ"/>
        </w:rPr>
        <w:t>vrhy na zlep</w:t>
      </w:r>
      <w:r w:rsidRPr="006B38FF">
        <w:rPr>
          <w:rFonts w:cs="Baskerville Old Face"/>
          <w:lang w:eastAsia="cs-CZ"/>
        </w:rPr>
        <w:t>š</w:t>
      </w:r>
      <w:r w:rsidRPr="006B38FF">
        <w:rPr>
          <w:lang w:eastAsia="cs-CZ"/>
        </w:rPr>
        <w:t>en</w:t>
      </w:r>
      <w:r w:rsidRPr="006B38FF">
        <w:rPr>
          <w:rFonts w:cs="Baskerville Old Face"/>
          <w:lang w:eastAsia="cs-CZ"/>
        </w:rPr>
        <w:t>í</w:t>
      </w:r>
      <w:r w:rsidRPr="006B38FF">
        <w:rPr>
          <w:lang w:eastAsia="cs-CZ"/>
        </w:rPr>
        <w:t xml:space="preserve"> stylu a plynulosti textu.</w:t>
      </w:r>
      <w:bookmarkEnd w:id="108"/>
      <w:bookmarkEnd w:id="109"/>
      <w:bookmarkEnd w:id="110"/>
      <w:bookmarkEnd w:id="111"/>
    </w:p>
    <w:p w14:paraId="2379EBBF" w14:textId="77777777" w:rsidR="00B64C94" w:rsidRPr="00B64C94" w:rsidRDefault="00B64C94" w:rsidP="00B64C94">
      <w:pPr>
        <w:rPr>
          <w:lang w:eastAsia="cs-CZ"/>
        </w:rPr>
      </w:pPr>
    </w:p>
    <w:p w14:paraId="7E21C114" w14:textId="799B39FE" w:rsidR="006B38FF" w:rsidRPr="00D3131F" w:rsidRDefault="006B38FF">
      <w:pPr>
        <w:pStyle w:val="Styl3"/>
        <w:numPr>
          <w:ilvl w:val="0"/>
          <w:numId w:val="11"/>
        </w:numPr>
        <w:rPr>
          <w:rFonts w:ascii="Georgia" w:hAnsi="Georgia" w:cs="Times New Roman"/>
          <w:b w:val="0"/>
          <w:bCs w:val="0"/>
          <w:sz w:val="24"/>
          <w:lang w:eastAsia="cs-CZ"/>
        </w:rPr>
      </w:pPr>
      <w:r w:rsidRPr="006B38FF">
        <w:rPr>
          <w:lang w:eastAsia="cs-CZ"/>
        </w:rPr>
        <w:t>Strukturování a optimalizace obsahu</w:t>
      </w:r>
      <w:bookmarkStart w:id="112" w:name="_Toc178082163"/>
      <w:bookmarkStart w:id="113" w:name="_Toc178082454"/>
      <w:bookmarkStart w:id="114" w:name="_Toc178082668"/>
      <w:r w:rsidR="00D3131F">
        <w:rPr>
          <w:lang w:eastAsia="cs-CZ"/>
        </w:rPr>
        <w:t xml:space="preserve">: </w:t>
      </w:r>
      <w:r w:rsidRPr="00D3131F">
        <w:rPr>
          <w:rFonts w:ascii="Georgia" w:eastAsia="Times New Roman" w:hAnsi="Georgia" w:cs="Times New Roman"/>
          <w:b w:val="0"/>
          <w:bCs w:val="0"/>
          <w:sz w:val="24"/>
          <w:lang w:eastAsia="cs-CZ"/>
        </w:rPr>
        <w:t>AI doká</w:t>
      </w:r>
      <w:r w:rsidRPr="00D3131F">
        <w:rPr>
          <w:rFonts w:ascii="Georgia" w:eastAsia="Times New Roman" w:hAnsi="Georgia" w:cs="Calibri"/>
          <w:b w:val="0"/>
          <w:bCs w:val="0"/>
          <w:sz w:val="24"/>
          <w:lang w:eastAsia="cs-CZ"/>
        </w:rPr>
        <w:t>ž</w:t>
      </w:r>
      <w:r w:rsidRPr="00D3131F">
        <w:rPr>
          <w:rFonts w:ascii="Georgia" w:eastAsia="Times New Roman" w:hAnsi="Georgia" w:cs="Times New Roman"/>
          <w:b w:val="0"/>
          <w:bCs w:val="0"/>
          <w:sz w:val="24"/>
          <w:lang w:eastAsia="cs-CZ"/>
        </w:rPr>
        <w:t>e navrhnout, jak uspo</w:t>
      </w:r>
      <w:r w:rsidRPr="00D3131F">
        <w:rPr>
          <w:rFonts w:ascii="Georgia" w:eastAsia="Times New Roman" w:hAnsi="Georgia" w:cs="Calibri"/>
          <w:b w:val="0"/>
          <w:bCs w:val="0"/>
          <w:sz w:val="24"/>
          <w:lang w:eastAsia="cs-CZ"/>
        </w:rPr>
        <w:t>ř</w:t>
      </w:r>
      <w:r w:rsidRPr="00D3131F">
        <w:rPr>
          <w:rFonts w:ascii="Georgia" w:eastAsia="Times New Roman" w:hAnsi="Georgia" w:cs="Baskerville Old Face"/>
          <w:b w:val="0"/>
          <w:bCs w:val="0"/>
          <w:sz w:val="24"/>
          <w:lang w:eastAsia="cs-CZ"/>
        </w:rPr>
        <w:t>á</w:t>
      </w:r>
      <w:r w:rsidRPr="00D3131F">
        <w:rPr>
          <w:rFonts w:ascii="Georgia" w:eastAsia="Times New Roman" w:hAnsi="Georgia" w:cs="Times New Roman"/>
          <w:b w:val="0"/>
          <w:bCs w:val="0"/>
          <w:sz w:val="24"/>
          <w:lang w:eastAsia="cs-CZ"/>
        </w:rPr>
        <w:t>dat kapitoly, p</w:t>
      </w:r>
      <w:r w:rsidRPr="00D3131F">
        <w:rPr>
          <w:rFonts w:ascii="Georgia" w:eastAsia="Times New Roman" w:hAnsi="Georgia" w:cs="Calibri"/>
          <w:b w:val="0"/>
          <w:bCs w:val="0"/>
          <w:sz w:val="24"/>
          <w:lang w:eastAsia="cs-CZ"/>
        </w:rPr>
        <w:t>ř</w:t>
      </w:r>
      <w:r w:rsidRPr="00D3131F">
        <w:rPr>
          <w:rFonts w:ascii="Georgia" w:eastAsia="Times New Roman" w:hAnsi="Georgia" w:cs="Times New Roman"/>
          <w:b w:val="0"/>
          <w:bCs w:val="0"/>
          <w:sz w:val="24"/>
          <w:lang w:eastAsia="cs-CZ"/>
        </w:rPr>
        <w:t>idat podnadpisy, a dokonce doporu</w:t>
      </w:r>
      <w:r w:rsidRPr="00D3131F">
        <w:rPr>
          <w:rFonts w:ascii="Georgia" w:eastAsia="Times New Roman" w:hAnsi="Georgia" w:cs="Calibri"/>
          <w:b w:val="0"/>
          <w:bCs w:val="0"/>
          <w:sz w:val="24"/>
          <w:lang w:eastAsia="cs-CZ"/>
        </w:rPr>
        <w:t>č</w:t>
      </w:r>
      <w:r w:rsidRPr="00D3131F">
        <w:rPr>
          <w:rFonts w:ascii="Georgia" w:eastAsia="Times New Roman" w:hAnsi="Georgia" w:cs="Times New Roman"/>
          <w:b w:val="0"/>
          <w:bCs w:val="0"/>
          <w:sz w:val="24"/>
          <w:lang w:eastAsia="cs-CZ"/>
        </w:rPr>
        <w:t>it, kde um</w:t>
      </w:r>
      <w:r w:rsidRPr="00D3131F">
        <w:rPr>
          <w:rFonts w:ascii="Georgia" w:eastAsia="Times New Roman" w:hAnsi="Georgia" w:cs="Baskerville Old Face"/>
          <w:b w:val="0"/>
          <w:bCs w:val="0"/>
          <w:sz w:val="24"/>
          <w:lang w:eastAsia="cs-CZ"/>
        </w:rPr>
        <w:t>í</w:t>
      </w:r>
      <w:r w:rsidRPr="00D3131F">
        <w:rPr>
          <w:rFonts w:ascii="Georgia" w:eastAsia="Times New Roman" w:hAnsi="Georgia" w:cs="Times New Roman"/>
          <w:b w:val="0"/>
          <w:bCs w:val="0"/>
          <w:sz w:val="24"/>
          <w:lang w:eastAsia="cs-CZ"/>
        </w:rPr>
        <w:t>stit ilustrace, grafy nebo obr</w:t>
      </w:r>
      <w:r w:rsidRPr="00D3131F">
        <w:rPr>
          <w:rFonts w:ascii="Georgia" w:eastAsia="Times New Roman" w:hAnsi="Georgia" w:cs="Baskerville Old Face"/>
          <w:b w:val="0"/>
          <w:bCs w:val="0"/>
          <w:sz w:val="24"/>
          <w:lang w:eastAsia="cs-CZ"/>
        </w:rPr>
        <w:t>á</w:t>
      </w:r>
      <w:r w:rsidRPr="00D3131F">
        <w:rPr>
          <w:rFonts w:ascii="Georgia" w:eastAsia="Times New Roman" w:hAnsi="Georgia" w:cs="Times New Roman"/>
          <w:b w:val="0"/>
          <w:bCs w:val="0"/>
          <w:sz w:val="24"/>
          <w:lang w:eastAsia="cs-CZ"/>
        </w:rPr>
        <w:t>zky. D</w:t>
      </w:r>
      <w:r w:rsidRPr="00D3131F">
        <w:rPr>
          <w:rFonts w:ascii="Georgia" w:eastAsia="Times New Roman" w:hAnsi="Georgia" w:cs="Baskerville Old Face"/>
          <w:b w:val="0"/>
          <w:bCs w:val="0"/>
          <w:sz w:val="24"/>
          <w:lang w:eastAsia="cs-CZ"/>
        </w:rPr>
        <w:t>í</w:t>
      </w:r>
      <w:r w:rsidRPr="00D3131F">
        <w:rPr>
          <w:rFonts w:ascii="Georgia" w:eastAsia="Times New Roman" w:hAnsi="Georgia" w:cs="Times New Roman"/>
          <w:b w:val="0"/>
          <w:bCs w:val="0"/>
          <w:sz w:val="24"/>
          <w:lang w:eastAsia="cs-CZ"/>
        </w:rPr>
        <w:t>ky tomu bude v</w:t>
      </w:r>
      <w:r w:rsidRPr="00D3131F">
        <w:rPr>
          <w:rFonts w:ascii="Georgia" w:eastAsia="Times New Roman" w:hAnsi="Georgia" w:cs="Baskerville Old Face"/>
          <w:b w:val="0"/>
          <w:bCs w:val="0"/>
          <w:sz w:val="24"/>
          <w:lang w:eastAsia="cs-CZ"/>
        </w:rPr>
        <w:t>áš</w:t>
      </w:r>
      <w:r w:rsidRPr="00D3131F">
        <w:rPr>
          <w:rFonts w:ascii="Georgia" w:eastAsia="Times New Roman" w:hAnsi="Georgia" w:cs="Times New Roman"/>
          <w:b w:val="0"/>
          <w:bCs w:val="0"/>
          <w:sz w:val="24"/>
          <w:lang w:eastAsia="cs-CZ"/>
        </w:rPr>
        <w:t xml:space="preserve"> e-book </w:t>
      </w:r>
      <w:r w:rsidRPr="00D3131F">
        <w:rPr>
          <w:rFonts w:ascii="Georgia" w:eastAsia="Times New Roman" w:hAnsi="Georgia" w:cs="Calibri"/>
          <w:b w:val="0"/>
          <w:bCs w:val="0"/>
          <w:sz w:val="24"/>
          <w:lang w:eastAsia="cs-CZ"/>
        </w:rPr>
        <w:t>č</w:t>
      </w:r>
      <w:r w:rsidRPr="00D3131F">
        <w:rPr>
          <w:rFonts w:ascii="Georgia" w:eastAsia="Times New Roman" w:hAnsi="Georgia" w:cs="Times New Roman"/>
          <w:b w:val="0"/>
          <w:bCs w:val="0"/>
          <w:sz w:val="24"/>
          <w:lang w:eastAsia="cs-CZ"/>
        </w:rPr>
        <w:t>tiv</w:t>
      </w:r>
      <w:r w:rsidRPr="00D3131F">
        <w:rPr>
          <w:rFonts w:ascii="Georgia" w:eastAsia="Times New Roman" w:hAnsi="Georgia" w:cs="Baskerville Old Face"/>
          <w:b w:val="0"/>
          <w:bCs w:val="0"/>
          <w:sz w:val="24"/>
          <w:lang w:eastAsia="cs-CZ"/>
        </w:rPr>
        <w:t>ý</w:t>
      </w:r>
      <w:r w:rsidRPr="00D3131F">
        <w:rPr>
          <w:rFonts w:ascii="Georgia" w:eastAsia="Times New Roman" w:hAnsi="Georgia" w:cs="Times New Roman"/>
          <w:b w:val="0"/>
          <w:bCs w:val="0"/>
          <w:sz w:val="24"/>
          <w:lang w:eastAsia="cs-CZ"/>
        </w:rPr>
        <w:t xml:space="preserve"> a p</w:t>
      </w:r>
      <w:r w:rsidRPr="00D3131F">
        <w:rPr>
          <w:rFonts w:ascii="Georgia" w:eastAsia="Times New Roman" w:hAnsi="Georgia" w:cs="Calibri"/>
          <w:b w:val="0"/>
          <w:bCs w:val="0"/>
          <w:sz w:val="24"/>
          <w:lang w:eastAsia="cs-CZ"/>
        </w:rPr>
        <w:t>ř</w:t>
      </w:r>
      <w:r w:rsidRPr="00D3131F">
        <w:rPr>
          <w:rFonts w:ascii="Georgia" w:eastAsia="Times New Roman" w:hAnsi="Georgia" w:cs="Times New Roman"/>
          <w:b w:val="0"/>
          <w:bCs w:val="0"/>
          <w:sz w:val="24"/>
          <w:lang w:eastAsia="cs-CZ"/>
        </w:rPr>
        <w:t>ita</w:t>
      </w:r>
      <w:r w:rsidRPr="00D3131F">
        <w:rPr>
          <w:rFonts w:ascii="Georgia" w:eastAsia="Times New Roman" w:hAnsi="Georgia" w:cs="Calibri"/>
          <w:b w:val="0"/>
          <w:bCs w:val="0"/>
          <w:sz w:val="24"/>
          <w:lang w:eastAsia="cs-CZ"/>
        </w:rPr>
        <w:t>ž</w:t>
      </w:r>
      <w:r w:rsidRPr="00D3131F">
        <w:rPr>
          <w:rFonts w:ascii="Georgia" w:eastAsia="Times New Roman" w:hAnsi="Georgia" w:cs="Times New Roman"/>
          <w:b w:val="0"/>
          <w:bCs w:val="0"/>
          <w:sz w:val="24"/>
          <w:lang w:eastAsia="cs-CZ"/>
        </w:rPr>
        <w:t>liv</w:t>
      </w:r>
      <w:r w:rsidRPr="00D3131F">
        <w:rPr>
          <w:rFonts w:ascii="Georgia" w:eastAsia="Times New Roman" w:hAnsi="Georgia" w:cs="Baskerville Old Face"/>
          <w:b w:val="0"/>
          <w:bCs w:val="0"/>
          <w:sz w:val="24"/>
          <w:lang w:eastAsia="cs-CZ"/>
        </w:rPr>
        <w:t>ý</w:t>
      </w:r>
      <w:r w:rsidRPr="00D3131F">
        <w:rPr>
          <w:rFonts w:ascii="Georgia" w:eastAsia="Times New Roman" w:hAnsi="Georgia" w:cs="Times New Roman"/>
          <w:b w:val="0"/>
          <w:bCs w:val="0"/>
          <w:sz w:val="24"/>
          <w:lang w:eastAsia="cs-CZ"/>
        </w:rPr>
        <w:t>.</w:t>
      </w:r>
      <w:bookmarkEnd w:id="112"/>
      <w:bookmarkEnd w:id="113"/>
      <w:bookmarkEnd w:id="114"/>
    </w:p>
    <w:p w14:paraId="74758ED7" w14:textId="2D74E12E" w:rsidR="004C1701" w:rsidRPr="00D3131F" w:rsidRDefault="006B38FF" w:rsidP="009500EB">
      <w:pPr>
        <w:rPr>
          <w:lang w:eastAsia="cs-CZ"/>
        </w:rPr>
      </w:pPr>
      <w:bookmarkStart w:id="115" w:name="_Toc178082164"/>
      <w:bookmarkStart w:id="116" w:name="_Toc178082455"/>
      <w:bookmarkStart w:id="117" w:name="_Toc178082669"/>
      <w:bookmarkStart w:id="118" w:name="_Toc178148226"/>
      <w:r w:rsidRPr="006B38FF">
        <w:rPr>
          <w:b/>
          <w:bCs/>
          <w:lang w:eastAsia="cs-CZ"/>
        </w:rPr>
        <w:t>Jak na to:</w:t>
      </w:r>
      <w:r w:rsidRPr="006B38FF">
        <w:rPr>
          <w:lang w:eastAsia="cs-CZ"/>
        </w:rPr>
        <w:t xml:space="preserve"> Zeptejte se AI, jak by strukturovala kapitoly, nebo kde by umístila dopl</w:t>
      </w:r>
      <w:r w:rsidRPr="006B38FF">
        <w:rPr>
          <w:rFonts w:cs="Calibri"/>
          <w:lang w:eastAsia="cs-CZ"/>
        </w:rPr>
        <w:t>ň</w:t>
      </w:r>
      <w:r w:rsidRPr="006B38FF">
        <w:rPr>
          <w:lang w:eastAsia="cs-CZ"/>
        </w:rPr>
        <w:t>kov</w:t>
      </w:r>
      <w:r w:rsidRPr="006B38FF">
        <w:rPr>
          <w:rFonts w:cs="Baskerville Old Face"/>
          <w:lang w:eastAsia="cs-CZ"/>
        </w:rPr>
        <w:t>é</w:t>
      </w:r>
      <w:r w:rsidRPr="006B38FF">
        <w:rPr>
          <w:lang w:eastAsia="cs-CZ"/>
        </w:rPr>
        <w:t xml:space="preserve"> prvky, jako jsou obr</w:t>
      </w:r>
      <w:r w:rsidRPr="006B38FF">
        <w:rPr>
          <w:rFonts w:cs="Baskerville Old Face"/>
          <w:lang w:eastAsia="cs-CZ"/>
        </w:rPr>
        <w:t>á</w:t>
      </w:r>
      <w:r w:rsidRPr="006B38FF">
        <w:rPr>
          <w:lang w:eastAsia="cs-CZ"/>
        </w:rPr>
        <w:t>zky. Z</w:t>
      </w:r>
      <w:r w:rsidRPr="006B38FF">
        <w:rPr>
          <w:rFonts w:cs="Baskerville Old Face"/>
          <w:lang w:eastAsia="cs-CZ"/>
        </w:rPr>
        <w:t>í</w:t>
      </w:r>
      <w:r w:rsidRPr="006B38FF">
        <w:rPr>
          <w:lang w:eastAsia="cs-CZ"/>
        </w:rPr>
        <w:t>sk</w:t>
      </w:r>
      <w:r w:rsidRPr="006B38FF">
        <w:rPr>
          <w:rFonts w:cs="Baskerville Old Face"/>
          <w:lang w:eastAsia="cs-CZ"/>
        </w:rPr>
        <w:t>á</w:t>
      </w:r>
      <w:r w:rsidRPr="006B38FF">
        <w:rPr>
          <w:lang w:eastAsia="cs-CZ"/>
        </w:rPr>
        <w:t>te t</w:t>
      </w:r>
      <w:r w:rsidRPr="006B38FF">
        <w:rPr>
          <w:rFonts w:cs="Baskerville Old Face"/>
          <w:lang w:eastAsia="cs-CZ"/>
        </w:rPr>
        <w:t>í</w:t>
      </w:r>
      <w:r w:rsidRPr="006B38FF">
        <w:rPr>
          <w:lang w:eastAsia="cs-CZ"/>
        </w:rPr>
        <w:t>m pohled zven</w:t>
      </w:r>
      <w:r w:rsidRPr="006B38FF">
        <w:rPr>
          <w:rFonts w:cs="Calibri"/>
          <w:lang w:eastAsia="cs-CZ"/>
        </w:rPr>
        <w:t>č</w:t>
      </w:r>
      <w:r w:rsidRPr="006B38FF">
        <w:rPr>
          <w:rFonts w:cs="Baskerville Old Face"/>
          <w:lang w:eastAsia="cs-CZ"/>
        </w:rPr>
        <w:t>í</w:t>
      </w:r>
      <w:r w:rsidRPr="006B38FF">
        <w:rPr>
          <w:lang w:eastAsia="cs-CZ"/>
        </w:rPr>
        <w:t>, kter</w:t>
      </w:r>
      <w:r w:rsidRPr="006B38FF">
        <w:rPr>
          <w:rFonts w:cs="Baskerville Old Face"/>
          <w:lang w:eastAsia="cs-CZ"/>
        </w:rPr>
        <w:t>ý</w:t>
      </w:r>
      <w:r w:rsidRPr="006B38FF">
        <w:rPr>
          <w:lang w:eastAsia="cs-CZ"/>
        </w:rPr>
        <w:t xml:space="preserve"> m</w:t>
      </w:r>
      <w:r w:rsidRPr="006B38FF">
        <w:rPr>
          <w:rFonts w:cs="Calibri"/>
          <w:lang w:eastAsia="cs-CZ"/>
        </w:rPr>
        <w:t>ůž</w:t>
      </w:r>
      <w:r w:rsidRPr="006B38FF">
        <w:rPr>
          <w:lang w:eastAsia="cs-CZ"/>
        </w:rPr>
        <w:t>e p</w:t>
      </w:r>
      <w:r w:rsidRPr="006B38FF">
        <w:rPr>
          <w:rFonts w:cs="Calibri"/>
          <w:lang w:eastAsia="cs-CZ"/>
        </w:rPr>
        <w:t>ř</w:t>
      </w:r>
      <w:r w:rsidRPr="006B38FF">
        <w:rPr>
          <w:lang w:eastAsia="cs-CZ"/>
        </w:rPr>
        <w:t xml:space="preserve">idat </w:t>
      </w:r>
      <w:r w:rsidRPr="006B38FF">
        <w:rPr>
          <w:rFonts w:cs="Calibri"/>
          <w:lang w:eastAsia="cs-CZ"/>
        </w:rPr>
        <w:t>č</w:t>
      </w:r>
      <w:r w:rsidRPr="006B38FF">
        <w:rPr>
          <w:lang w:eastAsia="cs-CZ"/>
        </w:rPr>
        <w:t>tivosti a dynami</w:t>
      </w:r>
      <w:r w:rsidRPr="006B38FF">
        <w:rPr>
          <w:rFonts w:cs="Calibri"/>
          <w:lang w:eastAsia="cs-CZ"/>
        </w:rPr>
        <w:t>č</w:t>
      </w:r>
      <w:r w:rsidRPr="006B38FF">
        <w:rPr>
          <w:lang w:eastAsia="cs-CZ"/>
        </w:rPr>
        <w:t>nosti.</w:t>
      </w:r>
      <w:bookmarkEnd w:id="115"/>
      <w:bookmarkEnd w:id="116"/>
      <w:bookmarkEnd w:id="117"/>
      <w:bookmarkEnd w:id="118"/>
    </w:p>
    <w:p w14:paraId="5FA4D2E9" w14:textId="17C82C5A" w:rsidR="00D97233" w:rsidRPr="00D3131F" w:rsidRDefault="006B38FF">
      <w:pPr>
        <w:pStyle w:val="Styl3"/>
        <w:numPr>
          <w:ilvl w:val="0"/>
          <w:numId w:val="11"/>
        </w:numPr>
        <w:tabs>
          <w:tab w:val="clear" w:pos="720"/>
        </w:tabs>
        <w:rPr>
          <w:lang w:eastAsia="cs-CZ"/>
        </w:rPr>
      </w:pPr>
      <w:r w:rsidRPr="006B38FF">
        <w:rPr>
          <w:lang w:eastAsia="cs-CZ"/>
        </w:rPr>
        <w:t>Psaní vaším hlasem</w:t>
      </w:r>
      <w:r w:rsidR="00D3131F">
        <w:rPr>
          <w:lang w:eastAsia="cs-CZ"/>
        </w:rPr>
        <w:t xml:space="preserve">: </w:t>
      </w:r>
      <w:r w:rsidRPr="00D3131F">
        <w:rPr>
          <w:rFonts w:ascii="Georgia" w:eastAsia="Times New Roman" w:hAnsi="Georgia" w:cs="Times New Roman"/>
          <w:b w:val="0"/>
          <w:bCs w:val="0"/>
          <w:sz w:val="24"/>
          <w:lang w:eastAsia="cs-CZ"/>
        </w:rPr>
        <w:t>AI vám m</w:t>
      </w:r>
      <w:r w:rsidRPr="00D3131F">
        <w:rPr>
          <w:rFonts w:ascii="Georgia" w:eastAsia="Times New Roman" w:hAnsi="Georgia" w:cs="Calibri"/>
          <w:b w:val="0"/>
          <w:bCs w:val="0"/>
          <w:sz w:val="24"/>
          <w:lang w:eastAsia="cs-CZ"/>
        </w:rPr>
        <w:t>ůž</w:t>
      </w:r>
      <w:r w:rsidRPr="00D3131F">
        <w:rPr>
          <w:rFonts w:ascii="Georgia" w:eastAsia="Times New Roman" w:hAnsi="Georgia" w:cs="Times New Roman"/>
          <w:b w:val="0"/>
          <w:bCs w:val="0"/>
          <w:sz w:val="24"/>
          <w:lang w:eastAsia="cs-CZ"/>
        </w:rPr>
        <w:t>e pomoct napsat cel</w:t>
      </w:r>
      <w:r w:rsidRPr="00D3131F">
        <w:rPr>
          <w:rFonts w:ascii="Georgia" w:eastAsia="Times New Roman" w:hAnsi="Georgia" w:cs="Baskerville Old Face"/>
          <w:b w:val="0"/>
          <w:bCs w:val="0"/>
          <w:sz w:val="24"/>
          <w:lang w:eastAsia="cs-CZ"/>
        </w:rPr>
        <w:t>ý</w:t>
      </w:r>
      <w:r w:rsidRPr="00D3131F">
        <w:rPr>
          <w:rFonts w:ascii="Georgia" w:eastAsia="Times New Roman" w:hAnsi="Georgia" w:cs="Times New Roman"/>
          <w:b w:val="0"/>
          <w:bCs w:val="0"/>
          <w:sz w:val="24"/>
          <w:lang w:eastAsia="cs-CZ"/>
        </w:rPr>
        <w:t xml:space="preserve"> e-book tak, aby zn</w:t>
      </w:r>
      <w:r w:rsidRPr="00D3131F">
        <w:rPr>
          <w:rFonts w:ascii="Georgia" w:eastAsia="Times New Roman" w:hAnsi="Georgia" w:cs="Calibri"/>
          <w:b w:val="0"/>
          <w:bCs w:val="0"/>
          <w:sz w:val="24"/>
          <w:lang w:eastAsia="cs-CZ"/>
        </w:rPr>
        <w:t>ě</w:t>
      </w:r>
      <w:r w:rsidRPr="00D3131F">
        <w:rPr>
          <w:rFonts w:ascii="Georgia" w:eastAsia="Times New Roman" w:hAnsi="Georgia" w:cs="Times New Roman"/>
          <w:b w:val="0"/>
          <w:bCs w:val="0"/>
          <w:sz w:val="24"/>
          <w:lang w:eastAsia="cs-CZ"/>
        </w:rPr>
        <w:t>l jako vy. Pokud m</w:t>
      </w:r>
      <w:r w:rsidRPr="00D3131F">
        <w:rPr>
          <w:rFonts w:ascii="Georgia" w:eastAsia="Times New Roman" w:hAnsi="Georgia" w:cs="Baskerville Old Face"/>
          <w:b w:val="0"/>
          <w:bCs w:val="0"/>
          <w:sz w:val="24"/>
          <w:lang w:eastAsia="cs-CZ"/>
        </w:rPr>
        <w:t>á</w:t>
      </w:r>
      <w:r w:rsidRPr="00D3131F">
        <w:rPr>
          <w:rFonts w:ascii="Georgia" w:eastAsia="Times New Roman" w:hAnsi="Georgia" w:cs="Times New Roman"/>
          <w:b w:val="0"/>
          <w:bCs w:val="0"/>
          <w:sz w:val="24"/>
          <w:lang w:eastAsia="cs-CZ"/>
        </w:rPr>
        <w:t>te sv</w:t>
      </w:r>
      <w:r w:rsidRPr="00D3131F">
        <w:rPr>
          <w:rFonts w:ascii="Georgia" w:eastAsia="Times New Roman" w:hAnsi="Georgia" w:cs="Calibri"/>
          <w:b w:val="0"/>
          <w:bCs w:val="0"/>
          <w:sz w:val="24"/>
          <w:lang w:eastAsia="cs-CZ"/>
        </w:rPr>
        <w:t>ů</w:t>
      </w:r>
      <w:r w:rsidRPr="00D3131F">
        <w:rPr>
          <w:rFonts w:ascii="Georgia" w:eastAsia="Times New Roman" w:hAnsi="Georgia" w:cs="Times New Roman"/>
          <w:b w:val="0"/>
          <w:bCs w:val="0"/>
          <w:sz w:val="24"/>
          <w:lang w:eastAsia="cs-CZ"/>
        </w:rPr>
        <w:t>j vlastn</w:t>
      </w:r>
      <w:r w:rsidRPr="00D3131F">
        <w:rPr>
          <w:rFonts w:ascii="Georgia" w:eastAsia="Times New Roman" w:hAnsi="Georgia" w:cs="Baskerville Old Face"/>
          <w:b w:val="0"/>
          <w:bCs w:val="0"/>
          <w:sz w:val="24"/>
          <w:lang w:eastAsia="cs-CZ"/>
        </w:rPr>
        <w:t>í</w:t>
      </w:r>
      <w:r w:rsidRPr="00D3131F">
        <w:rPr>
          <w:rFonts w:ascii="Georgia" w:eastAsia="Times New Roman" w:hAnsi="Georgia" w:cs="Times New Roman"/>
          <w:b w:val="0"/>
          <w:bCs w:val="0"/>
          <w:sz w:val="24"/>
          <w:lang w:eastAsia="cs-CZ"/>
        </w:rPr>
        <w:t xml:space="preserve"> osobit</w:t>
      </w:r>
      <w:r w:rsidRPr="00D3131F">
        <w:rPr>
          <w:rFonts w:ascii="Georgia" w:eastAsia="Times New Roman" w:hAnsi="Georgia" w:cs="Baskerville Old Face"/>
          <w:b w:val="0"/>
          <w:bCs w:val="0"/>
          <w:sz w:val="24"/>
          <w:lang w:eastAsia="cs-CZ"/>
        </w:rPr>
        <w:t>ý</w:t>
      </w:r>
      <w:r w:rsidRPr="00D3131F">
        <w:rPr>
          <w:rFonts w:ascii="Georgia" w:eastAsia="Times New Roman" w:hAnsi="Georgia" w:cs="Times New Roman"/>
          <w:b w:val="0"/>
          <w:bCs w:val="0"/>
          <w:sz w:val="24"/>
          <w:lang w:eastAsia="cs-CZ"/>
        </w:rPr>
        <w:t xml:space="preserve"> styl, AI se mu p</w:t>
      </w:r>
      <w:r w:rsidRPr="00D3131F">
        <w:rPr>
          <w:rFonts w:ascii="Georgia" w:eastAsia="Times New Roman" w:hAnsi="Georgia" w:cs="Calibri"/>
          <w:b w:val="0"/>
          <w:bCs w:val="0"/>
          <w:sz w:val="24"/>
          <w:lang w:eastAsia="cs-CZ"/>
        </w:rPr>
        <w:t>ř</w:t>
      </w:r>
      <w:r w:rsidRPr="00D3131F">
        <w:rPr>
          <w:rFonts w:ascii="Georgia" w:eastAsia="Times New Roman" w:hAnsi="Georgia" w:cs="Times New Roman"/>
          <w:b w:val="0"/>
          <w:bCs w:val="0"/>
          <w:sz w:val="24"/>
          <w:lang w:eastAsia="cs-CZ"/>
        </w:rPr>
        <w:t>izp</w:t>
      </w:r>
      <w:r w:rsidRPr="00D3131F">
        <w:rPr>
          <w:rFonts w:ascii="Georgia" w:eastAsia="Times New Roman" w:hAnsi="Georgia" w:cs="Calibri"/>
          <w:b w:val="0"/>
          <w:bCs w:val="0"/>
          <w:sz w:val="24"/>
          <w:lang w:eastAsia="cs-CZ"/>
        </w:rPr>
        <w:t>ů</w:t>
      </w:r>
      <w:r w:rsidRPr="00D3131F">
        <w:rPr>
          <w:rFonts w:ascii="Georgia" w:eastAsia="Times New Roman" w:hAnsi="Georgia" w:cs="Times New Roman"/>
          <w:b w:val="0"/>
          <w:bCs w:val="0"/>
          <w:sz w:val="24"/>
          <w:lang w:eastAsia="cs-CZ"/>
        </w:rPr>
        <w:t>sob</w:t>
      </w:r>
      <w:r w:rsidRPr="00D3131F">
        <w:rPr>
          <w:rFonts w:ascii="Georgia" w:eastAsia="Times New Roman" w:hAnsi="Georgia" w:cs="Baskerville Old Face"/>
          <w:b w:val="0"/>
          <w:bCs w:val="0"/>
          <w:sz w:val="24"/>
          <w:lang w:eastAsia="cs-CZ"/>
        </w:rPr>
        <w:t>í</w:t>
      </w:r>
      <w:r w:rsidRPr="00D3131F">
        <w:rPr>
          <w:rFonts w:ascii="Georgia" w:eastAsia="Times New Roman" w:hAnsi="Georgia" w:cs="Times New Roman"/>
          <w:b w:val="0"/>
          <w:bCs w:val="0"/>
          <w:sz w:val="24"/>
          <w:lang w:eastAsia="cs-CZ"/>
        </w:rPr>
        <w:t>. Sta</w:t>
      </w:r>
      <w:r w:rsidRPr="00D3131F">
        <w:rPr>
          <w:rFonts w:ascii="Georgia" w:eastAsia="Times New Roman" w:hAnsi="Georgia" w:cs="Calibri"/>
          <w:b w:val="0"/>
          <w:bCs w:val="0"/>
          <w:sz w:val="24"/>
          <w:lang w:eastAsia="cs-CZ"/>
        </w:rPr>
        <w:t>č</w:t>
      </w:r>
      <w:r w:rsidRPr="00D3131F">
        <w:rPr>
          <w:rFonts w:ascii="Georgia" w:eastAsia="Times New Roman" w:hAnsi="Georgia" w:cs="Baskerville Old Face"/>
          <w:b w:val="0"/>
          <w:bCs w:val="0"/>
          <w:sz w:val="24"/>
          <w:lang w:eastAsia="cs-CZ"/>
        </w:rPr>
        <w:t>í</w:t>
      </w:r>
      <w:r w:rsidRPr="00D3131F">
        <w:rPr>
          <w:rFonts w:ascii="Georgia" w:eastAsia="Times New Roman" w:hAnsi="Georgia" w:cs="Times New Roman"/>
          <w:b w:val="0"/>
          <w:bCs w:val="0"/>
          <w:sz w:val="24"/>
          <w:lang w:eastAsia="cs-CZ"/>
        </w:rPr>
        <w:t xml:space="preserve"> zadat n</w:t>
      </w:r>
      <w:r w:rsidRPr="00D3131F">
        <w:rPr>
          <w:rFonts w:ascii="Georgia" w:eastAsia="Times New Roman" w:hAnsi="Georgia" w:cs="Calibri"/>
          <w:b w:val="0"/>
          <w:bCs w:val="0"/>
          <w:sz w:val="24"/>
          <w:lang w:eastAsia="cs-CZ"/>
        </w:rPr>
        <w:t>ě</w:t>
      </w:r>
      <w:r w:rsidRPr="00D3131F">
        <w:rPr>
          <w:rFonts w:ascii="Georgia" w:eastAsia="Times New Roman" w:hAnsi="Georgia" w:cs="Times New Roman"/>
          <w:b w:val="0"/>
          <w:bCs w:val="0"/>
          <w:sz w:val="24"/>
          <w:lang w:eastAsia="cs-CZ"/>
        </w:rPr>
        <w:t>kolik uk</w:t>
      </w:r>
      <w:r w:rsidRPr="00D3131F">
        <w:rPr>
          <w:rFonts w:ascii="Georgia" w:eastAsia="Times New Roman" w:hAnsi="Georgia" w:cs="Baskerville Old Face"/>
          <w:b w:val="0"/>
          <w:bCs w:val="0"/>
          <w:sz w:val="24"/>
          <w:lang w:eastAsia="cs-CZ"/>
        </w:rPr>
        <w:t>á</w:t>
      </w:r>
      <w:r w:rsidRPr="00D3131F">
        <w:rPr>
          <w:rFonts w:ascii="Georgia" w:eastAsia="Times New Roman" w:hAnsi="Georgia" w:cs="Times New Roman"/>
          <w:b w:val="0"/>
          <w:bCs w:val="0"/>
          <w:sz w:val="24"/>
          <w:lang w:eastAsia="cs-CZ"/>
        </w:rPr>
        <w:t>zek va</w:t>
      </w:r>
      <w:r w:rsidRPr="00D3131F">
        <w:rPr>
          <w:rFonts w:ascii="Georgia" w:eastAsia="Times New Roman" w:hAnsi="Georgia" w:cs="Baskerville Old Face"/>
          <w:b w:val="0"/>
          <w:bCs w:val="0"/>
          <w:sz w:val="24"/>
          <w:lang w:eastAsia="cs-CZ"/>
        </w:rPr>
        <w:t>š</w:t>
      </w:r>
      <w:r w:rsidRPr="00D3131F">
        <w:rPr>
          <w:rFonts w:ascii="Georgia" w:eastAsia="Times New Roman" w:hAnsi="Georgia" w:cs="Times New Roman"/>
          <w:b w:val="0"/>
          <w:bCs w:val="0"/>
          <w:sz w:val="24"/>
          <w:lang w:eastAsia="cs-CZ"/>
        </w:rPr>
        <w:t>eho psan</w:t>
      </w:r>
      <w:r w:rsidRPr="00D3131F">
        <w:rPr>
          <w:rFonts w:ascii="Georgia" w:eastAsia="Times New Roman" w:hAnsi="Georgia" w:cs="Baskerville Old Face"/>
          <w:b w:val="0"/>
          <w:bCs w:val="0"/>
          <w:sz w:val="24"/>
          <w:lang w:eastAsia="cs-CZ"/>
        </w:rPr>
        <w:t>í</w:t>
      </w:r>
      <w:r w:rsidRPr="00D3131F">
        <w:rPr>
          <w:rFonts w:ascii="Georgia" w:eastAsia="Times New Roman" w:hAnsi="Georgia" w:cs="Times New Roman"/>
          <w:b w:val="0"/>
          <w:bCs w:val="0"/>
          <w:sz w:val="24"/>
          <w:lang w:eastAsia="cs-CZ"/>
        </w:rPr>
        <w:t xml:space="preserve"> a AI za</w:t>
      </w:r>
      <w:r w:rsidRPr="00D3131F">
        <w:rPr>
          <w:rFonts w:ascii="Georgia" w:eastAsia="Times New Roman" w:hAnsi="Georgia" w:cs="Calibri"/>
          <w:b w:val="0"/>
          <w:bCs w:val="0"/>
          <w:sz w:val="24"/>
          <w:lang w:eastAsia="cs-CZ"/>
        </w:rPr>
        <w:t>č</w:t>
      </w:r>
      <w:r w:rsidRPr="00D3131F">
        <w:rPr>
          <w:rFonts w:ascii="Georgia" w:eastAsia="Times New Roman" w:hAnsi="Georgia" w:cs="Times New Roman"/>
          <w:b w:val="0"/>
          <w:bCs w:val="0"/>
          <w:sz w:val="24"/>
          <w:lang w:eastAsia="cs-CZ"/>
        </w:rPr>
        <w:t>ne vytv</w:t>
      </w:r>
      <w:r w:rsidRPr="00D3131F">
        <w:rPr>
          <w:rFonts w:ascii="Georgia" w:eastAsia="Times New Roman" w:hAnsi="Georgia" w:cs="Baskerville Old Face"/>
          <w:b w:val="0"/>
          <w:bCs w:val="0"/>
          <w:sz w:val="24"/>
          <w:lang w:eastAsia="cs-CZ"/>
        </w:rPr>
        <w:t>á</w:t>
      </w:r>
      <w:r w:rsidRPr="00D3131F">
        <w:rPr>
          <w:rFonts w:ascii="Georgia" w:eastAsia="Times New Roman" w:hAnsi="Georgia" w:cs="Calibri"/>
          <w:b w:val="0"/>
          <w:bCs w:val="0"/>
          <w:sz w:val="24"/>
          <w:lang w:eastAsia="cs-CZ"/>
        </w:rPr>
        <w:t>ř</w:t>
      </w:r>
      <w:r w:rsidRPr="00D3131F">
        <w:rPr>
          <w:rFonts w:ascii="Georgia" w:eastAsia="Times New Roman" w:hAnsi="Georgia" w:cs="Times New Roman"/>
          <w:b w:val="0"/>
          <w:bCs w:val="0"/>
          <w:sz w:val="24"/>
          <w:lang w:eastAsia="cs-CZ"/>
        </w:rPr>
        <w:t>et texty, kter</w:t>
      </w:r>
      <w:r w:rsidRPr="00D3131F">
        <w:rPr>
          <w:rFonts w:ascii="Georgia" w:eastAsia="Times New Roman" w:hAnsi="Georgia" w:cs="Baskerville Old Face"/>
          <w:b w:val="0"/>
          <w:bCs w:val="0"/>
          <w:sz w:val="24"/>
          <w:lang w:eastAsia="cs-CZ"/>
        </w:rPr>
        <w:t>é</w:t>
      </w:r>
      <w:r w:rsidRPr="00D3131F">
        <w:rPr>
          <w:rFonts w:ascii="Georgia" w:eastAsia="Times New Roman" w:hAnsi="Georgia" w:cs="Times New Roman"/>
          <w:b w:val="0"/>
          <w:bCs w:val="0"/>
          <w:sz w:val="24"/>
          <w:lang w:eastAsia="cs-CZ"/>
        </w:rPr>
        <w:t xml:space="preserve"> budou autentick</w:t>
      </w:r>
      <w:r w:rsidRPr="00D3131F">
        <w:rPr>
          <w:rFonts w:ascii="Georgia" w:eastAsia="Times New Roman" w:hAnsi="Georgia" w:cs="Baskerville Old Face"/>
          <w:b w:val="0"/>
          <w:bCs w:val="0"/>
          <w:sz w:val="24"/>
          <w:lang w:eastAsia="cs-CZ"/>
        </w:rPr>
        <w:t>é</w:t>
      </w:r>
      <w:r w:rsidRPr="00D3131F">
        <w:rPr>
          <w:rFonts w:ascii="Georgia" w:eastAsia="Times New Roman" w:hAnsi="Georgia" w:cs="Times New Roman"/>
          <w:b w:val="0"/>
          <w:bCs w:val="0"/>
          <w:sz w:val="24"/>
          <w:lang w:eastAsia="cs-CZ"/>
        </w:rPr>
        <w:t xml:space="preserve"> a v</w:t>
      </w:r>
      <w:r w:rsidRPr="00D3131F">
        <w:rPr>
          <w:rFonts w:ascii="Georgia" w:eastAsia="Times New Roman" w:hAnsi="Georgia" w:cs="Calibri"/>
          <w:b w:val="0"/>
          <w:bCs w:val="0"/>
          <w:sz w:val="24"/>
          <w:lang w:eastAsia="cs-CZ"/>
        </w:rPr>
        <w:t>ě</w:t>
      </w:r>
      <w:r w:rsidRPr="00D3131F">
        <w:rPr>
          <w:rFonts w:ascii="Georgia" w:eastAsia="Times New Roman" w:hAnsi="Georgia" w:cs="Times New Roman"/>
          <w:b w:val="0"/>
          <w:bCs w:val="0"/>
          <w:sz w:val="24"/>
          <w:lang w:eastAsia="cs-CZ"/>
        </w:rPr>
        <w:t>rn</w:t>
      </w:r>
      <w:r w:rsidRPr="00D3131F">
        <w:rPr>
          <w:rFonts w:ascii="Georgia" w:eastAsia="Times New Roman" w:hAnsi="Georgia" w:cs="Baskerville Old Face"/>
          <w:b w:val="0"/>
          <w:bCs w:val="0"/>
          <w:sz w:val="24"/>
          <w:lang w:eastAsia="cs-CZ"/>
        </w:rPr>
        <w:t>é</w:t>
      </w:r>
      <w:r w:rsidRPr="00D3131F">
        <w:rPr>
          <w:rFonts w:ascii="Georgia" w:eastAsia="Times New Roman" w:hAnsi="Georgia" w:cs="Times New Roman"/>
          <w:b w:val="0"/>
          <w:bCs w:val="0"/>
          <w:sz w:val="24"/>
          <w:lang w:eastAsia="cs-CZ"/>
        </w:rPr>
        <w:t xml:space="preserve"> va</w:t>
      </w:r>
      <w:r w:rsidRPr="00D3131F">
        <w:rPr>
          <w:rFonts w:ascii="Georgia" w:eastAsia="Times New Roman" w:hAnsi="Georgia" w:cs="Baskerville Old Face"/>
          <w:b w:val="0"/>
          <w:bCs w:val="0"/>
          <w:sz w:val="24"/>
          <w:lang w:eastAsia="cs-CZ"/>
        </w:rPr>
        <w:t>š</w:t>
      </w:r>
      <w:r w:rsidRPr="00D3131F">
        <w:rPr>
          <w:rFonts w:ascii="Georgia" w:eastAsia="Times New Roman" w:hAnsi="Georgia" w:cs="Times New Roman"/>
          <w:b w:val="0"/>
          <w:bCs w:val="0"/>
          <w:sz w:val="24"/>
          <w:lang w:eastAsia="cs-CZ"/>
        </w:rPr>
        <w:t>emu hlasu.</w:t>
      </w:r>
    </w:p>
    <w:p w14:paraId="13AE3E0A" w14:textId="513C1108" w:rsidR="006B38FF" w:rsidRPr="006B38FF" w:rsidRDefault="006B38FF" w:rsidP="004A5033">
      <w:pPr>
        <w:pStyle w:val="Styl3"/>
        <w:rPr>
          <w:lang w:eastAsia="cs-CZ"/>
        </w:rPr>
      </w:pPr>
      <w:r w:rsidRPr="006B38FF">
        <w:rPr>
          <w:rFonts w:ascii="Georgia" w:eastAsia="Times New Roman" w:hAnsi="Georgia" w:cs="Times New Roman"/>
          <w:sz w:val="24"/>
          <w:lang w:eastAsia="cs-CZ"/>
        </w:rPr>
        <w:t>Tip:</w:t>
      </w:r>
      <w:r w:rsidRPr="006B38FF">
        <w:rPr>
          <w:rFonts w:ascii="Georgia" w:eastAsia="Times New Roman" w:hAnsi="Georgia" w:cs="Times New Roman"/>
          <w:b w:val="0"/>
          <w:bCs w:val="0"/>
          <w:sz w:val="24"/>
          <w:lang w:eastAsia="cs-CZ"/>
        </w:rPr>
        <w:t xml:space="preserve"> </w:t>
      </w:r>
      <w:r w:rsidRPr="006B38FF">
        <w:rPr>
          <w:rFonts w:ascii="Georgia" w:eastAsia="Times New Roman" w:hAnsi="Georgia" w:cs="Calibri"/>
          <w:b w:val="0"/>
          <w:bCs w:val="0"/>
          <w:sz w:val="24"/>
          <w:lang w:eastAsia="cs-CZ"/>
        </w:rPr>
        <w:t>Č</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m v</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ce p</w:t>
      </w:r>
      <w:r w:rsidRPr="006B38FF">
        <w:rPr>
          <w:rFonts w:ascii="Georgia" w:eastAsia="Times New Roman" w:hAnsi="Georgia" w:cs="Calibri"/>
          <w:b w:val="0"/>
          <w:bCs w:val="0"/>
          <w:sz w:val="24"/>
          <w:lang w:eastAsia="cs-CZ"/>
        </w:rPr>
        <w:t>ř</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klad</w:t>
      </w:r>
      <w:r w:rsidRPr="006B38FF">
        <w:rPr>
          <w:rFonts w:ascii="Georgia" w:eastAsia="Times New Roman" w:hAnsi="Georgia" w:cs="Calibri"/>
          <w:b w:val="0"/>
          <w:bCs w:val="0"/>
          <w:sz w:val="24"/>
          <w:lang w:eastAsia="cs-CZ"/>
        </w:rPr>
        <w:t>ů</w:t>
      </w:r>
      <w:r w:rsidRPr="006B38FF">
        <w:rPr>
          <w:rFonts w:ascii="Georgia" w:eastAsia="Times New Roman" w:hAnsi="Georgia" w:cs="Times New Roman"/>
          <w:b w:val="0"/>
          <w:bCs w:val="0"/>
          <w:sz w:val="24"/>
          <w:lang w:eastAsia="cs-CZ"/>
        </w:rPr>
        <w:t xml:space="preserve"> sv</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ho psan</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 ChatGPT poskytnete, t</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m l</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pe zvl</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dne napodobit v</w:t>
      </w:r>
      <w:r w:rsidRPr="006B38FF">
        <w:rPr>
          <w:rFonts w:ascii="Georgia" w:eastAsia="Times New Roman" w:hAnsi="Georgia" w:cs="Baskerville Old Face"/>
          <w:b w:val="0"/>
          <w:bCs w:val="0"/>
          <w:sz w:val="24"/>
          <w:lang w:eastAsia="cs-CZ"/>
        </w:rPr>
        <w:t>áš</w:t>
      </w:r>
      <w:r w:rsidRPr="006B38FF">
        <w:rPr>
          <w:rFonts w:ascii="Georgia" w:eastAsia="Times New Roman" w:hAnsi="Georgia" w:cs="Times New Roman"/>
          <w:b w:val="0"/>
          <w:bCs w:val="0"/>
          <w:sz w:val="24"/>
          <w:lang w:eastAsia="cs-CZ"/>
        </w:rPr>
        <w:t xml:space="preserve"> osobn</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 styl.</w:t>
      </w:r>
      <w:r w:rsidR="000C64CA">
        <w:rPr>
          <w:rFonts w:ascii="Georgia" w:eastAsia="Times New Roman" w:hAnsi="Georgia" w:cs="Times New Roman"/>
          <w:b w:val="0"/>
          <w:bCs w:val="0"/>
          <w:sz w:val="24"/>
          <w:lang w:eastAsia="cs-CZ"/>
        </w:rPr>
        <w:pict w14:anchorId="59B20AAB">
          <v:rect id="_x0000_i1074" style="width:0;height:1.5pt" o:hralign="center" o:hrstd="t" o:hr="t" fillcolor="#a0a0a0" stroked="f"/>
        </w:pict>
      </w:r>
    </w:p>
    <w:p w14:paraId="46B4F15C" w14:textId="77777777" w:rsidR="00927331" w:rsidRPr="00330262" w:rsidRDefault="006B38FF" w:rsidP="00330262">
      <w:pPr>
        <w:pStyle w:val="Nadpis3"/>
        <w:rPr>
          <w:rStyle w:val="Styl3Char"/>
          <w:rFonts w:eastAsiaTheme="majorEastAsia" w:cstheme="majorBidi"/>
          <w:b/>
          <w:bCs w:val="0"/>
        </w:rPr>
      </w:pPr>
      <w:r w:rsidRPr="00330262">
        <w:rPr>
          <w:rStyle w:val="Styl3Char"/>
          <w:rFonts w:eastAsiaTheme="majorEastAsia" w:cstheme="majorBidi"/>
          <w:b/>
          <w:bCs w:val="0"/>
        </w:rPr>
        <w:lastRenderedPageBreak/>
        <w:t>Psychologický p</w:t>
      </w:r>
      <w:r w:rsidRPr="00330262">
        <w:rPr>
          <w:rStyle w:val="Styl3Char"/>
          <w:rFonts w:ascii="Calibri" w:eastAsiaTheme="majorEastAsia" w:hAnsi="Calibri" w:cs="Calibri"/>
          <w:b/>
          <w:bCs w:val="0"/>
        </w:rPr>
        <w:t>ř</w:t>
      </w:r>
      <w:r w:rsidRPr="00330262">
        <w:rPr>
          <w:rStyle w:val="Styl3Char"/>
          <w:rFonts w:eastAsiaTheme="majorEastAsia" w:cstheme="majorBidi"/>
          <w:b/>
          <w:bCs w:val="0"/>
        </w:rPr>
        <w:t>ístup</w:t>
      </w:r>
    </w:p>
    <w:p w14:paraId="7D2DAD61" w14:textId="0902AD09" w:rsidR="00D97233" w:rsidRPr="003A1E9A" w:rsidRDefault="006B38FF" w:rsidP="003A1E9A">
      <w:pPr>
        <w:rPr>
          <w:b/>
          <w:bCs/>
        </w:rPr>
      </w:pPr>
      <w:r w:rsidRPr="003A1E9A">
        <w:rPr>
          <w:b/>
          <w:bCs/>
        </w:rPr>
        <w:t>AI není podvod, ale cesta vp</w:t>
      </w:r>
      <w:r w:rsidRPr="003A1E9A">
        <w:rPr>
          <w:rFonts w:cs="Calibri"/>
          <w:b/>
          <w:bCs/>
        </w:rPr>
        <w:t>ř</w:t>
      </w:r>
      <w:r w:rsidRPr="003A1E9A">
        <w:rPr>
          <w:b/>
          <w:bCs/>
        </w:rPr>
        <w:t>ed</w:t>
      </w:r>
    </w:p>
    <w:p w14:paraId="0924E1BC" w14:textId="77777777" w:rsidR="00D97233" w:rsidRDefault="006B38FF" w:rsidP="00D97233">
      <w:pPr>
        <w:pStyle w:val="Styl3"/>
        <w:rPr>
          <w:rFonts w:ascii="Georgia" w:eastAsia="Times New Roman" w:hAnsi="Georgia" w:cs="Times New Roman"/>
          <w:b w:val="0"/>
          <w:bCs w:val="0"/>
          <w:sz w:val="24"/>
          <w:lang w:eastAsia="cs-CZ"/>
        </w:rPr>
      </w:pPr>
      <w:r w:rsidRPr="006B38FF">
        <w:rPr>
          <w:rFonts w:ascii="Georgia" w:eastAsia="Times New Roman" w:hAnsi="Georgia" w:cs="Times New Roman"/>
          <w:b w:val="0"/>
          <w:bCs w:val="0"/>
          <w:sz w:val="24"/>
          <w:lang w:eastAsia="cs-CZ"/>
        </w:rPr>
        <w:t>M</w:t>
      </w:r>
      <w:r w:rsidRPr="006B38FF">
        <w:rPr>
          <w:rFonts w:ascii="Georgia" w:eastAsia="Times New Roman" w:hAnsi="Georgia" w:cs="Calibri"/>
          <w:b w:val="0"/>
          <w:bCs w:val="0"/>
          <w:sz w:val="24"/>
          <w:lang w:eastAsia="cs-CZ"/>
        </w:rPr>
        <w:t>ůž</w:t>
      </w:r>
      <w:r w:rsidRPr="006B38FF">
        <w:rPr>
          <w:rFonts w:ascii="Georgia" w:eastAsia="Times New Roman" w:hAnsi="Georgia" w:cs="Times New Roman"/>
          <w:b w:val="0"/>
          <w:bCs w:val="0"/>
          <w:sz w:val="24"/>
          <w:lang w:eastAsia="cs-CZ"/>
        </w:rPr>
        <w:t>e se zd</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 xml:space="preserve">t, </w:t>
      </w:r>
      <w:r w:rsidRPr="006B38FF">
        <w:rPr>
          <w:rFonts w:ascii="Georgia" w:eastAsia="Times New Roman" w:hAnsi="Georgia" w:cs="Calibri"/>
          <w:b w:val="0"/>
          <w:bCs w:val="0"/>
          <w:sz w:val="24"/>
          <w:lang w:eastAsia="cs-CZ"/>
        </w:rPr>
        <w:t>ž</w:t>
      </w:r>
      <w:r w:rsidRPr="006B38FF">
        <w:rPr>
          <w:rFonts w:ascii="Georgia" w:eastAsia="Times New Roman" w:hAnsi="Georgia" w:cs="Times New Roman"/>
          <w:b w:val="0"/>
          <w:bCs w:val="0"/>
          <w:sz w:val="24"/>
          <w:lang w:eastAsia="cs-CZ"/>
        </w:rPr>
        <w:t>e pou</w:t>
      </w:r>
      <w:r w:rsidRPr="006B38FF">
        <w:rPr>
          <w:rFonts w:ascii="Georgia" w:eastAsia="Times New Roman" w:hAnsi="Georgia" w:cs="Calibri"/>
          <w:b w:val="0"/>
          <w:bCs w:val="0"/>
          <w:sz w:val="24"/>
          <w:lang w:eastAsia="cs-CZ"/>
        </w:rPr>
        <w:t>ž</w:t>
      </w:r>
      <w:r w:rsidRPr="006B38FF">
        <w:rPr>
          <w:rFonts w:ascii="Georgia" w:eastAsia="Times New Roman" w:hAnsi="Georgia" w:cs="Times New Roman"/>
          <w:b w:val="0"/>
          <w:bCs w:val="0"/>
          <w:sz w:val="24"/>
          <w:lang w:eastAsia="cs-CZ"/>
        </w:rPr>
        <w:t>it</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 AI je 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jak</w:t>
      </w:r>
      <w:r w:rsidRPr="006B38FF">
        <w:rPr>
          <w:rFonts w:ascii="Georgia" w:eastAsia="Times New Roman" w:hAnsi="Georgia" w:cs="Baskerville Old Face"/>
          <w:b w:val="0"/>
          <w:bCs w:val="0"/>
          <w:sz w:val="24"/>
          <w:lang w:eastAsia="cs-CZ"/>
        </w:rPr>
        <w:t>ý</w:t>
      </w:r>
      <w:r w:rsidRPr="006B38FF">
        <w:rPr>
          <w:rFonts w:ascii="Georgia" w:eastAsia="Times New Roman" w:hAnsi="Georgia" w:cs="Times New Roman"/>
          <w:b w:val="0"/>
          <w:bCs w:val="0"/>
          <w:sz w:val="24"/>
          <w:lang w:eastAsia="cs-CZ"/>
        </w:rPr>
        <w:t xml:space="preserve"> </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zkrat</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 xml:space="preserve"> nebo podvod. Ale ve skute</w:t>
      </w:r>
      <w:r w:rsidRPr="006B38FF">
        <w:rPr>
          <w:rFonts w:ascii="Georgia" w:eastAsia="Times New Roman" w:hAnsi="Georgia" w:cs="Calibri"/>
          <w:b w:val="0"/>
          <w:bCs w:val="0"/>
          <w:sz w:val="24"/>
          <w:lang w:eastAsia="cs-CZ"/>
        </w:rPr>
        <w:t>č</w:t>
      </w:r>
      <w:r w:rsidRPr="006B38FF">
        <w:rPr>
          <w:rFonts w:ascii="Georgia" w:eastAsia="Times New Roman" w:hAnsi="Georgia" w:cs="Times New Roman"/>
          <w:b w:val="0"/>
          <w:bCs w:val="0"/>
          <w:sz w:val="24"/>
          <w:lang w:eastAsia="cs-CZ"/>
        </w:rPr>
        <w:t>nosti je to p</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esn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 xml:space="preserve"> naopak. AI je modern</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 n</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stroj, kter</w:t>
      </w:r>
      <w:r w:rsidRPr="006B38FF">
        <w:rPr>
          <w:rFonts w:ascii="Georgia" w:eastAsia="Times New Roman" w:hAnsi="Georgia" w:cs="Baskerville Old Face"/>
          <w:b w:val="0"/>
          <w:bCs w:val="0"/>
          <w:sz w:val="24"/>
          <w:lang w:eastAsia="cs-CZ"/>
        </w:rPr>
        <w:t>ý</w:t>
      </w:r>
      <w:r w:rsidRPr="006B38FF">
        <w:rPr>
          <w:rFonts w:ascii="Georgia" w:eastAsia="Times New Roman" w:hAnsi="Georgia" w:cs="Times New Roman"/>
          <w:b w:val="0"/>
          <w:bCs w:val="0"/>
          <w:sz w:val="24"/>
          <w:lang w:eastAsia="cs-CZ"/>
        </w:rPr>
        <w:t xml:space="preserve"> n</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m usnad</w:t>
      </w:r>
      <w:r w:rsidRPr="006B38FF">
        <w:rPr>
          <w:rFonts w:ascii="Georgia" w:eastAsia="Times New Roman" w:hAnsi="Georgia" w:cs="Calibri"/>
          <w:b w:val="0"/>
          <w:bCs w:val="0"/>
          <w:sz w:val="24"/>
          <w:lang w:eastAsia="cs-CZ"/>
        </w:rPr>
        <w:t>ň</w:t>
      </w:r>
      <w:r w:rsidRPr="006B38FF">
        <w:rPr>
          <w:rFonts w:ascii="Georgia" w:eastAsia="Times New Roman" w:hAnsi="Georgia" w:cs="Times New Roman"/>
          <w:b w:val="0"/>
          <w:bCs w:val="0"/>
          <w:sz w:val="24"/>
          <w:lang w:eastAsia="cs-CZ"/>
        </w:rPr>
        <w:t xml:space="preserve">uje </w:t>
      </w:r>
      <w:r w:rsidRPr="006B38FF">
        <w:rPr>
          <w:rFonts w:ascii="Georgia" w:eastAsia="Times New Roman" w:hAnsi="Georgia" w:cs="Calibri"/>
          <w:b w:val="0"/>
          <w:bCs w:val="0"/>
          <w:sz w:val="24"/>
          <w:lang w:eastAsia="cs-CZ"/>
        </w:rPr>
        <w:t>ž</w:t>
      </w:r>
      <w:r w:rsidRPr="006B38FF">
        <w:rPr>
          <w:rFonts w:ascii="Georgia" w:eastAsia="Times New Roman" w:hAnsi="Georgia" w:cs="Times New Roman"/>
          <w:b w:val="0"/>
          <w:bCs w:val="0"/>
          <w:sz w:val="24"/>
          <w:lang w:eastAsia="cs-CZ"/>
        </w:rPr>
        <w:t>ivot, a to v</w:t>
      </w:r>
      <w:r w:rsidRPr="006B38FF">
        <w:rPr>
          <w:rFonts w:ascii="Georgia" w:eastAsia="Times New Roman" w:hAnsi="Georgia" w:cs="Calibri"/>
          <w:b w:val="0"/>
          <w:bCs w:val="0"/>
          <w:sz w:val="24"/>
          <w:lang w:eastAsia="cs-CZ"/>
        </w:rPr>
        <w:t>č</w:t>
      </w:r>
      <w:r w:rsidRPr="006B38FF">
        <w:rPr>
          <w:rFonts w:ascii="Georgia" w:eastAsia="Times New Roman" w:hAnsi="Georgia" w:cs="Times New Roman"/>
          <w:b w:val="0"/>
          <w:bCs w:val="0"/>
          <w:sz w:val="24"/>
          <w:lang w:eastAsia="cs-CZ"/>
        </w:rPr>
        <w:t>etn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 xml:space="preserve"> psan</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Nem</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 xml:space="preserve">jte obavy </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 xml:space="preserve"> AI nenahrazuje autora, jen v</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m umo</w:t>
      </w:r>
      <w:r w:rsidRPr="006B38FF">
        <w:rPr>
          <w:rFonts w:ascii="Georgia" w:eastAsia="Times New Roman" w:hAnsi="Georgia" w:cs="Calibri"/>
          <w:b w:val="0"/>
          <w:bCs w:val="0"/>
          <w:sz w:val="24"/>
          <w:lang w:eastAsia="cs-CZ"/>
        </w:rPr>
        <w:t>žň</w:t>
      </w:r>
      <w:r w:rsidRPr="006B38FF">
        <w:rPr>
          <w:rFonts w:ascii="Georgia" w:eastAsia="Times New Roman" w:hAnsi="Georgia" w:cs="Times New Roman"/>
          <w:b w:val="0"/>
          <w:bCs w:val="0"/>
          <w:sz w:val="24"/>
          <w:lang w:eastAsia="cs-CZ"/>
        </w:rPr>
        <w:t>uje soust</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edit se na to, co je skute</w:t>
      </w:r>
      <w:r w:rsidRPr="006B38FF">
        <w:rPr>
          <w:rFonts w:ascii="Georgia" w:eastAsia="Times New Roman" w:hAnsi="Georgia" w:cs="Calibri"/>
          <w:b w:val="0"/>
          <w:bCs w:val="0"/>
          <w:sz w:val="24"/>
          <w:lang w:eastAsia="cs-CZ"/>
        </w:rPr>
        <w:t>č</w:t>
      </w:r>
      <w:r w:rsidRPr="006B38FF">
        <w:rPr>
          <w:rFonts w:ascii="Georgia" w:eastAsia="Times New Roman" w:hAnsi="Georgia" w:cs="Times New Roman"/>
          <w:b w:val="0"/>
          <w:bCs w:val="0"/>
          <w:sz w:val="24"/>
          <w:lang w:eastAsia="cs-CZ"/>
        </w:rPr>
        <w:t>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 xml:space="preserve"> d</w:t>
      </w:r>
      <w:r w:rsidRPr="006B38FF">
        <w:rPr>
          <w:rFonts w:ascii="Georgia" w:eastAsia="Times New Roman" w:hAnsi="Georgia" w:cs="Calibri"/>
          <w:b w:val="0"/>
          <w:bCs w:val="0"/>
          <w:sz w:val="24"/>
          <w:lang w:eastAsia="cs-CZ"/>
        </w:rPr>
        <w:t>ů</w:t>
      </w:r>
      <w:r w:rsidRPr="006B38FF">
        <w:rPr>
          <w:rFonts w:ascii="Georgia" w:eastAsia="Times New Roman" w:hAnsi="Georgia" w:cs="Times New Roman"/>
          <w:b w:val="0"/>
          <w:bCs w:val="0"/>
          <w:sz w:val="24"/>
          <w:lang w:eastAsia="cs-CZ"/>
        </w:rPr>
        <w:t>le</w:t>
      </w:r>
      <w:r w:rsidRPr="006B38FF">
        <w:rPr>
          <w:rFonts w:ascii="Georgia" w:eastAsia="Times New Roman" w:hAnsi="Georgia" w:cs="Calibri"/>
          <w:b w:val="0"/>
          <w:bCs w:val="0"/>
          <w:sz w:val="24"/>
          <w:lang w:eastAsia="cs-CZ"/>
        </w:rPr>
        <w:t>ž</w:t>
      </w:r>
      <w:r w:rsidRPr="006B38FF">
        <w:rPr>
          <w:rFonts w:ascii="Georgia" w:eastAsia="Times New Roman" w:hAnsi="Georgia" w:cs="Times New Roman"/>
          <w:b w:val="0"/>
          <w:bCs w:val="0"/>
          <w:sz w:val="24"/>
          <w:lang w:eastAsia="cs-CZ"/>
        </w:rPr>
        <w:t>it</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 Vy jste st</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le hlavn</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m tv</w:t>
      </w:r>
      <w:r w:rsidRPr="006B38FF">
        <w:rPr>
          <w:rFonts w:ascii="Georgia" w:eastAsia="Times New Roman" w:hAnsi="Georgia" w:cs="Calibri"/>
          <w:b w:val="0"/>
          <w:bCs w:val="0"/>
          <w:sz w:val="24"/>
          <w:lang w:eastAsia="cs-CZ"/>
        </w:rPr>
        <w:t>ů</w:t>
      </w:r>
      <w:r w:rsidRPr="006B38FF">
        <w:rPr>
          <w:rFonts w:ascii="Georgia" w:eastAsia="Times New Roman" w:hAnsi="Georgia" w:cs="Times New Roman"/>
          <w:b w:val="0"/>
          <w:bCs w:val="0"/>
          <w:sz w:val="24"/>
          <w:lang w:eastAsia="cs-CZ"/>
        </w:rPr>
        <w:t>rcem a AI v</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m pom</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h</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 xml:space="preserve"> vylep</w:t>
      </w:r>
      <w:r w:rsidRPr="006B38FF">
        <w:rPr>
          <w:rFonts w:ascii="Georgia" w:eastAsia="Times New Roman" w:hAnsi="Georgia" w:cs="Baskerville Old Face"/>
          <w:b w:val="0"/>
          <w:bCs w:val="0"/>
          <w:sz w:val="24"/>
          <w:lang w:eastAsia="cs-CZ"/>
        </w:rPr>
        <w:t>š</w:t>
      </w:r>
      <w:r w:rsidRPr="006B38FF">
        <w:rPr>
          <w:rFonts w:ascii="Georgia" w:eastAsia="Times New Roman" w:hAnsi="Georgia" w:cs="Times New Roman"/>
          <w:b w:val="0"/>
          <w:bCs w:val="0"/>
          <w:sz w:val="24"/>
          <w:lang w:eastAsia="cs-CZ"/>
        </w:rPr>
        <w:t>it technick</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 xml:space="preserve"> a strukturovan</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 xml:space="preserve"> </w:t>
      </w:r>
      <w:r w:rsidRPr="006B38FF">
        <w:rPr>
          <w:rFonts w:ascii="Georgia" w:eastAsia="Times New Roman" w:hAnsi="Georgia" w:cs="Calibri"/>
          <w:b w:val="0"/>
          <w:bCs w:val="0"/>
          <w:sz w:val="24"/>
          <w:lang w:eastAsia="cs-CZ"/>
        </w:rPr>
        <w:t>č</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sti. Autorstv</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 z</w:t>
      </w:r>
      <w:r w:rsidRPr="006B38FF">
        <w:rPr>
          <w:rFonts w:ascii="Georgia" w:eastAsia="Times New Roman" w:hAnsi="Georgia" w:cs="Calibri"/>
          <w:b w:val="0"/>
          <w:bCs w:val="0"/>
          <w:sz w:val="24"/>
          <w:lang w:eastAsia="cs-CZ"/>
        </w:rPr>
        <w:t>ů</w:t>
      </w:r>
      <w:r w:rsidRPr="006B38FF">
        <w:rPr>
          <w:rFonts w:ascii="Georgia" w:eastAsia="Times New Roman" w:hAnsi="Georgia" w:cs="Times New Roman"/>
          <w:b w:val="0"/>
          <w:bCs w:val="0"/>
          <w:sz w:val="24"/>
          <w:lang w:eastAsia="cs-CZ"/>
        </w:rPr>
        <w:t>st</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v</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 xml:space="preserve"> na v</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 xml:space="preserve">s </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 xml:space="preserve"> AI jen zefektiv</w:t>
      </w:r>
      <w:r w:rsidRPr="006B38FF">
        <w:rPr>
          <w:rFonts w:ascii="Georgia" w:eastAsia="Times New Roman" w:hAnsi="Georgia" w:cs="Calibri"/>
          <w:b w:val="0"/>
          <w:bCs w:val="0"/>
          <w:sz w:val="24"/>
          <w:lang w:eastAsia="cs-CZ"/>
        </w:rPr>
        <w:t>ň</w:t>
      </w:r>
      <w:r w:rsidRPr="006B38FF">
        <w:rPr>
          <w:rFonts w:ascii="Georgia" w:eastAsia="Times New Roman" w:hAnsi="Georgia" w:cs="Times New Roman"/>
          <w:b w:val="0"/>
          <w:bCs w:val="0"/>
          <w:sz w:val="24"/>
          <w:lang w:eastAsia="cs-CZ"/>
        </w:rPr>
        <w:t>uje cel</w:t>
      </w:r>
      <w:r w:rsidRPr="006B38FF">
        <w:rPr>
          <w:rFonts w:ascii="Georgia" w:eastAsia="Times New Roman" w:hAnsi="Georgia" w:cs="Baskerville Old Face"/>
          <w:b w:val="0"/>
          <w:bCs w:val="0"/>
          <w:sz w:val="24"/>
          <w:lang w:eastAsia="cs-CZ"/>
        </w:rPr>
        <w:t>ý</w:t>
      </w:r>
      <w:r w:rsidRPr="006B38FF">
        <w:rPr>
          <w:rFonts w:ascii="Georgia" w:eastAsia="Times New Roman" w:hAnsi="Georgia" w:cs="Times New Roman"/>
          <w:b w:val="0"/>
          <w:bCs w:val="0"/>
          <w:sz w:val="24"/>
          <w:lang w:eastAsia="cs-CZ"/>
        </w:rPr>
        <w:t xml:space="preserve"> proces.</w:t>
      </w:r>
    </w:p>
    <w:p w14:paraId="503D10AB" w14:textId="5EB93666" w:rsidR="006B38FF" w:rsidRPr="006B38FF" w:rsidRDefault="006B38FF" w:rsidP="00D97233">
      <w:pPr>
        <w:pStyle w:val="Styl3"/>
      </w:pPr>
      <w:r w:rsidRPr="006B38FF">
        <w:rPr>
          <w:rFonts w:ascii="Georgia" w:eastAsia="Times New Roman" w:hAnsi="Georgia" w:cs="Times New Roman"/>
          <w:b w:val="0"/>
          <w:bCs w:val="0"/>
          <w:sz w:val="24"/>
          <w:lang w:eastAsia="cs-CZ"/>
        </w:rPr>
        <w:t>Kdy</w:t>
      </w:r>
      <w:r w:rsidRPr="006B38FF">
        <w:rPr>
          <w:rFonts w:ascii="Georgia" w:eastAsia="Times New Roman" w:hAnsi="Georgia" w:cs="Calibri"/>
          <w:b w:val="0"/>
          <w:bCs w:val="0"/>
          <w:sz w:val="24"/>
          <w:lang w:eastAsia="cs-CZ"/>
        </w:rPr>
        <w:t>ž</w:t>
      </w:r>
      <w:r w:rsidRPr="006B38FF">
        <w:rPr>
          <w:rFonts w:ascii="Georgia" w:eastAsia="Times New Roman" w:hAnsi="Georgia" w:cs="Times New Roman"/>
          <w:b w:val="0"/>
          <w:bCs w:val="0"/>
          <w:sz w:val="24"/>
          <w:lang w:eastAsia="cs-CZ"/>
        </w:rPr>
        <w:t xml:space="preserve"> jsem za</w:t>
      </w:r>
      <w:r w:rsidRPr="006B38FF">
        <w:rPr>
          <w:rFonts w:ascii="Georgia" w:eastAsia="Times New Roman" w:hAnsi="Georgia" w:cs="Calibri"/>
          <w:b w:val="0"/>
          <w:bCs w:val="0"/>
          <w:sz w:val="24"/>
          <w:lang w:eastAsia="cs-CZ"/>
        </w:rPr>
        <w:t>č</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nala ps</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t, m</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la jsem pochybnosti, jestli je spr</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vn</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 xml:space="preserve"> AI pou</w:t>
      </w:r>
      <w:r w:rsidRPr="006B38FF">
        <w:rPr>
          <w:rFonts w:ascii="Georgia" w:eastAsia="Times New Roman" w:hAnsi="Georgia" w:cs="Calibri"/>
          <w:b w:val="0"/>
          <w:bCs w:val="0"/>
          <w:sz w:val="24"/>
          <w:lang w:eastAsia="cs-CZ"/>
        </w:rPr>
        <w:t>ž</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vat. Ale brzy jsem zjistila, </w:t>
      </w:r>
      <w:r w:rsidRPr="006B38FF">
        <w:rPr>
          <w:rFonts w:ascii="Georgia" w:eastAsia="Times New Roman" w:hAnsi="Georgia" w:cs="Calibri"/>
          <w:b w:val="0"/>
          <w:bCs w:val="0"/>
          <w:sz w:val="24"/>
          <w:lang w:eastAsia="cs-CZ"/>
        </w:rPr>
        <w:t>ž</w:t>
      </w:r>
      <w:r w:rsidRPr="006B38FF">
        <w:rPr>
          <w:rFonts w:ascii="Georgia" w:eastAsia="Times New Roman" w:hAnsi="Georgia" w:cs="Times New Roman"/>
          <w:b w:val="0"/>
          <w:bCs w:val="0"/>
          <w:sz w:val="24"/>
          <w:lang w:eastAsia="cs-CZ"/>
        </w:rPr>
        <w:t>e je to p</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esn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 xml:space="preserve"> ten n</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stroj, kter</w:t>
      </w:r>
      <w:r w:rsidRPr="006B38FF">
        <w:rPr>
          <w:rFonts w:ascii="Georgia" w:eastAsia="Times New Roman" w:hAnsi="Georgia" w:cs="Baskerville Old Face"/>
          <w:b w:val="0"/>
          <w:bCs w:val="0"/>
          <w:sz w:val="24"/>
          <w:lang w:eastAsia="cs-CZ"/>
        </w:rPr>
        <w:t>ý</w:t>
      </w:r>
      <w:r w:rsidRPr="006B38FF">
        <w:rPr>
          <w:rFonts w:ascii="Georgia" w:eastAsia="Times New Roman" w:hAnsi="Georgia" w:cs="Times New Roman"/>
          <w:b w:val="0"/>
          <w:bCs w:val="0"/>
          <w:sz w:val="24"/>
          <w:lang w:eastAsia="cs-CZ"/>
        </w:rPr>
        <w:t xml:space="preserve"> mi umo</w:t>
      </w:r>
      <w:r w:rsidRPr="006B38FF">
        <w:rPr>
          <w:rFonts w:ascii="Georgia" w:eastAsia="Times New Roman" w:hAnsi="Georgia" w:cs="Calibri"/>
          <w:b w:val="0"/>
          <w:bCs w:val="0"/>
          <w:sz w:val="24"/>
          <w:lang w:eastAsia="cs-CZ"/>
        </w:rPr>
        <w:t>ž</w:t>
      </w:r>
      <w:r w:rsidRPr="006B38FF">
        <w:rPr>
          <w:rFonts w:ascii="Georgia" w:eastAsia="Times New Roman" w:hAnsi="Georgia" w:cs="Times New Roman"/>
          <w:b w:val="0"/>
          <w:bCs w:val="0"/>
          <w:sz w:val="24"/>
          <w:lang w:eastAsia="cs-CZ"/>
        </w:rPr>
        <w:t>nil ps</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t rychleji a l</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pe. D</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ky AI m</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m v</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ce </w:t>
      </w:r>
      <w:r w:rsidRPr="006B38FF">
        <w:rPr>
          <w:rFonts w:ascii="Georgia" w:eastAsia="Times New Roman" w:hAnsi="Georgia" w:cs="Calibri"/>
          <w:b w:val="0"/>
          <w:bCs w:val="0"/>
          <w:sz w:val="24"/>
          <w:lang w:eastAsia="cs-CZ"/>
        </w:rPr>
        <w:t>č</w:t>
      </w:r>
      <w:r w:rsidRPr="006B38FF">
        <w:rPr>
          <w:rFonts w:ascii="Georgia" w:eastAsia="Times New Roman" w:hAnsi="Georgia" w:cs="Times New Roman"/>
          <w:b w:val="0"/>
          <w:bCs w:val="0"/>
          <w:sz w:val="24"/>
          <w:lang w:eastAsia="cs-CZ"/>
        </w:rPr>
        <w:t>asu na tvorbu obsahu a m</w:t>
      </w:r>
      <w:r w:rsidRPr="006B38FF">
        <w:rPr>
          <w:rFonts w:ascii="Georgia" w:eastAsia="Times New Roman" w:hAnsi="Georgia" w:cs="Baskerville Old Face"/>
          <w:b w:val="0"/>
          <w:bCs w:val="0"/>
          <w:sz w:val="24"/>
          <w:lang w:eastAsia="cs-CZ"/>
        </w:rPr>
        <w:t>é</w:t>
      </w:r>
      <w:r w:rsidRPr="006B38FF">
        <w:rPr>
          <w:rFonts w:ascii="Georgia" w:eastAsia="Times New Roman" w:hAnsi="Georgia" w:cs="Times New Roman"/>
          <w:b w:val="0"/>
          <w:bCs w:val="0"/>
          <w:sz w:val="24"/>
          <w:lang w:eastAsia="cs-CZ"/>
        </w:rPr>
        <w:t>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 xml:space="preserve"> starost</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 s technick</w:t>
      </w:r>
      <w:r w:rsidRPr="006B38FF">
        <w:rPr>
          <w:rFonts w:ascii="Georgia" w:eastAsia="Times New Roman" w:hAnsi="Georgia" w:cs="Baskerville Old Face"/>
          <w:b w:val="0"/>
          <w:bCs w:val="0"/>
          <w:sz w:val="24"/>
          <w:lang w:eastAsia="cs-CZ"/>
        </w:rPr>
        <w:t>ý</w:t>
      </w:r>
      <w:r w:rsidRPr="006B38FF">
        <w:rPr>
          <w:rFonts w:ascii="Georgia" w:eastAsia="Times New Roman" w:hAnsi="Georgia" w:cs="Times New Roman"/>
          <w:b w:val="0"/>
          <w:bCs w:val="0"/>
          <w:sz w:val="24"/>
          <w:lang w:eastAsia="cs-CZ"/>
        </w:rPr>
        <w:t>mi detaily. A to je p</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esn</w:t>
      </w:r>
      <w:r w:rsidRPr="006B38FF">
        <w:rPr>
          <w:rFonts w:ascii="Georgia" w:eastAsia="Times New Roman" w:hAnsi="Georgia" w:cs="Calibri"/>
          <w:b w:val="0"/>
          <w:bCs w:val="0"/>
          <w:sz w:val="24"/>
          <w:lang w:eastAsia="cs-CZ"/>
        </w:rPr>
        <w:t>ě</w:t>
      </w:r>
      <w:r w:rsidRPr="006B38FF">
        <w:rPr>
          <w:rFonts w:ascii="Georgia" w:eastAsia="Times New Roman" w:hAnsi="Georgia" w:cs="Times New Roman"/>
          <w:b w:val="0"/>
          <w:bCs w:val="0"/>
          <w:sz w:val="24"/>
          <w:lang w:eastAsia="cs-CZ"/>
        </w:rPr>
        <w:t xml:space="preserve"> to, co chci p</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edat i v</w:t>
      </w:r>
      <w:r w:rsidRPr="006B38FF">
        <w:rPr>
          <w:rFonts w:ascii="Georgia" w:eastAsia="Times New Roman" w:hAnsi="Georgia" w:cs="Baskerville Old Face"/>
          <w:b w:val="0"/>
          <w:bCs w:val="0"/>
          <w:sz w:val="24"/>
          <w:lang w:eastAsia="cs-CZ"/>
        </w:rPr>
        <w:t>á</w:t>
      </w:r>
      <w:r w:rsidRPr="006B38FF">
        <w:rPr>
          <w:rFonts w:ascii="Georgia" w:eastAsia="Times New Roman" w:hAnsi="Georgia" w:cs="Times New Roman"/>
          <w:b w:val="0"/>
          <w:bCs w:val="0"/>
          <w:sz w:val="24"/>
          <w:lang w:eastAsia="cs-CZ"/>
        </w:rPr>
        <w:t>m. Bu</w:t>
      </w:r>
      <w:r w:rsidRPr="006B38FF">
        <w:rPr>
          <w:rFonts w:ascii="Georgia" w:eastAsia="Times New Roman" w:hAnsi="Georgia" w:cs="Calibri"/>
          <w:b w:val="0"/>
          <w:bCs w:val="0"/>
          <w:sz w:val="24"/>
          <w:lang w:eastAsia="cs-CZ"/>
        </w:rPr>
        <w:t>ď</w:t>
      </w:r>
      <w:r w:rsidRPr="006B38FF">
        <w:rPr>
          <w:rFonts w:ascii="Georgia" w:eastAsia="Times New Roman" w:hAnsi="Georgia" w:cs="Times New Roman"/>
          <w:b w:val="0"/>
          <w:bCs w:val="0"/>
          <w:sz w:val="24"/>
          <w:lang w:eastAsia="cs-CZ"/>
        </w:rPr>
        <w:t>te otev</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en</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 nov</w:t>
      </w:r>
      <w:r w:rsidRPr="006B38FF">
        <w:rPr>
          <w:rFonts w:ascii="Georgia" w:eastAsia="Times New Roman" w:hAnsi="Georgia" w:cs="Baskerville Old Face"/>
          <w:b w:val="0"/>
          <w:bCs w:val="0"/>
          <w:sz w:val="24"/>
          <w:lang w:eastAsia="cs-CZ"/>
        </w:rPr>
        <w:t>ý</w:t>
      </w:r>
      <w:r w:rsidRPr="006B38FF">
        <w:rPr>
          <w:rFonts w:ascii="Georgia" w:eastAsia="Times New Roman" w:hAnsi="Georgia" w:cs="Times New Roman"/>
          <w:b w:val="0"/>
          <w:bCs w:val="0"/>
          <w:sz w:val="24"/>
          <w:lang w:eastAsia="cs-CZ"/>
        </w:rPr>
        <w:t>m technologi</w:t>
      </w:r>
      <w:r w:rsidRPr="006B38FF">
        <w:rPr>
          <w:rFonts w:ascii="Georgia" w:eastAsia="Times New Roman" w:hAnsi="Georgia" w:cs="Baskerville Old Face"/>
          <w:b w:val="0"/>
          <w:bCs w:val="0"/>
          <w:sz w:val="24"/>
          <w:lang w:eastAsia="cs-CZ"/>
        </w:rPr>
        <w:t>í</w:t>
      </w:r>
      <w:r w:rsidRPr="006B38FF">
        <w:rPr>
          <w:rFonts w:ascii="Georgia" w:eastAsia="Times New Roman" w:hAnsi="Georgia" w:cs="Times New Roman"/>
          <w:b w:val="0"/>
          <w:bCs w:val="0"/>
          <w:sz w:val="24"/>
          <w:lang w:eastAsia="cs-CZ"/>
        </w:rPr>
        <w:t xml:space="preserve">m </w:t>
      </w:r>
      <w:r w:rsidRPr="006B38FF">
        <w:rPr>
          <w:rFonts w:ascii="Georgia" w:eastAsia="Times New Roman" w:hAnsi="Georgia" w:cs="Baskerville Old Face"/>
          <w:b w:val="0"/>
          <w:bCs w:val="0"/>
          <w:sz w:val="24"/>
          <w:lang w:eastAsia="cs-CZ"/>
        </w:rPr>
        <w:t>–</w:t>
      </w:r>
      <w:r w:rsidRPr="006B38FF">
        <w:rPr>
          <w:rFonts w:ascii="Georgia" w:eastAsia="Times New Roman" w:hAnsi="Georgia" w:cs="Times New Roman"/>
          <w:b w:val="0"/>
          <w:bCs w:val="0"/>
          <w:sz w:val="24"/>
          <w:lang w:eastAsia="cs-CZ"/>
        </w:rPr>
        <w:t xml:space="preserve"> AI je budoucnost a je na </w:t>
      </w:r>
      <w:r w:rsidRPr="006B38FF">
        <w:rPr>
          <w:rFonts w:ascii="Georgia" w:eastAsia="Times New Roman" w:hAnsi="Georgia" w:cs="Calibri"/>
          <w:b w:val="0"/>
          <w:bCs w:val="0"/>
          <w:sz w:val="24"/>
          <w:lang w:eastAsia="cs-CZ"/>
        </w:rPr>
        <w:t>č</w:t>
      </w:r>
      <w:r w:rsidRPr="006B38FF">
        <w:rPr>
          <w:rFonts w:ascii="Georgia" w:eastAsia="Times New Roman" w:hAnsi="Georgia" w:cs="Times New Roman"/>
          <w:b w:val="0"/>
          <w:bCs w:val="0"/>
          <w:sz w:val="24"/>
          <w:lang w:eastAsia="cs-CZ"/>
        </w:rPr>
        <w:t>ase ji p</w:t>
      </w:r>
      <w:r w:rsidRPr="006B38FF">
        <w:rPr>
          <w:rFonts w:ascii="Georgia" w:eastAsia="Times New Roman" w:hAnsi="Georgia" w:cs="Calibri"/>
          <w:b w:val="0"/>
          <w:bCs w:val="0"/>
          <w:sz w:val="24"/>
          <w:lang w:eastAsia="cs-CZ"/>
        </w:rPr>
        <w:t>ř</w:t>
      </w:r>
      <w:r w:rsidRPr="006B38FF">
        <w:rPr>
          <w:rFonts w:ascii="Georgia" w:eastAsia="Times New Roman" w:hAnsi="Georgia" w:cs="Times New Roman"/>
          <w:b w:val="0"/>
          <w:bCs w:val="0"/>
          <w:sz w:val="24"/>
          <w:lang w:eastAsia="cs-CZ"/>
        </w:rPr>
        <w:t>ijmout.</w:t>
      </w:r>
    </w:p>
    <w:p w14:paraId="51B5495C" w14:textId="77777777" w:rsidR="006B38FF" w:rsidRPr="009500EB" w:rsidRDefault="006B38FF" w:rsidP="009500EB">
      <w:pPr>
        <w:pStyle w:val="Styl3"/>
        <w:rPr>
          <w:rFonts w:ascii="Georgia" w:hAnsi="Georgia"/>
          <w:b w:val="0"/>
          <w:bCs w:val="0"/>
        </w:rPr>
      </w:pPr>
      <w:bookmarkStart w:id="119" w:name="_Toc178082165"/>
      <w:bookmarkStart w:id="120" w:name="_Toc178082456"/>
      <w:bookmarkStart w:id="121" w:name="_Toc178082670"/>
      <w:bookmarkStart w:id="122" w:name="_Toc178148227"/>
      <w:r w:rsidRPr="009500EB">
        <w:rPr>
          <w:rFonts w:ascii="Georgia" w:hAnsi="Georgia"/>
          <w:sz w:val="24"/>
        </w:rPr>
        <w:t>Osobní zkušenost</w:t>
      </w:r>
      <w:r w:rsidRPr="009500EB">
        <w:rPr>
          <w:rFonts w:ascii="Georgia" w:hAnsi="Georgia"/>
          <w:b w:val="0"/>
          <w:bCs w:val="0"/>
          <w:sz w:val="24"/>
        </w:rPr>
        <w:t>: P</w:t>
      </w:r>
      <w:r w:rsidRPr="009500EB">
        <w:rPr>
          <w:rFonts w:ascii="Georgia" w:hAnsi="Georgia" w:cs="Calibri"/>
          <w:b w:val="0"/>
          <w:bCs w:val="0"/>
          <w:sz w:val="24"/>
        </w:rPr>
        <w:t>ř</w:t>
      </w:r>
      <w:r w:rsidRPr="009500EB">
        <w:rPr>
          <w:rFonts w:ascii="Georgia" w:hAnsi="Georgia"/>
          <w:b w:val="0"/>
          <w:bCs w:val="0"/>
          <w:sz w:val="24"/>
        </w:rPr>
        <w:t>i psaní svého posledního e-booku jsem AI pou</w:t>
      </w:r>
      <w:r w:rsidRPr="009500EB">
        <w:rPr>
          <w:rFonts w:ascii="Georgia" w:hAnsi="Georgia" w:cs="Calibri"/>
          <w:b w:val="0"/>
          <w:bCs w:val="0"/>
          <w:sz w:val="24"/>
        </w:rPr>
        <w:t>ž</w:t>
      </w:r>
      <w:r w:rsidRPr="009500EB">
        <w:rPr>
          <w:rFonts w:ascii="Georgia" w:hAnsi="Georgia"/>
          <w:b w:val="0"/>
          <w:bCs w:val="0"/>
          <w:sz w:val="24"/>
        </w:rPr>
        <w:t>ívala od za</w:t>
      </w:r>
      <w:r w:rsidRPr="009500EB">
        <w:rPr>
          <w:rFonts w:ascii="Georgia" w:hAnsi="Georgia" w:cs="Calibri"/>
          <w:b w:val="0"/>
          <w:bCs w:val="0"/>
          <w:sz w:val="24"/>
        </w:rPr>
        <w:t>č</w:t>
      </w:r>
      <w:r w:rsidRPr="009500EB">
        <w:rPr>
          <w:rFonts w:ascii="Georgia" w:hAnsi="Georgia"/>
          <w:b w:val="0"/>
          <w:bCs w:val="0"/>
          <w:sz w:val="24"/>
        </w:rPr>
        <w:t>átku a</w:t>
      </w:r>
      <w:r w:rsidRPr="009500EB">
        <w:rPr>
          <w:rFonts w:ascii="Georgia" w:hAnsi="Georgia" w:cs="Calibri"/>
          <w:b w:val="0"/>
          <w:bCs w:val="0"/>
          <w:sz w:val="24"/>
        </w:rPr>
        <w:t>ž</w:t>
      </w:r>
      <w:r w:rsidRPr="009500EB">
        <w:rPr>
          <w:rFonts w:ascii="Georgia" w:hAnsi="Georgia"/>
          <w:b w:val="0"/>
          <w:bCs w:val="0"/>
          <w:sz w:val="24"/>
        </w:rPr>
        <w:t xml:space="preserve"> do konce. Od generování </w:t>
      </w:r>
      <w:r w:rsidRPr="009500EB">
        <w:rPr>
          <w:rFonts w:ascii="Georgia" w:hAnsi="Georgia"/>
          <w:b w:val="0"/>
          <w:bCs w:val="0"/>
          <w:sz w:val="24"/>
        </w:rPr>
        <w:lastRenderedPageBreak/>
        <w:t>nápad</w:t>
      </w:r>
      <w:r w:rsidRPr="009500EB">
        <w:rPr>
          <w:rFonts w:ascii="Georgia" w:hAnsi="Georgia" w:cs="Calibri"/>
          <w:b w:val="0"/>
          <w:bCs w:val="0"/>
          <w:sz w:val="24"/>
        </w:rPr>
        <w:t>ů</w:t>
      </w:r>
      <w:r w:rsidRPr="009500EB">
        <w:rPr>
          <w:rFonts w:ascii="Georgia" w:hAnsi="Georgia"/>
          <w:b w:val="0"/>
          <w:bCs w:val="0"/>
          <w:sz w:val="24"/>
        </w:rPr>
        <w:t xml:space="preserve"> p</w:t>
      </w:r>
      <w:r w:rsidRPr="009500EB">
        <w:rPr>
          <w:rFonts w:ascii="Georgia" w:hAnsi="Georgia" w:cs="Calibri"/>
          <w:b w:val="0"/>
          <w:bCs w:val="0"/>
          <w:sz w:val="24"/>
        </w:rPr>
        <w:t>ř</w:t>
      </w:r>
      <w:r w:rsidRPr="009500EB">
        <w:rPr>
          <w:rFonts w:ascii="Georgia" w:hAnsi="Georgia"/>
          <w:b w:val="0"/>
          <w:bCs w:val="0"/>
          <w:sz w:val="24"/>
        </w:rPr>
        <w:t>es strukturování kapitol a</w:t>
      </w:r>
      <w:r w:rsidRPr="009500EB">
        <w:rPr>
          <w:rFonts w:ascii="Georgia" w:hAnsi="Georgia" w:cs="Calibri"/>
          <w:b w:val="0"/>
          <w:bCs w:val="0"/>
          <w:sz w:val="24"/>
        </w:rPr>
        <w:t>ž</w:t>
      </w:r>
      <w:r w:rsidRPr="009500EB">
        <w:rPr>
          <w:rFonts w:ascii="Georgia" w:hAnsi="Georgia"/>
          <w:b w:val="0"/>
          <w:bCs w:val="0"/>
          <w:sz w:val="24"/>
        </w:rPr>
        <w:t xml:space="preserve"> po revize textu. Bylo to jako mít neustále po ruce osobního asistenta, který mi pomáhá v ka</w:t>
      </w:r>
      <w:r w:rsidRPr="009500EB">
        <w:rPr>
          <w:rFonts w:ascii="Georgia" w:hAnsi="Georgia" w:cs="Calibri"/>
          <w:b w:val="0"/>
          <w:bCs w:val="0"/>
          <w:sz w:val="24"/>
        </w:rPr>
        <w:t>ž</w:t>
      </w:r>
      <w:r w:rsidRPr="009500EB">
        <w:rPr>
          <w:rFonts w:ascii="Georgia" w:hAnsi="Georgia"/>
          <w:b w:val="0"/>
          <w:bCs w:val="0"/>
          <w:sz w:val="24"/>
        </w:rPr>
        <w:t>dém kroku. Ušet</w:t>
      </w:r>
      <w:r w:rsidRPr="009500EB">
        <w:rPr>
          <w:rFonts w:ascii="Georgia" w:hAnsi="Georgia" w:cs="Calibri"/>
          <w:b w:val="0"/>
          <w:bCs w:val="0"/>
          <w:sz w:val="24"/>
        </w:rPr>
        <w:t>ř</w:t>
      </w:r>
      <w:r w:rsidRPr="009500EB">
        <w:rPr>
          <w:rFonts w:ascii="Georgia" w:hAnsi="Georgia"/>
          <w:b w:val="0"/>
          <w:bCs w:val="0"/>
          <w:sz w:val="24"/>
        </w:rPr>
        <w:t xml:space="preserve">ila jsem spoustu </w:t>
      </w:r>
      <w:r w:rsidRPr="009500EB">
        <w:rPr>
          <w:rFonts w:ascii="Georgia" w:hAnsi="Georgia" w:cs="Calibri"/>
          <w:b w:val="0"/>
          <w:bCs w:val="0"/>
          <w:sz w:val="24"/>
        </w:rPr>
        <w:t>č</w:t>
      </w:r>
      <w:r w:rsidRPr="009500EB">
        <w:rPr>
          <w:rFonts w:ascii="Georgia" w:hAnsi="Georgia"/>
          <w:b w:val="0"/>
          <w:bCs w:val="0"/>
          <w:sz w:val="24"/>
        </w:rPr>
        <w:t>asu a zárove</w:t>
      </w:r>
      <w:r w:rsidRPr="009500EB">
        <w:rPr>
          <w:rFonts w:ascii="Georgia" w:hAnsi="Georgia" w:cs="Calibri"/>
          <w:b w:val="0"/>
          <w:bCs w:val="0"/>
          <w:sz w:val="24"/>
        </w:rPr>
        <w:t>ň</w:t>
      </w:r>
      <w:r w:rsidRPr="009500EB">
        <w:rPr>
          <w:rFonts w:ascii="Georgia" w:hAnsi="Georgia"/>
          <w:b w:val="0"/>
          <w:bCs w:val="0"/>
          <w:sz w:val="24"/>
        </w:rPr>
        <w:t xml:space="preserve"> se nemusela vzdávat svého stylu nebo kreativity. AI mi umo</w:t>
      </w:r>
      <w:r w:rsidRPr="009500EB">
        <w:rPr>
          <w:rFonts w:ascii="Georgia" w:hAnsi="Georgia" w:cs="Calibri"/>
          <w:b w:val="0"/>
          <w:bCs w:val="0"/>
          <w:sz w:val="24"/>
        </w:rPr>
        <w:t>ž</w:t>
      </w:r>
      <w:r w:rsidRPr="009500EB">
        <w:rPr>
          <w:rFonts w:ascii="Georgia" w:hAnsi="Georgia"/>
          <w:b w:val="0"/>
          <w:bCs w:val="0"/>
          <w:sz w:val="24"/>
        </w:rPr>
        <w:t>nila soust</w:t>
      </w:r>
      <w:r w:rsidRPr="009500EB">
        <w:rPr>
          <w:rFonts w:ascii="Georgia" w:hAnsi="Georgia" w:cs="Calibri"/>
          <w:b w:val="0"/>
          <w:bCs w:val="0"/>
          <w:sz w:val="24"/>
        </w:rPr>
        <w:t>ř</w:t>
      </w:r>
      <w:r w:rsidRPr="009500EB">
        <w:rPr>
          <w:rFonts w:ascii="Georgia" w:hAnsi="Georgia"/>
          <w:b w:val="0"/>
          <w:bCs w:val="0"/>
          <w:sz w:val="24"/>
        </w:rPr>
        <w:t>edit se na to, co</w:t>
      </w:r>
      <w:r w:rsidRPr="009500EB">
        <w:rPr>
          <w:rFonts w:ascii="Georgia" w:hAnsi="Georgia"/>
          <w:b w:val="0"/>
          <w:bCs w:val="0"/>
        </w:rPr>
        <w:t xml:space="preserve"> </w:t>
      </w:r>
      <w:r w:rsidRPr="009500EB">
        <w:rPr>
          <w:rFonts w:ascii="Georgia" w:hAnsi="Georgia"/>
          <w:b w:val="0"/>
          <w:bCs w:val="0"/>
          <w:sz w:val="24"/>
        </w:rPr>
        <w:t xml:space="preserve">chci svým </w:t>
      </w:r>
      <w:r w:rsidRPr="009500EB">
        <w:rPr>
          <w:rFonts w:ascii="Georgia" w:hAnsi="Georgia" w:cs="Calibri"/>
          <w:b w:val="0"/>
          <w:bCs w:val="0"/>
          <w:sz w:val="24"/>
        </w:rPr>
        <w:t>č</w:t>
      </w:r>
      <w:r w:rsidRPr="009500EB">
        <w:rPr>
          <w:rFonts w:ascii="Georgia" w:hAnsi="Georgia"/>
          <w:b w:val="0"/>
          <w:bCs w:val="0"/>
          <w:sz w:val="24"/>
        </w:rPr>
        <w:t>tená</w:t>
      </w:r>
      <w:r w:rsidRPr="009500EB">
        <w:rPr>
          <w:rFonts w:ascii="Georgia" w:hAnsi="Georgia" w:cs="Calibri"/>
          <w:b w:val="0"/>
          <w:bCs w:val="0"/>
          <w:sz w:val="24"/>
        </w:rPr>
        <w:t>řů</w:t>
      </w:r>
      <w:r w:rsidRPr="009500EB">
        <w:rPr>
          <w:rFonts w:ascii="Georgia" w:hAnsi="Georgia"/>
          <w:b w:val="0"/>
          <w:bCs w:val="0"/>
          <w:sz w:val="24"/>
        </w:rPr>
        <w:t>m p</w:t>
      </w:r>
      <w:r w:rsidRPr="009500EB">
        <w:rPr>
          <w:rFonts w:ascii="Georgia" w:hAnsi="Georgia" w:cs="Calibri"/>
          <w:b w:val="0"/>
          <w:bCs w:val="0"/>
          <w:sz w:val="24"/>
        </w:rPr>
        <w:t>ř</w:t>
      </w:r>
      <w:r w:rsidRPr="009500EB">
        <w:rPr>
          <w:rFonts w:ascii="Georgia" w:hAnsi="Georgia"/>
          <w:b w:val="0"/>
          <w:bCs w:val="0"/>
          <w:sz w:val="24"/>
        </w:rPr>
        <w:t>edat – a to je to nejd</w:t>
      </w:r>
      <w:r w:rsidRPr="009500EB">
        <w:rPr>
          <w:rFonts w:ascii="Georgia" w:hAnsi="Georgia" w:cs="Calibri"/>
          <w:b w:val="0"/>
          <w:bCs w:val="0"/>
          <w:sz w:val="24"/>
        </w:rPr>
        <w:t>ů</w:t>
      </w:r>
      <w:r w:rsidRPr="009500EB">
        <w:rPr>
          <w:rFonts w:ascii="Georgia" w:hAnsi="Georgia"/>
          <w:b w:val="0"/>
          <w:bCs w:val="0"/>
          <w:sz w:val="24"/>
        </w:rPr>
        <w:t>le</w:t>
      </w:r>
      <w:r w:rsidRPr="009500EB">
        <w:rPr>
          <w:rFonts w:ascii="Georgia" w:hAnsi="Georgia" w:cs="Calibri"/>
          <w:b w:val="0"/>
          <w:bCs w:val="0"/>
          <w:sz w:val="24"/>
        </w:rPr>
        <w:t>ž</w:t>
      </w:r>
      <w:r w:rsidRPr="009500EB">
        <w:rPr>
          <w:rFonts w:ascii="Georgia" w:hAnsi="Georgia"/>
          <w:b w:val="0"/>
          <w:bCs w:val="0"/>
          <w:sz w:val="24"/>
        </w:rPr>
        <w:t>it</w:t>
      </w:r>
      <w:r w:rsidRPr="009500EB">
        <w:rPr>
          <w:rFonts w:ascii="Georgia" w:hAnsi="Georgia" w:cs="Calibri"/>
          <w:b w:val="0"/>
          <w:bCs w:val="0"/>
          <w:sz w:val="24"/>
        </w:rPr>
        <w:t>ě</w:t>
      </w:r>
      <w:r w:rsidRPr="009500EB">
        <w:rPr>
          <w:rFonts w:ascii="Georgia" w:hAnsi="Georgia"/>
          <w:b w:val="0"/>
          <w:bCs w:val="0"/>
          <w:sz w:val="24"/>
        </w:rPr>
        <w:t>jší.</w:t>
      </w:r>
      <w:bookmarkEnd w:id="119"/>
      <w:bookmarkEnd w:id="120"/>
      <w:bookmarkEnd w:id="121"/>
      <w:bookmarkEnd w:id="122"/>
    </w:p>
    <w:p w14:paraId="57D6DE45" w14:textId="36743B2F" w:rsidR="00B64C94" w:rsidRPr="00B64C94" w:rsidRDefault="000C64CA" w:rsidP="00B64C94">
      <w:pPr>
        <w:spacing w:line="360" w:lineRule="auto"/>
        <w:rPr>
          <w:rFonts w:eastAsia="Aptos" w:cs="Aptos"/>
        </w:rPr>
      </w:pPr>
      <w:r>
        <w:rPr>
          <w:rFonts w:eastAsia="Aptos" w:cs="Aptos"/>
        </w:rPr>
        <w:pict w14:anchorId="6919D2EF">
          <v:rect id="_x0000_i1075" style="width:0;height:1.5pt" o:hralign="center" o:hrstd="t" o:hr="t" fillcolor="#a0a0a0" stroked="f"/>
        </w:pict>
      </w:r>
    </w:p>
    <w:p w14:paraId="4E83519D" w14:textId="77777777" w:rsidR="008A1E60" w:rsidRDefault="008A1E60" w:rsidP="00E87DC5">
      <w:pPr>
        <w:pStyle w:val="Styl1"/>
        <w:sectPr w:rsidR="008A1E60" w:rsidSect="006876DB">
          <w:headerReference w:type="default" r:id="rId44"/>
          <w:pgSz w:w="8391" w:h="11907"/>
          <w:pgMar w:top="1440" w:right="1080" w:bottom="1134" w:left="1080" w:header="708" w:footer="708" w:gutter="0"/>
          <w:cols w:space="708"/>
          <w:titlePg/>
          <w:docGrid w:linePitch="360"/>
        </w:sectPr>
      </w:pPr>
    </w:p>
    <w:p w14:paraId="26B39947" w14:textId="79A4AA9E" w:rsidR="009B17EF" w:rsidRPr="009500EB" w:rsidRDefault="006F27CA" w:rsidP="009500EB">
      <w:pPr>
        <w:pStyle w:val="Nadpis2"/>
      </w:pPr>
      <w:bookmarkStart w:id="123" w:name="_Toc181015692"/>
      <w:r>
        <w:rPr>
          <w:rFonts w:ascii="Georgia" w:eastAsia="Aptos" w:hAnsi="Georgia" w:cs="Aptos"/>
          <w:noProof/>
        </w:rPr>
        <w:lastRenderedPageBreak/>
        <w:drawing>
          <wp:anchor distT="0" distB="0" distL="114300" distR="114300" simplePos="0" relativeHeight="251671552" behindDoc="0" locked="0" layoutInCell="1" allowOverlap="1" wp14:anchorId="58D9A61D" wp14:editId="73EA8027">
            <wp:simplePos x="0" y="0"/>
            <wp:positionH relativeFrom="column">
              <wp:posOffset>-44450</wp:posOffset>
            </wp:positionH>
            <wp:positionV relativeFrom="paragraph">
              <wp:posOffset>295275</wp:posOffset>
            </wp:positionV>
            <wp:extent cx="1572260" cy="1572260"/>
            <wp:effectExtent l="304800" t="247650" r="332740" b="256540"/>
            <wp:wrapSquare wrapText="bothSides"/>
            <wp:docPr id="1954442947" name="Obrázek 15" descr="Obsah obrázku kresba, skica, Dětské kresby, ilustrac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442947" name="Obrázek 15" descr="Obsah obrázku kresba, skica, Dětské kresby, ilustrace&#10;&#10;Popis byl vytvořen automaticky"/>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572260" cy="1572260"/>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009B17EF" w:rsidRPr="009500EB">
        <w:t>Závěrečné povzbuzení: Pusťte se do toho a nebojte se chyb</w:t>
      </w:r>
      <w:bookmarkEnd w:id="123"/>
    </w:p>
    <w:p w14:paraId="530BEE97" w14:textId="6F754448" w:rsidR="009B17EF" w:rsidRPr="009B17EF" w:rsidRDefault="009B17EF" w:rsidP="009B17EF">
      <w:pPr>
        <w:spacing w:line="360" w:lineRule="auto"/>
        <w:rPr>
          <w:rFonts w:eastAsia="Aptos" w:cs="Aptos"/>
        </w:rPr>
      </w:pPr>
      <w:r w:rsidRPr="009B17EF">
        <w:rPr>
          <w:rFonts w:eastAsia="Aptos" w:cs="Aptos"/>
        </w:rPr>
        <w:t>Ať už se pustíte do svého prvního e-booku, nebo už máte za sebou několik pokusů, je důležité si uvědomit, že úspěch přijde díky odhodlání a neustálému učení. Vaše cesta k e-booku nemusí být dokonalá.</w:t>
      </w:r>
      <w:r>
        <w:rPr>
          <w:rFonts w:eastAsia="Aptos" w:cs="Aptos"/>
        </w:rPr>
        <w:t xml:space="preserve"> </w:t>
      </w:r>
      <w:r w:rsidRPr="009B17EF">
        <w:rPr>
          <w:rFonts w:eastAsia="Aptos" w:cs="Aptos"/>
        </w:rPr>
        <w:t>Ano, možná se objeví nějaké chybky v textu nebo formátování a váš e-book nebude kandidátem na ocenění za nejlepší design. Ale to není to, co je opravdu důležité. Důležité je to, co chcete svým e-bookem čtenářům předat. To je pravá hodnota, kterou vaše dílo přináší.</w:t>
      </w:r>
      <w:r>
        <w:rPr>
          <w:rFonts w:eastAsia="Aptos" w:cs="Aptos"/>
        </w:rPr>
        <w:t xml:space="preserve"> </w:t>
      </w:r>
    </w:p>
    <w:p w14:paraId="0BCD00BC" w14:textId="3A824AE2" w:rsidR="009B17EF" w:rsidRPr="009B17EF" w:rsidRDefault="009B17EF" w:rsidP="009B17EF">
      <w:pPr>
        <w:spacing w:line="360" w:lineRule="auto"/>
        <w:rPr>
          <w:rFonts w:eastAsia="Aptos" w:cs="Aptos"/>
        </w:rPr>
      </w:pPr>
      <w:r w:rsidRPr="009B17EF">
        <w:rPr>
          <w:rFonts w:eastAsia="Aptos" w:cs="Aptos"/>
        </w:rPr>
        <w:t xml:space="preserve">Mějte na paměti, že každý e-book je unikátní a neexistuje jednoznačně správný způsob, jak ho napsat. Důležité je, abyste se nebáli začít a využili všechny dostupné nástroje, které vám usnadní práci. Ano, AI je tu pro vás, ale bez vašeho přičinění by žádný e-book nevznikl. To vy jste ten, </w:t>
      </w:r>
      <w:r w:rsidRPr="009B17EF">
        <w:rPr>
          <w:rFonts w:eastAsia="Aptos" w:cs="Aptos"/>
        </w:rPr>
        <w:lastRenderedPageBreak/>
        <w:t>kdo svým obsahem čtenáře inspiruje a pomáhá jim. A právě o to tady jde.</w:t>
      </w:r>
    </w:p>
    <w:p w14:paraId="52A1D2A9" w14:textId="6713B21B" w:rsidR="009B17EF" w:rsidRPr="009B17EF" w:rsidRDefault="009B17EF" w:rsidP="009B17EF">
      <w:pPr>
        <w:spacing w:line="360" w:lineRule="auto"/>
        <w:rPr>
          <w:rFonts w:eastAsia="Aptos" w:cs="Aptos"/>
        </w:rPr>
      </w:pPr>
      <w:r w:rsidRPr="009B17EF">
        <w:rPr>
          <w:rFonts w:eastAsia="Aptos" w:cs="Aptos"/>
        </w:rPr>
        <w:t>Děkuji, že jste se mnou prošli touto cestou, a věřím, že máte všechny potřebné nástroje a znalosti, abyste dosáhli svého cíle. Psaní je zábava, cesta za úspěchem a prostředek k předání toho, co nosíte ve svém srdci. Ať se vám daří a nevzdávejte se!</w:t>
      </w:r>
    </w:p>
    <w:p w14:paraId="3509D96D" w14:textId="52EAD5CE" w:rsidR="008A1E60" w:rsidRDefault="008A1E60" w:rsidP="008A1E60">
      <w:pPr>
        <w:spacing w:line="360" w:lineRule="auto"/>
        <w:jc w:val="center"/>
        <w:rPr>
          <w:rFonts w:eastAsia="Aptos" w:cs="Aptos"/>
        </w:rPr>
      </w:pPr>
    </w:p>
    <w:p w14:paraId="1AAD8DD8" w14:textId="4C0BD96F" w:rsidR="008A1E60" w:rsidRDefault="008A1E60" w:rsidP="008A1E60">
      <w:pPr>
        <w:spacing w:line="360" w:lineRule="auto"/>
        <w:jc w:val="center"/>
        <w:rPr>
          <w:rFonts w:eastAsia="Aptos" w:cs="Aptos"/>
        </w:rPr>
      </w:pPr>
    </w:p>
    <w:p w14:paraId="54999138" w14:textId="1B004AE5" w:rsidR="00074D31" w:rsidRPr="001F6EB7" w:rsidRDefault="00AF1F22" w:rsidP="006F27CA">
      <w:pPr>
        <w:spacing w:line="360" w:lineRule="auto"/>
        <w:jc w:val="center"/>
        <w:rPr>
          <w:rFonts w:eastAsia="Aptos" w:cs="Aptos"/>
        </w:rPr>
      </w:pPr>
      <w:r>
        <w:rPr>
          <w:rFonts w:eastAsia="Aptos" w:cs="Aptos"/>
          <w:noProof/>
        </w:rPr>
        <w:lastRenderedPageBreak/>
        <w:drawing>
          <wp:inline distT="0" distB="0" distL="0" distR="0" wp14:anchorId="7545F0B4" wp14:editId="17302E77">
            <wp:extent cx="3559530" cy="3263900"/>
            <wp:effectExtent l="266700" t="0" r="384175" b="0"/>
            <wp:docPr id="36228346" name="Obrázek 17" descr="Obsah obrázku kresba, skica, ilustrace, Perokresb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28346" name="Obrázek 17" descr="Obsah obrázku kresba, skica, ilustrace, Perokresba&#10;&#10;Popis byl vytvořen automaticky"/>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698833" cy="3391633"/>
                    </a:xfrm>
                    <a:prstGeom prst="rect">
                      <a:avLst/>
                    </a:prstGeom>
                    <a:solidFill>
                      <a:srgbClr val="FFFFFF">
                        <a:shade val="85000"/>
                      </a:srgbClr>
                    </a:solidFill>
                    <a:ln w="101600" cap="sq">
                      <a:solidFill>
                        <a:srgbClr val="FDFDFD"/>
                      </a:solidFill>
                      <a:miter lim="800000"/>
                    </a:ln>
                    <a:effectLst>
                      <a:outerShdw blurRad="57150" dist="37500" dir="7560000" sy="98000" kx="110000" ky="200000" algn="tl" rotWithShape="0">
                        <a:srgbClr val="000000">
                          <a:alpha val="20000"/>
                        </a:srgbClr>
                      </a:outerShdw>
                    </a:effectLst>
                    <a:scene3d>
                      <a:camera prst="perspectiveRelaxed">
                        <a:rot lat="18960000" lon="0" rev="0"/>
                      </a:camera>
                      <a:lightRig rig="twoPt" dir="t">
                        <a:rot lat="0" lon="0" rev="7200000"/>
                      </a:lightRig>
                    </a:scene3d>
                    <a:sp3d prstMaterial="matte">
                      <a:bevelT w="22860" h="12700"/>
                      <a:contourClr>
                        <a:srgbClr val="FFFFFF"/>
                      </a:contourClr>
                    </a:sp3d>
                  </pic:spPr>
                </pic:pic>
              </a:graphicData>
            </a:graphic>
          </wp:inline>
        </w:drawing>
      </w:r>
    </w:p>
    <w:sectPr w:rsidR="00074D31" w:rsidRPr="001F6EB7" w:rsidSect="006876DB">
      <w:headerReference w:type="default" r:id="rId47"/>
      <w:pgSz w:w="8391" w:h="11907"/>
      <w:pgMar w:top="1440" w:right="1080" w:bottom="1134"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DBD2EE" w14:textId="77777777" w:rsidR="00323DE3" w:rsidRDefault="00323DE3">
      <w:pPr>
        <w:spacing w:after="0" w:line="240" w:lineRule="auto"/>
      </w:pPr>
      <w:r>
        <w:separator/>
      </w:r>
    </w:p>
  </w:endnote>
  <w:endnote w:type="continuationSeparator" w:id="0">
    <w:p w14:paraId="148BE6E0" w14:textId="77777777" w:rsidR="00323DE3" w:rsidRDefault="00323D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Baskerville Old Face">
    <w:panose1 w:val="02020602080505020303"/>
    <w:charset w:val="00"/>
    <w:family w:val="roman"/>
    <w:pitch w:val="variable"/>
    <w:sig w:usb0="00000003" w:usb1="00000000" w:usb2="00000000" w:usb3="00000000" w:csb0="00000001" w:csb1="00000000"/>
  </w:font>
  <w:font w:name="Aptos Display">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1835"/>
      <w:gridCol w:w="1835"/>
      <w:gridCol w:w="1835"/>
    </w:tblGrid>
    <w:tr w:rsidR="00074D31" w14:paraId="29A10CD2" w14:textId="77777777" w:rsidTr="00074D31">
      <w:trPr>
        <w:trHeight w:val="300"/>
      </w:trPr>
      <w:tc>
        <w:tcPr>
          <w:tcW w:w="1835" w:type="dxa"/>
        </w:tcPr>
        <w:p w14:paraId="717B76E0" w14:textId="2F7571EF" w:rsidR="00074D31" w:rsidRDefault="00074D31" w:rsidP="00074D31">
          <w:pPr>
            <w:pStyle w:val="Zhlav"/>
            <w:ind w:left="-115"/>
          </w:pPr>
        </w:p>
      </w:tc>
      <w:tc>
        <w:tcPr>
          <w:tcW w:w="1835" w:type="dxa"/>
        </w:tcPr>
        <w:p w14:paraId="219D1E0C" w14:textId="1FE60740" w:rsidR="00074D31" w:rsidRDefault="00074D31" w:rsidP="00074D31">
          <w:pPr>
            <w:pStyle w:val="Zhlav"/>
            <w:jc w:val="center"/>
          </w:pPr>
          <w:r>
            <w:fldChar w:fldCharType="begin"/>
          </w:r>
          <w:r>
            <w:instrText>PAGE</w:instrText>
          </w:r>
          <w:r>
            <w:fldChar w:fldCharType="separate"/>
          </w:r>
          <w:r w:rsidR="00192257">
            <w:rPr>
              <w:noProof/>
            </w:rPr>
            <w:t>1</w:t>
          </w:r>
          <w:r>
            <w:fldChar w:fldCharType="end"/>
          </w:r>
        </w:p>
      </w:tc>
      <w:tc>
        <w:tcPr>
          <w:tcW w:w="1835" w:type="dxa"/>
        </w:tcPr>
        <w:p w14:paraId="31C09134" w14:textId="5FE0F6A1" w:rsidR="00074D31" w:rsidRDefault="00074D31" w:rsidP="00074D31">
          <w:pPr>
            <w:pStyle w:val="Zhlav"/>
            <w:ind w:right="-115"/>
            <w:jc w:val="right"/>
          </w:pPr>
        </w:p>
      </w:tc>
    </w:tr>
  </w:tbl>
  <w:p w14:paraId="34D3C575" w14:textId="0B0F3ADD" w:rsidR="00074D31" w:rsidRDefault="00074D31" w:rsidP="00074D3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340642" w14:textId="77777777" w:rsidR="00323DE3" w:rsidRDefault="00323DE3">
      <w:pPr>
        <w:spacing w:after="0" w:line="240" w:lineRule="auto"/>
      </w:pPr>
      <w:r>
        <w:separator/>
      </w:r>
    </w:p>
  </w:footnote>
  <w:footnote w:type="continuationSeparator" w:id="0">
    <w:p w14:paraId="4E7283D7" w14:textId="77777777" w:rsidR="00323DE3" w:rsidRDefault="00323D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5D29DA" w14:textId="51B35516" w:rsidR="006876DB" w:rsidRPr="002A6F36" w:rsidRDefault="006876DB" w:rsidP="00046E78">
    <w:pPr>
      <w:pStyle w:val="Styl2"/>
      <w:jc w:val="right"/>
      <w:rPr>
        <w:rFonts w:ascii="Calibri" w:hAnsi="Calibri" w:cs="Calibri"/>
        <w:i/>
        <w:iCs/>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2685B8" w14:textId="6498B11F" w:rsidR="00046E78" w:rsidRPr="008A1E60" w:rsidRDefault="00046E78" w:rsidP="00046E78">
    <w:pPr>
      <w:pStyle w:val="Styl2"/>
      <w:jc w:val="right"/>
      <w:rPr>
        <w:rFonts w:ascii="Calibri" w:hAnsi="Calibri" w:cs="Calibri"/>
        <w:i/>
        <w:iCs/>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AAE8B" w14:textId="13D19C32" w:rsidR="00FB0CA7" w:rsidRPr="002A6F36" w:rsidRDefault="00FB0CA7" w:rsidP="00046E78">
    <w:pPr>
      <w:pStyle w:val="Styl2"/>
      <w:jc w:val="right"/>
      <w:rPr>
        <w:rFonts w:ascii="Calibri" w:hAnsi="Calibri" w:cs="Calibri"/>
        <w:i/>
        <w:iCs/>
        <w:sz w:val="20"/>
        <w:szCs w:val="20"/>
      </w:rPr>
    </w:pPr>
    <w:r>
      <w:rPr>
        <w:rFonts w:ascii="Calibri" w:hAnsi="Calibri" w:cs="Calibri"/>
        <w:i/>
        <w:iCs/>
        <w:sz w:val="20"/>
        <w:szCs w:val="20"/>
      </w:rPr>
      <w:t>OBSAH</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99ADB" w14:textId="5737E22F" w:rsidR="00222120" w:rsidRPr="002A6F36" w:rsidRDefault="00222120" w:rsidP="00046E78">
    <w:pPr>
      <w:pStyle w:val="Styl2"/>
      <w:jc w:val="right"/>
      <w:rPr>
        <w:rFonts w:ascii="Calibri" w:hAnsi="Calibri" w:cs="Calibri"/>
        <w:i/>
        <w:iCs/>
        <w:sz w:val="20"/>
        <w:szCs w:val="20"/>
      </w:rPr>
    </w:pPr>
    <w:r>
      <w:rPr>
        <w:i/>
        <w:iCs/>
        <w:sz w:val="20"/>
        <w:szCs w:val="20"/>
      </w:rPr>
      <w:t>ÚVOD</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CB65B3" w14:textId="77777777" w:rsidR="00C4401B" w:rsidRPr="00222120" w:rsidRDefault="00C4401B" w:rsidP="00046E78">
    <w:pPr>
      <w:pStyle w:val="Styl2"/>
      <w:jc w:val="right"/>
      <w:rPr>
        <w:rFonts w:cs="Calibri"/>
        <w:i/>
        <w:iCs/>
        <w:sz w:val="20"/>
        <w:szCs w:val="20"/>
      </w:rPr>
    </w:pPr>
    <w:r w:rsidRPr="00222120">
      <w:rPr>
        <w:i/>
        <w:iCs/>
        <w:sz w:val="20"/>
        <w:szCs w:val="20"/>
      </w:rPr>
      <w:t>NAJD</w:t>
    </w:r>
    <w:r w:rsidRPr="00222120">
      <w:rPr>
        <w:rFonts w:ascii="Calibri" w:hAnsi="Calibri" w:cs="Calibri"/>
        <w:i/>
        <w:iCs/>
        <w:sz w:val="20"/>
        <w:szCs w:val="20"/>
      </w:rPr>
      <w:t>Ě</w:t>
    </w:r>
    <w:r w:rsidRPr="00222120">
      <w:rPr>
        <w:rFonts w:cs="Calibri"/>
        <w:i/>
        <w:iCs/>
        <w:sz w:val="20"/>
        <w:szCs w:val="20"/>
      </w:rPr>
      <w:t>TE SV</w:t>
    </w:r>
    <w:r w:rsidRPr="00222120">
      <w:rPr>
        <w:rFonts w:cs="Baskerville Old Face"/>
        <w:i/>
        <w:iCs/>
        <w:sz w:val="20"/>
        <w:szCs w:val="20"/>
      </w:rPr>
      <w:t>É</w:t>
    </w:r>
    <w:r w:rsidRPr="00222120">
      <w:rPr>
        <w:rFonts w:cs="Calibri"/>
        <w:i/>
        <w:iCs/>
        <w:sz w:val="20"/>
        <w:szCs w:val="20"/>
      </w:rPr>
      <w:t xml:space="preserve"> T</w:t>
    </w:r>
    <w:r w:rsidRPr="00222120">
      <w:rPr>
        <w:rFonts w:cs="Baskerville Old Face"/>
        <w:i/>
        <w:iCs/>
        <w:sz w:val="20"/>
        <w:szCs w:val="20"/>
      </w:rPr>
      <w:t>É</w:t>
    </w:r>
    <w:r w:rsidRPr="00222120">
      <w:rPr>
        <w:rFonts w:cs="Calibri"/>
        <w:i/>
        <w:iCs/>
        <w:sz w:val="20"/>
        <w:szCs w:val="20"/>
      </w:rPr>
      <w:t>MA</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2C9A9" w14:textId="1A0D441D" w:rsidR="000B53C3" w:rsidRPr="00222120" w:rsidRDefault="00222120" w:rsidP="00046E78">
    <w:pPr>
      <w:pStyle w:val="Styl2"/>
      <w:jc w:val="right"/>
      <w:rPr>
        <w:i/>
        <w:iCs/>
        <w:sz w:val="20"/>
        <w:szCs w:val="20"/>
      </w:rPr>
    </w:pPr>
    <w:r>
      <w:rPr>
        <w:i/>
        <w:iCs/>
        <w:sz w:val="20"/>
        <w:szCs w:val="20"/>
      </w:rPr>
      <w:t>VÝZKUM TRHU</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489325" w14:textId="6BB9F60F" w:rsidR="000C3FD7" w:rsidRPr="000B53C3" w:rsidRDefault="000C3FD7" w:rsidP="00046E78">
    <w:pPr>
      <w:pStyle w:val="Styl2"/>
      <w:jc w:val="right"/>
      <w:rPr>
        <w:i/>
        <w:iCs/>
        <w:sz w:val="20"/>
        <w:szCs w:val="20"/>
      </w:rPr>
    </w:pPr>
    <w:r>
      <w:rPr>
        <w:i/>
        <w:iCs/>
        <w:sz w:val="20"/>
        <w:szCs w:val="20"/>
      </w:rPr>
      <w:t>CÍLOVÉ PUBLIKUM</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761734" w14:textId="0ED0E51A" w:rsidR="000C3FD7" w:rsidRPr="000B53C3" w:rsidRDefault="000C3FD7" w:rsidP="00046E78">
    <w:pPr>
      <w:pStyle w:val="Styl2"/>
      <w:jc w:val="right"/>
      <w:rPr>
        <w:i/>
        <w:iCs/>
        <w:sz w:val="20"/>
        <w:szCs w:val="20"/>
      </w:rPr>
    </w:pPr>
    <w:r>
      <w:rPr>
        <w:i/>
        <w:iCs/>
        <w:sz w:val="20"/>
        <w:szCs w:val="20"/>
      </w:rPr>
      <w:t>PLÁNOVÁNÍ A STRUKTURA</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EE9DC4" w14:textId="23890CBB" w:rsidR="000C3FD7" w:rsidRPr="000B53C3" w:rsidRDefault="000C3FD7" w:rsidP="00046E78">
    <w:pPr>
      <w:pStyle w:val="Styl2"/>
      <w:jc w:val="right"/>
      <w:rPr>
        <w:i/>
        <w:iCs/>
        <w:sz w:val="20"/>
        <w:szCs w:val="20"/>
      </w:rPr>
    </w:pPr>
    <w:r>
      <w:rPr>
        <w:i/>
        <w:iCs/>
        <w:sz w:val="20"/>
        <w:szCs w:val="20"/>
      </w:rPr>
      <w:t>PSANÍ EBOOKU</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45644D" w14:textId="56730BE0" w:rsidR="004375D8" w:rsidRPr="000B53C3" w:rsidRDefault="00D063DC" w:rsidP="00046E78">
    <w:pPr>
      <w:pStyle w:val="Styl2"/>
      <w:jc w:val="right"/>
      <w:rPr>
        <w:i/>
        <w:iCs/>
        <w:sz w:val="20"/>
        <w:szCs w:val="20"/>
      </w:rPr>
    </w:pPr>
    <w:r>
      <w:rPr>
        <w:i/>
        <w:iCs/>
        <w:sz w:val="20"/>
        <w:szCs w:val="20"/>
      </w:rPr>
      <w:t>EDITACE A REVIZE</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DF9C1A" w14:textId="77777777" w:rsidR="008A34E0" w:rsidRPr="000B53C3" w:rsidRDefault="008A34E0" w:rsidP="00046E78">
    <w:pPr>
      <w:pStyle w:val="Styl2"/>
      <w:jc w:val="right"/>
      <w:rPr>
        <w:i/>
        <w:iCs/>
        <w:sz w:val="20"/>
        <w:szCs w:val="20"/>
      </w:rPr>
    </w:pPr>
    <w:r>
      <w:rPr>
        <w:i/>
        <w:iCs/>
        <w:sz w:val="20"/>
        <w:szCs w:val="20"/>
      </w:rPr>
      <w:t>FORMÁTOVÁNÍ A DESIGN</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08EF4B" w14:textId="1C5491C1" w:rsidR="004D78D7" w:rsidRPr="000B53C3" w:rsidRDefault="006465E5" w:rsidP="00046E78">
    <w:pPr>
      <w:pStyle w:val="Styl2"/>
      <w:jc w:val="right"/>
      <w:rPr>
        <w:i/>
        <w:iCs/>
        <w:sz w:val="20"/>
        <w:szCs w:val="20"/>
      </w:rPr>
    </w:pPr>
    <w:r>
      <w:rPr>
        <w:i/>
        <w:iCs/>
        <w:sz w:val="20"/>
        <w:szCs w:val="20"/>
      </w:rPr>
      <w:t>CENOTVORBA</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A41757" w14:textId="77D05044" w:rsidR="006465E5" w:rsidRPr="000B53C3" w:rsidRDefault="00E275A8" w:rsidP="00046E78">
    <w:pPr>
      <w:pStyle w:val="Styl2"/>
      <w:jc w:val="right"/>
      <w:rPr>
        <w:i/>
        <w:iCs/>
        <w:sz w:val="20"/>
        <w:szCs w:val="20"/>
      </w:rPr>
    </w:pPr>
    <w:r>
      <w:rPr>
        <w:i/>
        <w:iCs/>
        <w:sz w:val="20"/>
        <w:szCs w:val="20"/>
      </w:rPr>
      <w:t>PUBLIKACE</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63AC4" w14:textId="13C38A45" w:rsidR="00E275A8" w:rsidRPr="000B53C3" w:rsidRDefault="00E275A8" w:rsidP="00046E78">
    <w:pPr>
      <w:pStyle w:val="Styl2"/>
      <w:jc w:val="right"/>
      <w:rPr>
        <w:i/>
        <w:iCs/>
        <w:sz w:val="20"/>
        <w:szCs w:val="20"/>
      </w:rPr>
    </w:pPr>
    <w:r>
      <w:rPr>
        <w:i/>
        <w:iCs/>
        <w:sz w:val="20"/>
        <w:szCs w:val="20"/>
      </w:rPr>
      <w:t>MARKETING A PROPAGACE</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DACFA" w14:textId="3BAEFA88" w:rsidR="005353C6" w:rsidRPr="000B53C3" w:rsidRDefault="005353C6" w:rsidP="00046E78">
    <w:pPr>
      <w:pStyle w:val="Styl2"/>
      <w:jc w:val="right"/>
      <w:rPr>
        <w:i/>
        <w:iCs/>
        <w:sz w:val="20"/>
        <w:szCs w:val="20"/>
      </w:rPr>
    </w:pPr>
    <w:r>
      <w:rPr>
        <w:i/>
        <w:iCs/>
        <w:sz w:val="20"/>
        <w:szCs w:val="20"/>
      </w:rPr>
      <w:t>ANALÝZA A ZLEPŠOVÁNÍ</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AD793C" w14:textId="6CC6F3E2" w:rsidR="0031772D" w:rsidRPr="000B53C3" w:rsidRDefault="0031772D" w:rsidP="00046E78">
    <w:pPr>
      <w:pStyle w:val="Styl2"/>
      <w:jc w:val="right"/>
      <w:rPr>
        <w:i/>
        <w:iCs/>
        <w:sz w:val="20"/>
        <w:szCs w:val="20"/>
      </w:rPr>
    </w:pPr>
    <w:r>
      <w:rPr>
        <w:i/>
        <w:iCs/>
        <w:sz w:val="20"/>
        <w:szCs w:val="20"/>
      </w:rPr>
      <w:t>SHRNUTÍ A NÁSTROJE</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08DB84" w14:textId="77FB9FA6" w:rsidR="000B53C3" w:rsidRPr="008A1E60" w:rsidRDefault="0031772D" w:rsidP="008A1E60">
    <w:pPr>
      <w:pStyle w:val="Styl2"/>
      <w:jc w:val="right"/>
      <w:rPr>
        <w:rFonts w:ascii="Calibri" w:hAnsi="Calibri" w:cs="Calibri"/>
        <w:i/>
        <w:iCs/>
        <w:sz w:val="20"/>
        <w:szCs w:val="20"/>
      </w:rPr>
    </w:pPr>
    <w:r>
      <w:rPr>
        <w:i/>
        <w:iCs/>
        <w:sz w:val="20"/>
        <w:szCs w:val="20"/>
      </w:rPr>
      <w:t>BONUS</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1914A7" w14:textId="1C4BDA0F" w:rsidR="0031772D" w:rsidRPr="0031772D" w:rsidRDefault="0031772D" w:rsidP="008A1E60">
    <w:pPr>
      <w:pStyle w:val="Styl2"/>
      <w:jc w:val="right"/>
      <w:rPr>
        <w:rFonts w:ascii="Calibri" w:hAnsi="Calibri" w:cs="Calibri"/>
        <w:i/>
        <w:iCs/>
        <w:sz w:val="20"/>
        <w:szCs w:val="20"/>
      </w:rPr>
    </w:pPr>
    <w:r>
      <w:rPr>
        <w:i/>
        <w:iCs/>
        <w:sz w:val="20"/>
        <w:szCs w:val="20"/>
      </w:rPr>
      <w:t>ZÁV</w:t>
    </w:r>
    <w:r>
      <w:rPr>
        <w:rFonts w:ascii="Calibri" w:hAnsi="Calibri" w:cs="Calibri"/>
        <w:i/>
        <w:iCs/>
        <w:sz w:val="20"/>
        <w:szCs w:val="20"/>
      </w:rPr>
      <w:t>ĚREM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95B81"/>
    <w:multiLevelType w:val="hybridMultilevel"/>
    <w:tmpl w:val="678CF348"/>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 w15:restartNumberingAfterBreak="0">
    <w:nsid w:val="02E4EA42"/>
    <w:multiLevelType w:val="hybridMultilevel"/>
    <w:tmpl w:val="D382A926"/>
    <w:lvl w:ilvl="0" w:tplc="BA889AAC">
      <w:start w:val="1"/>
      <w:numFmt w:val="decimal"/>
      <w:lvlText w:val="%1."/>
      <w:lvlJc w:val="left"/>
      <w:pPr>
        <w:ind w:left="720" w:hanging="360"/>
      </w:pPr>
    </w:lvl>
    <w:lvl w:ilvl="1" w:tplc="507637A0">
      <w:start w:val="1"/>
      <w:numFmt w:val="lowerLetter"/>
      <w:lvlText w:val="%2."/>
      <w:lvlJc w:val="left"/>
      <w:pPr>
        <w:ind w:left="1440" w:hanging="360"/>
      </w:pPr>
    </w:lvl>
    <w:lvl w:ilvl="2" w:tplc="75909804">
      <w:start w:val="1"/>
      <w:numFmt w:val="lowerRoman"/>
      <w:lvlText w:val="%3."/>
      <w:lvlJc w:val="right"/>
      <w:pPr>
        <w:ind w:left="2160" w:hanging="180"/>
      </w:pPr>
    </w:lvl>
    <w:lvl w:ilvl="3" w:tplc="4E126FEC">
      <w:start w:val="1"/>
      <w:numFmt w:val="decimal"/>
      <w:lvlText w:val="%4."/>
      <w:lvlJc w:val="left"/>
      <w:pPr>
        <w:ind w:left="2880" w:hanging="360"/>
      </w:pPr>
    </w:lvl>
    <w:lvl w:ilvl="4" w:tplc="4A38A68A">
      <w:start w:val="1"/>
      <w:numFmt w:val="lowerLetter"/>
      <w:lvlText w:val="%5."/>
      <w:lvlJc w:val="left"/>
      <w:pPr>
        <w:ind w:left="3600" w:hanging="360"/>
      </w:pPr>
    </w:lvl>
    <w:lvl w:ilvl="5" w:tplc="6470B81A">
      <w:start w:val="1"/>
      <w:numFmt w:val="lowerRoman"/>
      <w:lvlText w:val="%6."/>
      <w:lvlJc w:val="right"/>
      <w:pPr>
        <w:ind w:left="4320" w:hanging="180"/>
      </w:pPr>
    </w:lvl>
    <w:lvl w:ilvl="6" w:tplc="5096121C">
      <w:start w:val="1"/>
      <w:numFmt w:val="decimal"/>
      <w:lvlText w:val="%7."/>
      <w:lvlJc w:val="left"/>
      <w:pPr>
        <w:ind w:left="5040" w:hanging="360"/>
      </w:pPr>
    </w:lvl>
    <w:lvl w:ilvl="7" w:tplc="2DCC3386">
      <w:start w:val="1"/>
      <w:numFmt w:val="lowerLetter"/>
      <w:lvlText w:val="%8."/>
      <w:lvlJc w:val="left"/>
      <w:pPr>
        <w:ind w:left="5760" w:hanging="360"/>
      </w:pPr>
    </w:lvl>
    <w:lvl w:ilvl="8" w:tplc="F5A4568A">
      <w:start w:val="1"/>
      <w:numFmt w:val="lowerRoman"/>
      <w:lvlText w:val="%9."/>
      <w:lvlJc w:val="right"/>
      <w:pPr>
        <w:ind w:left="6480" w:hanging="180"/>
      </w:pPr>
    </w:lvl>
  </w:abstractNum>
  <w:abstractNum w:abstractNumId="2" w15:restartNumberingAfterBreak="0">
    <w:nsid w:val="02F812CE"/>
    <w:multiLevelType w:val="multilevel"/>
    <w:tmpl w:val="1390D1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1E7321"/>
    <w:multiLevelType w:val="multilevel"/>
    <w:tmpl w:val="0CD47C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5C16CD0"/>
    <w:multiLevelType w:val="hybridMultilevel"/>
    <w:tmpl w:val="73668B1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0774232E"/>
    <w:multiLevelType w:val="hybridMultilevel"/>
    <w:tmpl w:val="85A20ADA"/>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 w15:restartNumberingAfterBreak="0">
    <w:nsid w:val="0C083746"/>
    <w:multiLevelType w:val="multilevel"/>
    <w:tmpl w:val="576C1B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FC11860"/>
    <w:multiLevelType w:val="multilevel"/>
    <w:tmpl w:val="576C1B8A"/>
    <w:styleLink w:val="Aktulnseznam1"/>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162078E1"/>
    <w:multiLevelType w:val="hybridMultilevel"/>
    <w:tmpl w:val="5FBE6E1C"/>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 w15:restartNumberingAfterBreak="0">
    <w:nsid w:val="17026A8B"/>
    <w:multiLevelType w:val="multilevel"/>
    <w:tmpl w:val="576C1B8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76B2484"/>
    <w:multiLevelType w:val="multilevel"/>
    <w:tmpl w:val="576C1B8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1" w15:restartNumberingAfterBreak="0">
    <w:nsid w:val="17FE1C10"/>
    <w:multiLevelType w:val="multilevel"/>
    <w:tmpl w:val="80943E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C9644BE"/>
    <w:multiLevelType w:val="hybridMultilevel"/>
    <w:tmpl w:val="FDAC45E8"/>
    <w:lvl w:ilvl="0" w:tplc="57DE39E2">
      <w:start w:val="1"/>
      <w:numFmt w:val="bullet"/>
      <w:lvlText w:val=""/>
      <w:lvlJc w:val="left"/>
      <w:pPr>
        <w:ind w:left="720" w:hanging="360"/>
      </w:pPr>
      <w:rPr>
        <w:rFonts w:ascii="Symbol" w:hAnsi="Symbol" w:hint="default"/>
      </w:rPr>
    </w:lvl>
    <w:lvl w:ilvl="1" w:tplc="0706D6C0">
      <w:start w:val="1"/>
      <w:numFmt w:val="bullet"/>
      <w:lvlText w:val="o"/>
      <w:lvlJc w:val="left"/>
      <w:pPr>
        <w:ind w:left="1440" w:hanging="360"/>
      </w:pPr>
      <w:rPr>
        <w:rFonts w:ascii="Courier New" w:hAnsi="Courier New" w:hint="default"/>
      </w:rPr>
    </w:lvl>
    <w:lvl w:ilvl="2" w:tplc="061CC634">
      <w:start w:val="1"/>
      <w:numFmt w:val="bullet"/>
      <w:lvlText w:val=""/>
      <w:lvlJc w:val="left"/>
      <w:pPr>
        <w:ind w:left="2160" w:hanging="360"/>
      </w:pPr>
      <w:rPr>
        <w:rFonts w:ascii="Wingdings" w:hAnsi="Wingdings" w:hint="default"/>
      </w:rPr>
    </w:lvl>
    <w:lvl w:ilvl="3" w:tplc="42F66CCC">
      <w:start w:val="1"/>
      <w:numFmt w:val="bullet"/>
      <w:lvlText w:val=""/>
      <w:lvlJc w:val="left"/>
      <w:pPr>
        <w:ind w:left="2880" w:hanging="360"/>
      </w:pPr>
      <w:rPr>
        <w:rFonts w:ascii="Symbol" w:hAnsi="Symbol" w:hint="default"/>
      </w:rPr>
    </w:lvl>
    <w:lvl w:ilvl="4" w:tplc="38CEA364">
      <w:start w:val="1"/>
      <w:numFmt w:val="bullet"/>
      <w:lvlText w:val="o"/>
      <w:lvlJc w:val="left"/>
      <w:pPr>
        <w:ind w:left="3600" w:hanging="360"/>
      </w:pPr>
      <w:rPr>
        <w:rFonts w:ascii="Courier New" w:hAnsi="Courier New" w:hint="default"/>
      </w:rPr>
    </w:lvl>
    <w:lvl w:ilvl="5" w:tplc="B52CF662">
      <w:start w:val="1"/>
      <w:numFmt w:val="bullet"/>
      <w:lvlText w:val=""/>
      <w:lvlJc w:val="left"/>
      <w:pPr>
        <w:ind w:left="4320" w:hanging="360"/>
      </w:pPr>
      <w:rPr>
        <w:rFonts w:ascii="Wingdings" w:hAnsi="Wingdings" w:hint="default"/>
      </w:rPr>
    </w:lvl>
    <w:lvl w:ilvl="6" w:tplc="B7E2F02E">
      <w:start w:val="1"/>
      <w:numFmt w:val="bullet"/>
      <w:lvlText w:val=""/>
      <w:lvlJc w:val="left"/>
      <w:pPr>
        <w:ind w:left="5040" w:hanging="360"/>
      </w:pPr>
      <w:rPr>
        <w:rFonts w:ascii="Symbol" w:hAnsi="Symbol" w:hint="default"/>
      </w:rPr>
    </w:lvl>
    <w:lvl w:ilvl="7" w:tplc="C9CACB66">
      <w:start w:val="1"/>
      <w:numFmt w:val="bullet"/>
      <w:lvlText w:val="o"/>
      <w:lvlJc w:val="left"/>
      <w:pPr>
        <w:ind w:left="5760" w:hanging="360"/>
      </w:pPr>
      <w:rPr>
        <w:rFonts w:ascii="Courier New" w:hAnsi="Courier New" w:hint="default"/>
      </w:rPr>
    </w:lvl>
    <w:lvl w:ilvl="8" w:tplc="87229EA8">
      <w:start w:val="1"/>
      <w:numFmt w:val="bullet"/>
      <w:lvlText w:val=""/>
      <w:lvlJc w:val="left"/>
      <w:pPr>
        <w:ind w:left="6480" w:hanging="360"/>
      </w:pPr>
      <w:rPr>
        <w:rFonts w:ascii="Wingdings" w:hAnsi="Wingdings" w:hint="default"/>
      </w:rPr>
    </w:lvl>
  </w:abstractNum>
  <w:abstractNum w:abstractNumId="13" w15:restartNumberingAfterBreak="0">
    <w:nsid w:val="1E832F69"/>
    <w:multiLevelType w:val="hybridMultilevel"/>
    <w:tmpl w:val="3ADC7232"/>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 w15:restartNumberingAfterBreak="0">
    <w:nsid w:val="20744A7D"/>
    <w:multiLevelType w:val="multilevel"/>
    <w:tmpl w:val="DD627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3C43EF9"/>
    <w:multiLevelType w:val="multilevel"/>
    <w:tmpl w:val="20DC1CB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46D3186"/>
    <w:multiLevelType w:val="multilevel"/>
    <w:tmpl w:val="418ABB5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4D70DE3"/>
    <w:multiLevelType w:val="multilevel"/>
    <w:tmpl w:val="F6B057F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15:restartNumberingAfterBreak="0">
    <w:nsid w:val="27C56D82"/>
    <w:multiLevelType w:val="multilevel"/>
    <w:tmpl w:val="BC14EC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83249F9"/>
    <w:multiLevelType w:val="multilevel"/>
    <w:tmpl w:val="407E6F4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9A97AD4"/>
    <w:multiLevelType w:val="hybridMultilevel"/>
    <w:tmpl w:val="CF22C25A"/>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1" w15:restartNumberingAfterBreak="0">
    <w:nsid w:val="2B593BC2"/>
    <w:multiLevelType w:val="multilevel"/>
    <w:tmpl w:val="D5FE088C"/>
    <w:lvl w:ilvl="0">
      <w:start w:val="1"/>
      <w:numFmt w:val="bullet"/>
      <w:lvlText w:val=""/>
      <w:lvlJc w:val="left"/>
      <w:pPr>
        <w:tabs>
          <w:tab w:val="num" w:pos="360"/>
        </w:tabs>
        <w:ind w:left="360" w:hanging="360"/>
      </w:pPr>
      <w:rPr>
        <w:rFonts w:ascii="Symbol" w:hAnsi="Symbol" w:hint="default"/>
        <w:sz w:val="20"/>
      </w:rPr>
    </w:lvl>
    <w:lvl w:ilvl="1">
      <w:numFmt w:val="bullet"/>
      <w:lvlText w:val="•"/>
      <w:lvlJc w:val="left"/>
      <w:pPr>
        <w:ind w:left="1080" w:hanging="360"/>
      </w:pPr>
      <w:rPr>
        <w:rFonts w:ascii="Georgia" w:eastAsia="Aptos" w:hAnsi="Georgia" w:cs="Apto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15:restartNumberingAfterBreak="0">
    <w:nsid w:val="2ECA4936"/>
    <w:multiLevelType w:val="multilevel"/>
    <w:tmpl w:val="DBDAF3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EF95326"/>
    <w:multiLevelType w:val="multilevel"/>
    <w:tmpl w:val="576C1B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F075376"/>
    <w:multiLevelType w:val="multilevel"/>
    <w:tmpl w:val="17349E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0736D6F"/>
    <w:multiLevelType w:val="hybridMultilevel"/>
    <w:tmpl w:val="2AB242E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6" w15:restartNumberingAfterBreak="0">
    <w:nsid w:val="39855530"/>
    <w:multiLevelType w:val="multilevel"/>
    <w:tmpl w:val="576C1B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3A43527B"/>
    <w:multiLevelType w:val="hybridMultilevel"/>
    <w:tmpl w:val="1F2AFF40"/>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8" w15:restartNumberingAfterBreak="0">
    <w:nsid w:val="3C391916"/>
    <w:multiLevelType w:val="hybridMultilevel"/>
    <w:tmpl w:val="160076C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9" w15:restartNumberingAfterBreak="0">
    <w:nsid w:val="3E9510B6"/>
    <w:multiLevelType w:val="multilevel"/>
    <w:tmpl w:val="70142C5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FF845A9"/>
    <w:multiLevelType w:val="hybridMultilevel"/>
    <w:tmpl w:val="1F9E4BA6"/>
    <w:lvl w:ilvl="0" w:tplc="FFFFFFFF">
      <w:start w:val="1"/>
      <w:numFmt w:val="decimal"/>
      <w:lvlText w:val="%1."/>
      <w:lvlJc w:val="left"/>
      <w:pPr>
        <w:ind w:left="720" w:hanging="360"/>
      </w:pPr>
    </w:lvl>
    <w:lvl w:ilvl="1" w:tplc="0405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412F74A4"/>
    <w:multiLevelType w:val="multilevel"/>
    <w:tmpl w:val="18BE91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1CE2C6B"/>
    <w:multiLevelType w:val="hybridMultilevel"/>
    <w:tmpl w:val="7D0C95A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3" w15:restartNumberingAfterBreak="0">
    <w:nsid w:val="4920142F"/>
    <w:multiLevelType w:val="hybridMultilevel"/>
    <w:tmpl w:val="F7900B7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49F62A16"/>
    <w:multiLevelType w:val="multilevel"/>
    <w:tmpl w:val="80943E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A7F3B2B"/>
    <w:multiLevelType w:val="multilevel"/>
    <w:tmpl w:val="468266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DA4465E"/>
    <w:multiLevelType w:val="multilevel"/>
    <w:tmpl w:val="7B5CED46"/>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ind w:left="1440" w:hanging="720"/>
      </w:pPr>
      <w:rPr>
        <w:rFonts w:ascii="Baskerville Old Face" w:hAnsi="Baskerville Old Face" w:cstheme="majorBidi"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7" w15:restartNumberingAfterBreak="0">
    <w:nsid w:val="4E0557DF"/>
    <w:multiLevelType w:val="hybridMultilevel"/>
    <w:tmpl w:val="79645BB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8" w15:restartNumberingAfterBreak="0">
    <w:nsid w:val="522643D5"/>
    <w:multiLevelType w:val="hybridMultilevel"/>
    <w:tmpl w:val="168E93D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15:restartNumberingAfterBreak="0">
    <w:nsid w:val="55A319A1"/>
    <w:multiLevelType w:val="multilevel"/>
    <w:tmpl w:val="E3CEF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C462994"/>
    <w:multiLevelType w:val="multilevel"/>
    <w:tmpl w:val="86AE39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5CAA37DC"/>
    <w:multiLevelType w:val="multilevel"/>
    <w:tmpl w:val="0C9AB5C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F383F0C"/>
    <w:multiLevelType w:val="hybridMultilevel"/>
    <w:tmpl w:val="E04A174C"/>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3" w15:restartNumberingAfterBreak="0">
    <w:nsid w:val="612C2B9D"/>
    <w:multiLevelType w:val="hybridMultilevel"/>
    <w:tmpl w:val="72EEA7D2"/>
    <w:lvl w:ilvl="0" w:tplc="0405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4" w15:restartNumberingAfterBreak="0">
    <w:nsid w:val="61DD2CD7"/>
    <w:multiLevelType w:val="hybridMultilevel"/>
    <w:tmpl w:val="F89ACC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68E15810"/>
    <w:multiLevelType w:val="multilevel"/>
    <w:tmpl w:val="625AB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AA633F9"/>
    <w:multiLevelType w:val="multilevel"/>
    <w:tmpl w:val="32BA6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BF43CD5"/>
    <w:multiLevelType w:val="hybridMultilevel"/>
    <w:tmpl w:val="0A8865A6"/>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8" w15:restartNumberingAfterBreak="0">
    <w:nsid w:val="6BF611C7"/>
    <w:multiLevelType w:val="multilevel"/>
    <w:tmpl w:val="62EEC3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721B4C43"/>
    <w:multiLevelType w:val="hybridMultilevel"/>
    <w:tmpl w:val="C9A0ACCC"/>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0" w15:restartNumberingAfterBreak="0">
    <w:nsid w:val="73A42D51"/>
    <w:multiLevelType w:val="hybridMultilevel"/>
    <w:tmpl w:val="68DE74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7987116A"/>
    <w:multiLevelType w:val="hybridMultilevel"/>
    <w:tmpl w:val="751894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7A0F5D89"/>
    <w:multiLevelType w:val="multilevel"/>
    <w:tmpl w:val="F50437E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A2822E4"/>
    <w:multiLevelType w:val="hybridMultilevel"/>
    <w:tmpl w:val="60980432"/>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4" w15:restartNumberingAfterBreak="0">
    <w:nsid w:val="7A4E4B04"/>
    <w:multiLevelType w:val="hybridMultilevel"/>
    <w:tmpl w:val="43C6633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5" w15:restartNumberingAfterBreak="0">
    <w:nsid w:val="7B0254A7"/>
    <w:multiLevelType w:val="hybridMultilevel"/>
    <w:tmpl w:val="9F7257F8"/>
    <w:lvl w:ilvl="0" w:tplc="0405000F">
      <w:start w:val="1"/>
      <w:numFmt w:val="decimal"/>
      <w:lvlText w:val="%1."/>
      <w:lvlJc w:val="left"/>
      <w:pPr>
        <w:ind w:left="1068" w:hanging="360"/>
      </w:p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num w:numId="1" w16cid:durableId="1615283557">
    <w:abstractNumId w:val="1"/>
  </w:num>
  <w:num w:numId="2" w16cid:durableId="844784253">
    <w:abstractNumId w:val="12"/>
  </w:num>
  <w:num w:numId="3" w16cid:durableId="1324549386">
    <w:abstractNumId w:val="50"/>
  </w:num>
  <w:num w:numId="4" w16cid:durableId="943075006">
    <w:abstractNumId w:val="18"/>
  </w:num>
  <w:num w:numId="5" w16cid:durableId="1164784121">
    <w:abstractNumId w:val="48"/>
  </w:num>
  <w:num w:numId="6" w16cid:durableId="226302437">
    <w:abstractNumId w:val="34"/>
  </w:num>
  <w:num w:numId="7" w16cid:durableId="16930067">
    <w:abstractNumId w:val="6"/>
  </w:num>
  <w:num w:numId="8" w16cid:durableId="1855803076">
    <w:abstractNumId w:val="22"/>
  </w:num>
  <w:num w:numId="9" w16cid:durableId="1415316775">
    <w:abstractNumId w:val="2"/>
  </w:num>
  <w:num w:numId="10" w16cid:durableId="451444050">
    <w:abstractNumId w:val="14"/>
  </w:num>
  <w:num w:numId="11" w16cid:durableId="1947033258">
    <w:abstractNumId w:val="41"/>
  </w:num>
  <w:num w:numId="12" w16cid:durableId="1373766149">
    <w:abstractNumId w:val="43"/>
  </w:num>
  <w:num w:numId="13" w16cid:durableId="1516073797">
    <w:abstractNumId w:val="53"/>
  </w:num>
  <w:num w:numId="14" w16cid:durableId="2113931085">
    <w:abstractNumId w:val="27"/>
  </w:num>
  <w:num w:numId="15" w16cid:durableId="856846077">
    <w:abstractNumId w:val="28"/>
  </w:num>
  <w:num w:numId="16" w16cid:durableId="1095519800">
    <w:abstractNumId w:val="55"/>
  </w:num>
  <w:num w:numId="17" w16cid:durableId="540480015">
    <w:abstractNumId w:val="49"/>
  </w:num>
  <w:num w:numId="18" w16cid:durableId="1913001325">
    <w:abstractNumId w:val="13"/>
  </w:num>
  <w:num w:numId="19" w16cid:durableId="1478759187">
    <w:abstractNumId w:val="47"/>
  </w:num>
  <w:num w:numId="20" w16cid:durableId="654341202">
    <w:abstractNumId w:val="33"/>
  </w:num>
  <w:num w:numId="21" w16cid:durableId="1629043855">
    <w:abstractNumId w:val="51"/>
  </w:num>
  <w:num w:numId="22" w16cid:durableId="1636057432">
    <w:abstractNumId w:val="5"/>
  </w:num>
  <w:num w:numId="23" w16cid:durableId="1026633785">
    <w:abstractNumId w:val="20"/>
  </w:num>
  <w:num w:numId="24" w16cid:durableId="712342882">
    <w:abstractNumId w:val="42"/>
  </w:num>
  <w:num w:numId="25" w16cid:durableId="1825967451">
    <w:abstractNumId w:val="8"/>
  </w:num>
  <w:num w:numId="26" w16cid:durableId="1450776984">
    <w:abstractNumId w:val="0"/>
  </w:num>
  <w:num w:numId="27" w16cid:durableId="860317889">
    <w:abstractNumId w:val="30"/>
  </w:num>
  <w:num w:numId="28" w16cid:durableId="518086920">
    <w:abstractNumId w:val="37"/>
  </w:num>
  <w:num w:numId="29" w16cid:durableId="911235274">
    <w:abstractNumId w:val="4"/>
  </w:num>
  <w:num w:numId="30" w16cid:durableId="1429084653">
    <w:abstractNumId w:val="38"/>
  </w:num>
  <w:num w:numId="31" w16cid:durableId="1273593665">
    <w:abstractNumId w:val="32"/>
  </w:num>
  <w:num w:numId="32" w16cid:durableId="490680926">
    <w:abstractNumId w:val="54"/>
  </w:num>
  <w:num w:numId="33" w16cid:durableId="1045522052">
    <w:abstractNumId w:val="7"/>
  </w:num>
  <w:num w:numId="34" w16cid:durableId="409544234">
    <w:abstractNumId w:val="46"/>
  </w:num>
  <w:num w:numId="35" w16cid:durableId="580917176">
    <w:abstractNumId w:val="39"/>
  </w:num>
  <w:num w:numId="36" w16cid:durableId="762847837">
    <w:abstractNumId w:val="23"/>
  </w:num>
  <w:num w:numId="37" w16cid:durableId="2069498693">
    <w:abstractNumId w:val="10"/>
  </w:num>
  <w:num w:numId="38" w16cid:durableId="1123035265">
    <w:abstractNumId w:val="35"/>
  </w:num>
  <w:num w:numId="39" w16cid:durableId="498233870">
    <w:abstractNumId w:val="9"/>
  </w:num>
  <w:num w:numId="40" w16cid:durableId="737829932">
    <w:abstractNumId w:val="31"/>
  </w:num>
  <w:num w:numId="41" w16cid:durableId="1533877663">
    <w:abstractNumId w:val="26"/>
  </w:num>
  <w:num w:numId="42" w16cid:durableId="469129772">
    <w:abstractNumId w:val="11"/>
  </w:num>
  <w:num w:numId="43" w16cid:durableId="767310921">
    <w:abstractNumId w:val="52"/>
  </w:num>
  <w:num w:numId="44" w16cid:durableId="2007706627">
    <w:abstractNumId w:val="19"/>
  </w:num>
  <w:num w:numId="45" w16cid:durableId="995110056">
    <w:abstractNumId w:val="24"/>
  </w:num>
  <w:num w:numId="46" w16cid:durableId="1160346294">
    <w:abstractNumId w:val="40"/>
  </w:num>
  <w:num w:numId="47" w16cid:durableId="1830444237">
    <w:abstractNumId w:val="15"/>
  </w:num>
  <w:num w:numId="48" w16cid:durableId="1508324802">
    <w:abstractNumId w:val="16"/>
  </w:num>
  <w:num w:numId="49" w16cid:durableId="1923180400">
    <w:abstractNumId w:val="45"/>
  </w:num>
  <w:num w:numId="50" w16cid:durableId="508450203">
    <w:abstractNumId w:val="17"/>
  </w:num>
  <w:num w:numId="51" w16cid:durableId="327370664">
    <w:abstractNumId w:val="21"/>
  </w:num>
  <w:num w:numId="52" w16cid:durableId="1735422714">
    <w:abstractNumId w:val="36"/>
  </w:num>
  <w:num w:numId="53" w16cid:durableId="1301568138">
    <w:abstractNumId w:val="29"/>
  </w:num>
  <w:num w:numId="54" w16cid:durableId="2102673760">
    <w:abstractNumId w:val="25"/>
  </w:num>
  <w:num w:numId="55" w16cid:durableId="1933077096">
    <w:abstractNumId w:val="44"/>
  </w:num>
  <w:num w:numId="56" w16cid:durableId="839392920">
    <w:abstractNumId w:val="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1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DF41BB2"/>
    <w:rsid w:val="00021422"/>
    <w:rsid w:val="00030CCF"/>
    <w:rsid w:val="0003511E"/>
    <w:rsid w:val="00046E78"/>
    <w:rsid w:val="00047F28"/>
    <w:rsid w:val="000543F8"/>
    <w:rsid w:val="0005449A"/>
    <w:rsid w:val="00073FC6"/>
    <w:rsid w:val="00074D31"/>
    <w:rsid w:val="000836E6"/>
    <w:rsid w:val="00084E82"/>
    <w:rsid w:val="00090580"/>
    <w:rsid w:val="0009535C"/>
    <w:rsid w:val="00097307"/>
    <w:rsid w:val="000A17E2"/>
    <w:rsid w:val="000B53C3"/>
    <w:rsid w:val="000B7B99"/>
    <w:rsid w:val="000C3FD7"/>
    <w:rsid w:val="000C64CA"/>
    <w:rsid w:val="000E042C"/>
    <w:rsid w:val="000E4198"/>
    <w:rsid w:val="000E7D8F"/>
    <w:rsid w:val="000F60CA"/>
    <w:rsid w:val="00105BF9"/>
    <w:rsid w:val="00113568"/>
    <w:rsid w:val="0012305D"/>
    <w:rsid w:val="00135B74"/>
    <w:rsid w:val="00142896"/>
    <w:rsid w:val="00142FED"/>
    <w:rsid w:val="00145760"/>
    <w:rsid w:val="00184AB3"/>
    <w:rsid w:val="00192257"/>
    <w:rsid w:val="0019740E"/>
    <w:rsid w:val="001B14EF"/>
    <w:rsid w:val="001B1D0D"/>
    <w:rsid w:val="001B1F47"/>
    <w:rsid w:val="001D1625"/>
    <w:rsid w:val="001E39E5"/>
    <w:rsid w:val="001E6A69"/>
    <w:rsid w:val="001F667C"/>
    <w:rsid w:val="001F6EB7"/>
    <w:rsid w:val="00203D3D"/>
    <w:rsid w:val="00205490"/>
    <w:rsid w:val="00207969"/>
    <w:rsid w:val="002174E7"/>
    <w:rsid w:val="00222120"/>
    <w:rsid w:val="00224378"/>
    <w:rsid w:val="002375FF"/>
    <w:rsid w:val="002422A7"/>
    <w:rsid w:val="00243E20"/>
    <w:rsid w:val="00260841"/>
    <w:rsid w:val="00263573"/>
    <w:rsid w:val="002753EB"/>
    <w:rsid w:val="00296475"/>
    <w:rsid w:val="002A6F36"/>
    <w:rsid w:val="002B18F0"/>
    <w:rsid w:val="002C0B0E"/>
    <w:rsid w:val="002C4A62"/>
    <w:rsid w:val="002F04B9"/>
    <w:rsid w:val="0030712D"/>
    <w:rsid w:val="003163AA"/>
    <w:rsid w:val="0031772D"/>
    <w:rsid w:val="00323DE3"/>
    <w:rsid w:val="00324114"/>
    <w:rsid w:val="00330262"/>
    <w:rsid w:val="003460C9"/>
    <w:rsid w:val="00367464"/>
    <w:rsid w:val="0037600B"/>
    <w:rsid w:val="00377DE0"/>
    <w:rsid w:val="00380AF3"/>
    <w:rsid w:val="00394407"/>
    <w:rsid w:val="003A02F4"/>
    <w:rsid w:val="003A067C"/>
    <w:rsid w:val="003A1838"/>
    <w:rsid w:val="003A1E9A"/>
    <w:rsid w:val="003B50A5"/>
    <w:rsid w:val="003C5053"/>
    <w:rsid w:val="003E544A"/>
    <w:rsid w:val="00421D12"/>
    <w:rsid w:val="004375D8"/>
    <w:rsid w:val="0044479C"/>
    <w:rsid w:val="00446A15"/>
    <w:rsid w:val="00451EDF"/>
    <w:rsid w:val="00453E1E"/>
    <w:rsid w:val="004756C2"/>
    <w:rsid w:val="004938D8"/>
    <w:rsid w:val="004A1E50"/>
    <w:rsid w:val="004A5033"/>
    <w:rsid w:val="004A6651"/>
    <w:rsid w:val="004C1701"/>
    <w:rsid w:val="004D3B74"/>
    <w:rsid w:val="004D78D7"/>
    <w:rsid w:val="004F052D"/>
    <w:rsid w:val="005001D3"/>
    <w:rsid w:val="00510454"/>
    <w:rsid w:val="00521628"/>
    <w:rsid w:val="005353C6"/>
    <w:rsid w:val="00537214"/>
    <w:rsid w:val="00543637"/>
    <w:rsid w:val="0056663C"/>
    <w:rsid w:val="00570761"/>
    <w:rsid w:val="00575737"/>
    <w:rsid w:val="00577B51"/>
    <w:rsid w:val="005861B0"/>
    <w:rsid w:val="005A1ACE"/>
    <w:rsid w:val="005C1D0A"/>
    <w:rsid w:val="005D3BDA"/>
    <w:rsid w:val="005D6A11"/>
    <w:rsid w:val="005E31B9"/>
    <w:rsid w:val="005F6F16"/>
    <w:rsid w:val="0061582F"/>
    <w:rsid w:val="00617810"/>
    <w:rsid w:val="00626899"/>
    <w:rsid w:val="006335AF"/>
    <w:rsid w:val="00637A9D"/>
    <w:rsid w:val="006427AF"/>
    <w:rsid w:val="006465E5"/>
    <w:rsid w:val="006518F4"/>
    <w:rsid w:val="0065480F"/>
    <w:rsid w:val="00677889"/>
    <w:rsid w:val="006779B1"/>
    <w:rsid w:val="006876DB"/>
    <w:rsid w:val="006A0BC2"/>
    <w:rsid w:val="006A6ECE"/>
    <w:rsid w:val="006B38FF"/>
    <w:rsid w:val="006C200A"/>
    <w:rsid w:val="006C433E"/>
    <w:rsid w:val="006D6888"/>
    <w:rsid w:val="006F27CA"/>
    <w:rsid w:val="007340DF"/>
    <w:rsid w:val="00735B02"/>
    <w:rsid w:val="00747EAB"/>
    <w:rsid w:val="00751D02"/>
    <w:rsid w:val="00752629"/>
    <w:rsid w:val="0077059A"/>
    <w:rsid w:val="0077386F"/>
    <w:rsid w:val="007839DD"/>
    <w:rsid w:val="00784E57"/>
    <w:rsid w:val="00785A10"/>
    <w:rsid w:val="007879DE"/>
    <w:rsid w:val="007A31C0"/>
    <w:rsid w:val="007A58EA"/>
    <w:rsid w:val="007B2C07"/>
    <w:rsid w:val="007B56CE"/>
    <w:rsid w:val="007B79E0"/>
    <w:rsid w:val="007C2AF6"/>
    <w:rsid w:val="007C5806"/>
    <w:rsid w:val="007D0621"/>
    <w:rsid w:val="007D2A79"/>
    <w:rsid w:val="007D51A4"/>
    <w:rsid w:val="007E537E"/>
    <w:rsid w:val="007F6664"/>
    <w:rsid w:val="0080233B"/>
    <w:rsid w:val="008026F3"/>
    <w:rsid w:val="00817EEE"/>
    <w:rsid w:val="00824CEF"/>
    <w:rsid w:val="00826462"/>
    <w:rsid w:val="0085145F"/>
    <w:rsid w:val="008561B7"/>
    <w:rsid w:val="00856625"/>
    <w:rsid w:val="0086778B"/>
    <w:rsid w:val="00890A97"/>
    <w:rsid w:val="00897FAB"/>
    <w:rsid w:val="008A1E60"/>
    <w:rsid w:val="008A34E0"/>
    <w:rsid w:val="008B2560"/>
    <w:rsid w:val="008B3587"/>
    <w:rsid w:val="008C22B0"/>
    <w:rsid w:val="008C7F89"/>
    <w:rsid w:val="008E5550"/>
    <w:rsid w:val="00907B90"/>
    <w:rsid w:val="00927331"/>
    <w:rsid w:val="00932729"/>
    <w:rsid w:val="0093293C"/>
    <w:rsid w:val="00932C8A"/>
    <w:rsid w:val="00934C82"/>
    <w:rsid w:val="009352A1"/>
    <w:rsid w:val="009500EB"/>
    <w:rsid w:val="009502EC"/>
    <w:rsid w:val="0096775E"/>
    <w:rsid w:val="00981035"/>
    <w:rsid w:val="00985F9C"/>
    <w:rsid w:val="00995F33"/>
    <w:rsid w:val="009A2375"/>
    <w:rsid w:val="009A761C"/>
    <w:rsid w:val="009B17EF"/>
    <w:rsid w:val="009C0DB8"/>
    <w:rsid w:val="009C1C34"/>
    <w:rsid w:val="009D31AE"/>
    <w:rsid w:val="009D65DB"/>
    <w:rsid w:val="009D6AD6"/>
    <w:rsid w:val="00A045FB"/>
    <w:rsid w:val="00A0461A"/>
    <w:rsid w:val="00A1241D"/>
    <w:rsid w:val="00A16A34"/>
    <w:rsid w:val="00A21695"/>
    <w:rsid w:val="00A27EC9"/>
    <w:rsid w:val="00A33C13"/>
    <w:rsid w:val="00A57A47"/>
    <w:rsid w:val="00A60441"/>
    <w:rsid w:val="00A635A0"/>
    <w:rsid w:val="00A77A52"/>
    <w:rsid w:val="00A92E28"/>
    <w:rsid w:val="00AB044E"/>
    <w:rsid w:val="00AB0848"/>
    <w:rsid w:val="00AB2425"/>
    <w:rsid w:val="00AD63A6"/>
    <w:rsid w:val="00AE17C7"/>
    <w:rsid w:val="00AE4735"/>
    <w:rsid w:val="00AE735A"/>
    <w:rsid w:val="00AF1F22"/>
    <w:rsid w:val="00AF3CF9"/>
    <w:rsid w:val="00B06EBB"/>
    <w:rsid w:val="00B2545D"/>
    <w:rsid w:val="00B412FE"/>
    <w:rsid w:val="00B54E7C"/>
    <w:rsid w:val="00B57349"/>
    <w:rsid w:val="00B635F9"/>
    <w:rsid w:val="00B64C94"/>
    <w:rsid w:val="00B867F5"/>
    <w:rsid w:val="00BA1892"/>
    <w:rsid w:val="00BB6F45"/>
    <w:rsid w:val="00BD334B"/>
    <w:rsid w:val="00BD52C0"/>
    <w:rsid w:val="00BD6C8A"/>
    <w:rsid w:val="00BE4437"/>
    <w:rsid w:val="00BF6571"/>
    <w:rsid w:val="00C214C0"/>
    <w:rsid w:val="00C35365"/>
    <w:rsid w:val="00C35AAF"/>
    <w:rsid w:val="00C36F68"/>
    <w:rsid w:val="00C4401B"/>
    <w:rsid w:val="00C50229"/>
    <w:rsid w:val="00C5525B"/>
    <w:rsid w:val="00C73BB7"/>
    <w:rsid w:val="00C830FB"/>
    <w:rsid w:val="00C87312"/>
    <w:rsid w:val="00C91597"/>
    <w:rsid w:val="00C975F4"/>
    <w:rsid w:val="00C976B8"/>
    <w:rsid w:val="00CC5311"/>
    <w:rsid w:val="00CC608A"/>
    <w:rsid w:val="00D063DC"/>
    <w:rsid w:val="00D06811"/>
    <w:rsid w:val="00D3131F"/>
    <w:rsid w:val="00D45731"/>
    <w:rsid w:val="00D50A46"/>
    <w:rsid w:val="00D55C17"/>
    <w:rsid w:val="00D746C5"/>
    <w:rsid w:val="00D827A0"/>
    <w:rsid w:val="00D91373"/>
    <w:rsid w:val="00D97233"/>
    <w:rsid w:val="00DA12BB"/>
    <w:rsid w:val="00DA6C24"/>
    <w:rsid w:val="00DB4AC8"/>
    <w:rsid w:val="00DC20B2"/>
    <w:rsid w:val="00DC4EAE"/>
    <w:rsid w:val="00DE42CD"/>
    <w:rsid w:val="00DF459F"/>
    <w:rsid w:val="00E04206"/>
    <w:rsid w:val="00E275A8"/>
    <w:rsid w:val="00E3017D"/>
    <w:rsid w:val="00E40BFE"/>
    <w:rsid w:val="00E42A0B"/>
    <w:rsid w:val="00E470D9"/>
    <w:rsid w:val="00E5345D"/>
    <w:rsid w:val="00E56C50"/>
    <w:rsid w:val="00E62BA1"/>
    <w:rsid w:val="00E7198C"/>
    <w:rsid w:val="00E87DC5"/>
    <w:rsid w:val="00E97A23"/>
    <w:rsid w:val="00EA1B55"/>
    <w:rsid w:val="00EB7F84"/>
    <w:rsid w:val="00ED52B9"/>
    <w:rsid w:val="00EE70FC"/>
    <w:rsid w:val="00F07C2A"/>
    <w:rsid w:val="00F23970"/>
    <w:rsid w:val="00F26C08"/>
    <w:rsid w:val="00F36E65"/>
    <w:rsid w:val="00F4706B"/>
    <w:rsid w:val="00F53132"/>
    <w:rsid w:val="00F65080"/>
    <w:rsid w:val="00F86287"/>
    <w:rsid w:val="00F94AC6"/>
    <w:rsid w:val="00FB0CA7"/>
    <w:rsid w:val="00FC2F1A"/>
    <w:rsid w:val="00FD0C80"/>
    <w:rsid w:val="00FD3E36"/>
    <w:rsid w:val="00FE0544"/>
    <w:rsid w:val="00FE3AE7"/>
    <w:rsid w:val="0146BAB1"/>
    <w:rsid w:val="01BD921D"/>
    <w:rsid w:val="02058AC3"/>
    <w:rsid w:val="0216E98B"/>
    <w:rsid w:val="047CFAB6"/>
    <w:rsid w:val="06017A49"/>
    <w:rsid w:val="064366C1"/>
    <w:rsid w:val="0AA1329B"/>
    <w:rsid w:val="0E48E4B1"/>
    <w:rsid w:val="0F6456B2"/>
    <w:rsid w:val="1303EA37"/>
    <w:rsid w:val="17173FDB"/>
    <w:rsid w:val="17F936C9"/>
    <w:rsid w:val="1AF92FE1"/>
    <w:rsid w:val="1B5410B0"/>
    <w:rsid w:val="1BF364B9"/>
    <w:rsid w:val="2015602B"/>
    <w:rsid w:val="22568970"/>
    <w:rsid w:val="26FD9B81"/>
    <w:rsid w:val="2C30FB1A"/>
    <w:rsid w:val="2CED9469"/>
    <w:rsid w:val="2D0E4898"/>
    <w:rsid w:val="2DF41BB2"/>
    <w:rsid w:val="2EE0A093"/>
    <w:rsid w:val="310EC4FE"/>
    <w:rsid w:val="34DBE5AD"/>
    <w:rsid w:val="356976AC"/>
    <w:rsid w:val="35F22E86"/>
    <w:rsid w:val="37FB0B21"/>
    <w:rsid w:val="3C7D25B1"/>
    <w:rsid w:val="3E8C1D44"/>
    <w:rsid w:val="3F0DEE5B"/>
    <w:rsid w:val="3FB95DD7"/>
    <w:rsid w:val="40AC7579"/>
    <w:rsid w:val="41FC0619"/>
    <w:rsid w:val="433B90D9"/>
    <w:rsid w:val="44C8324C"/>
    <w:rsid w:val="4668F742"/>
    <w:rsid w:val="46909DC1"/>
    <w:rsid w:val="47DAADA3"/>
    <w:rsid w:val="4BB355D1"/>
    <w:rsid w:val="51119657"/>
    <w:rsid w:val="5939FC9F"/>
    <w:rsid w:val="59F9D9EF"/>
    <w:rsid w:val="5AB3A813"/>
    <w:rsid w:val="5B05EF34"/>
    <w:rsid w:val="5BBDA3F1"/>
    <w:rsid w:val="5D7B216A"/>
    <w:rsid w:val="603AC6E2"/>
    <w:rsid w:val="6071EAE1"/>
    <w:rsid w:val="60E8CE82"/>
    <w:rsid w:val="616BBD85"/>
    <w:rsid w:val="636CEDFE"/>
    <w:rsid w:val="67654B51"/>
    <w:rsid w:val="67A259D4"/>
    <w:rsid w:val="6C90FE67"/>
    <w:rsid w:val="6DA5B35C"/>
    <w:rsid w:val="714E3F9A"/>
    <w:rsid w:val="72460D9E"/>
    <w:rsid w:val="725268FA"/>
    <w:rsid w:val="739B77AE"/>
    <w:rsid w:val="74D481A4"/>
    <w:rsid w:val="74FF1C13"/>
    <w:rsid w:val="76748124"/>
    <w:rsid w:val="7775C0A1"/>
    <w:rsid w:val="7CA89F49"/>
    <w:rsid w:val="7CC5838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101"/>
    <o:shapelayout v:ext="edit">
      <o:idmap v:ext="edit" data="2"/>
    </o:shapelayout>
  </w:shapeDefaults>
  <w:decimalSymbol w:val=","/>
  <w:listSeparator w:val=";"/>
  <w14:docId w14:val="2DF41BB2"/>
  <w15:chartTrackingRefBased/>
  <w15:docId w15:val="{685148CA-1A0F-4104-8552-9A5244D432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cs-CZ" w:eastAsia="en-US"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9500EB"/>
    <w:pPr>
      <w:spacing w:before="240" w:after="240"/>
    </w:pPr>
    <w:rPr>
      <w:rFonts w:ascii="Georgia" w:hAnsi="Georgia"/>
    </w:rPr>
  </w:style>
  <w:style w:type="paragraph" w:styleId="Nadpis1">
    <w:name w:val="heading 1"/>
    <w:basedOn w:val="Normln"/>
    <w:next w:val="Normln"/>
    <w:link w:val="Nadpis1Char"/>
    <w:uiPriority w:val="9"/>
    <w:qFormat/>
    <w:rsid w:val="00A16A34"/>
    <w:pPr>
      <w:keepNext/>
      <w:keepLines/>
      <w:spacing w:after="0"/>
      <w:outlineLvl w:val="0"/>
    </w:pPr>
    <w:rPr>
      <w:rFonts w:ascii="Baskerville Old Face" w:eastAsiaTheme="majorEastAsia" w:hAnsi="Baskerville Old Face" w:cstheme="majorBidi"/>
      <w:color w:val="E97132" w:themeColor="accent2"/>
      <w:sz w:val="48"/>
      <w:szCs w:val="32"/>
    </w:rPr>
  </w:style>
  <w:style w:type="paragraph" w:styleId="Nadpis2">
    <w:name w:val="heading 2"/>
    <w:basedOn w:val="Normln"/>
    <w:next w:val="Normln"/>
    <w:link w:val="Nadpis2Char"/>
    <w:uiPriority w:val="9"/>
    <w:unhideWhenUsed/>
    <w:rsid w:val="00D55C17"/>
    <w:pPr>
      <w:keepNext/>
      <w:keepLines/>
      <w:spacing w:before="40" w:after="0"/>
      <w:outlineLvl w:val="1"/>
    </w:pPr>
    <w:rPr>
      <w:rFonts w:ascii="Baskerville Old Face" w:eastAsiaTheme="majorEastAsia" w:hAnsi="Baskerville Old Face" w:cstheme="majorBidi"/>
      <w:color w:val="0F4761" w:themeColor="accent1" w:themeShade="BF"/>
      <w:sz w:val="36"/>
      <w:szCs w:val="26"/>
    </w:rPr>
  </w:style>
  <w:style w:type="paragraph" w:styleId="Nadpis3">
    <w:name w:val="heading 3"/>
    <w:basedOn w:val="Normln"/>
    <w:next w:val="Normln"/>
    <w:link w:val="Nadpis3Char"/>
    <w:uiPriority w:val="9"/>
    <w:unhideWhenUsed/>
    <w:qFormat/>
    <w:rsid w:val="009502EC"/>
    <w:pPr>
      <w:keepNext/>
      <w:keepLines/>
      <w:spacing w:before="40" w:after="0" w:line="240" w:lineRule="auto"/>
      <w:outlineLvl w:val="2"/>
    </w:pPr>
    <w:rPr>
      <w:rFonts w:ascii="Baskerville Old Face" w:eastAsiaTheme="majorEastAsia" w:hAnsi="Baskerville Old Face" w:cstheme="majorBidi"/>
      <w:b/>
      <w:i/>
      <w:color w:val="0A2F40" w:themeColor="accent1" w:themeShade="7F"/>
      <w:sz w:val="28"/>
    </w:rPr>
  </w:style>
  <w:style w:type="paragraph" w:styleId="Nadpis4">
    <w:name w:val="heading 4"/>
    <w:basedOn w:val="Normln"/>
    <w:next w:val="Normln"/>
    <w:link w:val="Nadpis4Char"/>
    <w:uiPriority w:val="9"/>
    <w:semiHidden/>
    <w:unhideWhenUsed/>
    <w:qFormat/>
    <w:rsid w:val="00E40BFE"/>
    <w:pPr>
      <w:keepNext/>
      <w:keepLines/>
      <w:spacing w:before="40" w:after="0"/>
      <w:outlineLvl w:val="3"/>
    </w:pPr>
    <w:rPr>
      <w:rFonts w:asciiTheme="majorHAnsi" w:eastAsiaTheme="majorEastAsia" w:hAnsiTheme="majorHAnsi" w:cstheme="majorBidi"/>
      <w:i/>
      <w:iCs/>
      <w:color w:val="0F476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9502EC"/>
    <w:rPr>
      <w:rFonts w:ascii="Baskerville Old Face" w:eastAsiaTheme="majorEastAsia" w:hAnsi="Baskerville Old Face" w:cstheme="majorBidi"/>
      <w:b/>
      <w:i/>
      <w:color w:val="0A2F40" w:themeColor="accent1" w:themeShade="7F"/>
      <w:sz w:val="28"/>
    </w:rPr>
  </w:style>
  <w:style w:type="paragraph" w:styleId="Odstavecseseznamem">
    <w:name w:val="List Paragraph"/>
    <w:basedOn w:val="Normln"/>
    <w:uiPriority w:val="34"/>
    <w:qFormat/>
    <w:pPr>
      <w:ind w:left="720"/>
      <w:contextualSpacing/>
    </w:pPr>
  </w:style>
  <w:style w:type="table" w:styleId="Mkatabulky">
    <w:name w:val="Table Grid"/>
    <w:basedOn w:val="Normlntabulka"/>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ZhlavChar">
    <w:name w:val="Záhlaví Char"/>
    <w:basedOn w:val="Standardnpsmoodstavce"/>
    <w:link w:val="Zhlav"/>
    <w:uiPriority w:val="99"/>
  </w:style>
  <w:style w:type="paragraph" w:styleId="Zhlav">
    <w:name w:val="header"/>
    <w:basedOn w:val="Normln"/>
    <w:link w:val="ZhlavChar"/>
    <w:uiPriority w:val="99"/>
    <w:unhideWhenUsed/>
    <w:pPr>
      <w:tabs>
        <w:tab w:val="center" w:pos="4680"/>
        <w:tab w:val="right" w:pos="9360"/>
      </w:tabs>
      <w:spacing w:after="0" w:line="240" w:lineRule="auto"/>
    </w:pPr>
  </w:style>
  <w:style w:type="character" w:customStyle="1" w:styleId="ZpatChar">
    <w:name w:val="Zápatí Char"/>
    <w:basedOn w:val="Standardnpsmoodstavce"/>
    <w:link w:val="Zpat"/>
    <w:uiPriority w:val="99"/>
  </w:style>
  <w:style w:type="paragraph" w:styleId="Zpat">
    <w:name w:val="footer"/>
    <w:basedOn w:val="Normln"/>
    <w:link w:val="ZpatChar"/>
    <w:uiPriority w:val="99"/>
    <w:unhideWhenUsed/>
    <w:pPr>
      <w:tabs>
        <w:tab w:val="center" w:pos="4680"/>
        <w:tab w:val="right" w:pos="9360"/>
      </w:tabs>
      <w:spacing w:after="0" w:line="240" w:lineRule="auto"/>
    </w:pPr>
  </w:style>
  <w:style w:type="paragraph" w:styleId="Normlnweb">
    <w:name w:val="Normal (Web)"/>
    <w:basedOn w:val="Normln"/>
    <w:uiPriority w:val="99"/>
    <w:unhideWhenUsed/>
    <w:rsid w:val="0009535C"/>
    <w:pPr>
      <w:spacing w:before="100" w:beforeAutospacing="1" w:after="100" w:afterAutospacing="1" w:line="240" w:lineRule="auto"/>
    </w:pPr>
    <w:rPr>
      <w:rFonts w:ascii="Times New Roman" w:eastAsia="Times New Roman" w:hAnsi="Times New Roman" w:cs="Times New Roman"/>
      <w:lang w:eastAsia="cs-CZ"/>
    </w:rPr>
  </w:style>
  <w:style w:type="character" w:styleId="Siln">
    <w:name w:val="Strong"/>
    <w:basedOn w:val="Standardnpsmoodstavce"/>
    <w:uiPriority w:val="22"/>
    <w:qFormat/>
    <w:rsid w:val="0009535C"/>
    <w:rPr>
      <w:b/>
      <w:bCs/>
    </w:rPr>
  </w:style>
  <w:style w:type="character" w:styleId="Hypertextovodkaz">
    <w:name w:val="Hyperlink"/>
    <w:basedOn w:val="Standardnpsmoodstavce"/>
    <w:uiPriority w:val="99"/>
    <w:unhideWhenUsed/>
    <w:rsid w:val="0009535C"/>
    <w:rPr>
      <w:color w:val="0000FF"/>
      <w:u w:val="single"/>
    </w:rPr>
  </w:style>
  <w:style w:type="character" w:styleId="Nevyeenzmnka">
    <w:name w:val="Unresolved Mention"/>
    <w:basedOn w:val="Standardnpsmoodstavce"/>
    <w:uiPriority w:val="99"/>
    <w:semiHidden/>
    <w:unhideWhenUsed/>
    <w:rsid w:val="00E42A0B"/>
    <w:rPr>
      <w:color w:val="605E5C"/>
      <w:shd w:val="clear" w:color="auto" w:fill="E1DFDD"/>
    </w:rPr>
  </w:style>
  <w:style w:type="character" w:customStyle="1" w:styleId="Nadpis4Char">
    <w:name w:val="Nadpis 4 Char"/>
    <w:basedOn w:val="Standardnpsmoodstavce"/>
    <w:link w:val="Nadpis4"/>
    <w:uiPriority w:val="9"/>
    <w:semiHidden/>
    <w:rsid w:val="00E40BFE"/>
    <w:rPr>
      <w:rFonts w:asciiTheme="majorHAnsi" w:eastAsiaTheme="majorEastAsia" w:hAnsiTheme="majorHAnsi" w:cstheme="majorBidi"/>
      <w:i/>
      <w:iCs/>
      <w:color w:val="0F4761" w:themeColor="accent1" w:themeShade="BF"/>
    </w:rPr>
  </w:style>
  <w:style w:type="paragraph" w:customStyle="1" w:styleId="Styl1">
    <w:name w:val="Styl1"/>
    <w:basedOn w:val="Nadpis1"/>
    <w:next w:val="Nadpis3"/>
    <w:link w:val="Styl1Char"/>
    <w:autoRedefine/>
    <w:qFormat/>
    <w:rsid w:val="00E87DC5"/>
    <w:pPr>
      <w:spacing w:before="720" w:after="100" w:afterAutospacing="1" w:line="360" w:lineRule="auto"/>
      <w:outlineLvl w:val="3"/>
    </w:pPr>
    <w:rPr>
      <w:rFonts w:eastAsia="Aptos" w:cs="Times New Roman"/>
      <w:b/>
      <w:bCs/>
      <w:color w:val="002060"/>
      <w:sz w:val="32"/>
      <w:lang w:eastAsia="cs-CZ"/>
    </w:rPr>
  </w:style>
  <w:style w:type="character" w:customStyle="1" w:styleId="Styl1Char">
    <w:name w:val="Styl1 Char"/>
    <w:basedOn w:val="Standardnpsmoodstavce"/>
    <w:link w:val="Styl1"/>
    <w:rsid w:val="00E87DC5"/>
    <w:rPr>
      <w:rFonts w:ascii="Baskerville Old Face" w:eastAsia="Aptos" w:hAnsi="Baskerville Old Face" w:cs="Times New Roman"/>
      <w:b/>
      <w:bCs/>
      <w:color w:val="002060"/>
      <w:sz w:val="32"/>
      <w:szCs w:val="32"/>
      <w:lang w:eastAsia="cs-CZ"/>
    </w:rPr>
  </w:style>
  <w:style w:type="paragraph" w:customStyle="1" w:styleId="Styl2">
    <w:name w:val="Styl2"/>
    <w:basedOn w:val="Nadpis1"/>
    <w:next w:val="Nadpis2"/>
    <w:link w:val="Styl2Char"/>
    <w:qFormat/>
    <w:rsid w:val="00F26C08"/>
    <w:pPr>
      <w:spacing w:beforeAutospacing="1" w:after="240" w:afterAutospacing="1" w:line="360" w:lineRule="auto"/>
      <w:outlineLvl w:val="2"/>
    </w:pPr>
    <w:rPr>
      <w:rFonts w:eastAsia="Times New Roman" w:cs="Times New Roman"/>
      <w:b/>
      <w:bCs/>
      <w:lang w:eastAsia="cs-CZ"/>
    </w:rPr>
  </w:style>
  <w:style w:type="character" w:customStyle="1" w:styleId="Styl2Char">
    <w:name w:val="Styl2 Char"/>
    <w:basedOn w:val="Standardnpsmoodstavce"/>
    <w:link w:val="Styl2"/>
    <w:rsid w:val="00F26C08"/>
    <w:rPr>
      <w:rFonts w:ascii="Baskerville Old Face" w:eastAsia="Times New Roman" w:hAnsi="Baskerville Old Face" w:cs="Times New Roman"/>
      <w:b/>
      <w:bCs/>
      <w:color w:val="D67000"/>
      <w:sz w:val="48"/>
      <w:szCs w:val="32"/>
      <w:lang w:eastAsia="cs-CZ"/>
    </w:rPr>
  </w:style>
  <w:style w:type="paragraph" w:customStyle="1" w:styleId="Styl3">
    <w:name w:val="Styl3"/>
    <w:basedOn w:val="Normln"/>
    <w:link w:val="Styl3Char"/>
    <w:qFormat/>
    <w:rsid w:val="00E04206"/>
    <w:pPr>
      <w:spacing w:line="360" w:lineRule="auto"/>
    </w:pPr>
    <w:rPr>
      <w:rFonts w:ascii="Baskerville Old Face" w:eastAsia="Aptos" w:hAnsi="Baskerville Old Face" w:cs="Aptos"/>
      <w:b/>
      <w:bCs/>
      <w:sz w:val="28"/>
    </w:rPr>
  </w:style>
  <w:style w:type="character" w:customStyle="1" w:styleId="Styl3Char">
    <w:name w:val="Styl3 Char"/>
    <w:basedOn w:val="Standardnpsmoodstavce"/>
    <w:link w:val="Styl3"/>
    <w:rsid w:val="00E04206"/>
    <w:rPr>
      <w:rFonts w:ascii="Baskerville Old Face" w:eastAsia="Aptos" w:hAnsi="Baskerville Old Face" w:cs="Aptos"/>
      <w:b/>
      <w:bCs/>
      <w:sz w:val="28"/>
    </w:rPr>
  </w:style>
  <w:style w:type="numbering" w:customStyle="1" w:styleId="Aktulnseznam1">
    <w:name w:val="Aktuální seznam1"/>
    <w:uiPriority w:val="99"/>
    <w:rsid w:val="002C4A62"/>
    <w:pPr>
      <w:numPr>
        <w:numId w:val="33"/>
      </w:numPr>
    </w:pPr>
  </w:style>
  <w:style w:type="character" w:customStyle="1" w:styleId="Nadpis1Char">
    <w:name w:val="Nadpis 1 Char"/>
    <w:basedOn w:val="Standardnpsmoodstavce"/>
    <w:link w:val="Nadpis1"/>
    <w:uiPriority w:val="9"/>
    <w:rsid w:val="00A16A34"/>
    <w:rPr>
      <w:rFonts w:ascii="Baskerville Old Face" w:eastAsiaTheme="majorEastAsia" w:hAnsi="Baskerville Old Face" w:cstheme="majorBidi"/>
      <w:color w:val="E97132" w:themeColor="accent2"/>
      <w:sz w:val="48"/>
      <w:szCs w:val="32"/>
    </w:rPr>
  </w:style>
  <w:style w:type="paragraph" w:styleId="Nadpisobsahu">
    <w:name w:val="TOC Heading"/>
    <w:basedOn w:val="Nadpis1"/>
    <w:next w:val="Normln"/>
    <w:uiPriority w:val="39"/>
    <w:unhideWhenUsed/>
    <w:qFormat/>
    <w:rsid w:val="005E31B9"/>
    <w:pPr>
      <w:spacing w:line="259" w:lineRule="auto"/>
      <w:outlineLvl w:val="9"/>
    </w:pPr>
    <w:rPr>
      <w:rFonts w:asciiTheme="majorHAnsi" w:hAnsiTheme="majorHAnsi"/>
      <w:color w:val="0F4761" w:themeColor="accent1" w:themeShade="BF"/>
      <w:sz w:val="32"/>
      <w:lang w:eastAsia="cs-CZ"/>
    </w:rPr>
  </w:style>
  <w:style w:type="paragraph" w:styleId="Obsah1">
    <w:name w:val="toc 1"/>
    <w:basedOn w:val="Normln"/>
    <w:next w:val="Normln"/>
    <w:autoRedefine/>
    <w:uiPriority w:val="39"/>
    <w:unhideWhenUsed/>
    <w:rsid w:val="00047F28"/>
    <w:pPr>
      <w:tabs>
        <w:tab w:val="right" w:leader="dot" w:pos="6221"/>
      </w:tabs>
      <w:spacing w:after="100"/>
    </w:pPr>
    <w:rPr>
      <w:b/>
      <w:bCs/>
      <w:noProof/>
    </w:rPr>
  </w:style>
  <w:style w:type="paragraph" w:styleId="Obsah3">
    <w:name w:val="toc 3"/>
    <w:basedOn w:val="Normln"/>
    <w:next w:val="Normln"/>
    <w:autoRedefine/>
    <w:uiPriority w:val="39"/>
    <w:unhideWhenUsed/>
    <w:rsid w:val="005E31B9"/>
    <w:pPr>
      <w:spacing w:after="100"/>
      <w:ind w:left="480"/>
    </w:pPr>
  </w:style>
  <w:style w:type="character" w:customStyle="1" w:styleId="Nadpis2Char">
    <w:name w:val="Nadpis 2 Char"/>
    <w:basedOn w:val="Standardnpsmoodstavce"/>
    <w:link w:val="Nadpis2"/>
    <w:uiPriority w:val="9"/>
    <w:rsid w:val="00D55C17"/>
    <w:rPr>
      <w:rFonts w:ascii="Baskerville Old Face" w:eastAsiaTheme="majorEastAsia" w:hAnsi="Baskerville Old Face" w:cstheme="majorBidi"/>
      <w:color w:val="0F4761" w:themeColor="accent1" w:themeShade="BF"/>
      <w:sz w:val="36"/>
      <w:szCs w:val="26"/>
    </w:rPr>
  </w:style>
  <w:style w:type="character" w:styleId="Zstupntext">
    <w:name w:val="Placeholder Text"/>
    <w:basedOn w:val="Standardnpsmoodstavce"/>
    <w:uiPriority w:val="99"/>
    <w:semiHidden/>
    <w:rsid w:val="000B53C3"/>
    <w:rPr>
      <w:color w:val="666666"/>
    </w:rPr>
  </w:style>
  <w:style w:type="paragraph" w:styleId="Obsah2">
    <w:name w:val="toc 2"/>
    <w:basedOn w:val="Normln"/>
    <w:next w:val="Normln"/>
    <w:autoRedefine/>
    <w:uiPriority w:val="39"/>
    <w:unhideWhenUsed/>
    <w:rsid w:val="0085145F"/>
    <w:pPr>
      <w:spacing w:after="100" w:line="259" w:lineRule="auto"/>
      <w:ind w:left="220"/>
    </w:pPr>
    <w:rPr>
      <w:rFonts w:eastAsiaTheme="minorEastAsia" w:cs="Times New Roman"/>
      <w:sz w:val="22"/>
      <w:szCs w:val="22"/>
      <w:lang w:eastAsia="cs-CZ"/>
    </w:rPr>
  </w:style>
  <w:style w:type="paragraph" w:styleId="Citt">
    <w:name w:val="Quote"/>
    <w:basedOn w:val="Normln"/>
    <w:next w:val="Normln"/>
    <w:link w:val="CittChar"/>
    <w:uiPriority w:val="29"/>
    <w:qFormat/>
    <w:rsid w:val="00A16A34"/>
    <w:pPr>
      <w:spacing w:before="200" w:after="160"/>
      <w:ind w:left="864" w:right="864"/>
      <w:jc w:val="center"/>
    </w:pPr>
    <w:rPr>
      <w:i/>
      <w:iCs/>
      <w:color w:val="404040" w:themeColor="text1" w:themeTint="BF"/>
    </w:rPr>
  </w:style>
  <w:style w:type="character" w:customStyle="1" w:styleId="CittChar">
    <w:name w:val="Citát Char"/>
    <w:basedOn w:val="Standardnpsmoodstavce"/>
    <w:link w:val="Citt"/>
    <w:uiPriority w:val="29"/>
    <w:rsid w:val="00A16A34"/>
    <w:rPr>
      <w:rFonts w:ascii="Georgia" w:hAnsi="Georgia"/>
      <w:i/>
      <w:iCs/>
      <w:color w:val="404040" w:themeColor="text1" w:themeTint="BF"/>
    </w:rPr>
  </w:style>
  <w:style w:type="character" w:styleId="Nzevknihy">
    <w:name w:val="Book Title"/>
    <w:basedOn w:val="Standardnpsmoodstavce"/>
    <w:uiPriority w:val="33"/>
    <w:qFormat/>
    <w:rsid w:val="00A16A34"/>
    <w:rPr>
      <w:b/>
      <w:bCs/>
      <w:i/>
      <w:iCs/>
      <w:spacing w:val="5"/>
    </w:rPr>
  </w:style>
  <w:style w:type="paragraph" w:styleId="Obsah4">
    <w:name w:val="toc 4"/>
    <w:basedOn w:val="Normln"/>
    <w:next w:val="Normln"/>
    <w:autoRedefine/>
    <w:uiPriority w:val="39"/>
    <w:unhideWhenUsed/>
    <w:rsid w:val="00981035"/>
    <w:pPr>
      <w:spacing w:before="0" w:after="100" w:line="278" w:lineRule="auto"/>
      <w:ind w:left="720"/>
    </w:pPr>
    <w:rPr>
      <w:rFonts w:asciiTheme="minorHAnsi" w:eastAsiaTheme="minorEastAsia" w:hAnsiTheme="minorHAnsi"/>
      <w:kern w:val="2"/>
      <w:lang w:eastAsia="cs-CZ"/>
      <w14:ligatures w14:val="standardContextual"/>
    </w:rPr>
  </w:style>
  <w:style w:type="paragraph" w:styleId="Obsah5">
    <w:name w:val="toc 5"/>
    <w:basedOn w:val="Normln"/>
    <w:next w:val="Normln"/>
    <w:autoRedefine/>
    <w:uiPriority w:val="39"/>
    <w:unhideWhenUsed/>
    <w:rsid w:val="00981035"/>
    <w:pPr>
      <w:spacing w:before="0" w:after="100" w:line="278" w:lineRule="auto"/>
      <w:ind w:left="960"/>
    </w:pPr>
    <w:rPr>
      <w:rFonts w:asciiTheme="minorHAnsi" w:eastAsiaTheme="minorEastAsia" w:hAnsiTheme="minorHAnsi"/>
      <w:kern w:val="2"/>
      <w:lang w:eastAsia="cs-CZ"/>
      <w14:ligatures w14:val="standardContextual"/>
    </w:rPr>
  </w:style>
  <w:style w:type="paragraph" w:styleId="Obsah6">
    <w:name w:val="toc 6"/>
    <w:basedOn w:val="Normln"/>
    <w:next w:val="Normln"/>
    <w:autoRedefine/>
    <w:uiPriority w:val="39"/>
    <w:unhideWhenUsed/>
    <w:rsid w:val="00981035"/>
    <w:pPr>
      <w:spacing w:before="0" w:after="100" w:line="278" w:lineRule="auto"/>
      <w:ind w:left="1200"/>
    </w:pPr>
    <w:rPr>
      <w:rFonts w:asciiTheme="minorHAnsi" w:eastAsiaTheme="minorEastAsia" w:hAnsiTheme="minorHAnsi"/>
      <w:kern w:val="2"/>
      <w:lang w:eastAsia="cs-CZ"/>
      <w14:ligatures w14:val="standardContextual"/>
    </w:rPr>
  </w:style>
  <w:style w:type="paragraph" w:styleId="Obsah7">
    <w:name w:val="toc 7"/>
    <w:basedOn w:val="Normln"/>
    <w:next w:val="Normln"/>
    <w:autoRedefine/>
    <w:uiPriority w:val="39"/>
    <w:unhideWhenUsed/>
    <w:rsid w:val="00981035"/>
    <w:pPr>
      <w:spacing w:before="0" w:after="100" w:line="278" w:lineRule="auto"/>
      <w:ind w:left="1440"/>
    </w:pPr>
    <w:rPr>
      <w:rFonts w:asciiTheme="minorHAnsi" w:eastAsiaTheme="minorEastAsia" w:hAnsiTheme="minorHAnsi"/>
      <w:kern w:val="2"/>
      <w:lang w:eastAsia="cs-CZ"/>
      <w14:ligatures w14:val="standardContextual"/>
    </w:rPr>
  </w:style>
  <w:style w:type="paragraph" w:styleId="Obsah8">
    <w:name w:val="toc 8"/>
    <w:basedOn w:val="Normln"/>
    <w:next w:val="Normln"/>
    <w:autoRedefine/>
    <w:uiPriority w:val="39"/>
    <w:unhideWhenUsed/>
    <w:rsid w:val="00981035"/>
    <w:pPr>
      <w:spacing w:before="0" w:after="100" w:line="278" w:lineRule="auto"/>
      <w:ind w:left="1680"/>
    </w:pPr>
    <w:rPr>
      <w:rFonts w:asciiTheme="minorHAnsi" w:eastAsiaTheme="minorEastAsia" w:hAnsiTheme="minorHAnsi"/>
      <w:kern w:val="2"/>
      <w:lang w:eastAsia="cs-CZ"/>
      <w14:ligatures w14:val="standardContextual"/>
    </w:rPr>
  </w:style>
  <w:style w:type="paragraph" w:styleId="Obsah9">
    <w:name w:val="toc 9"/>
    <w:basedOn w:val="Normln"/>
    <w:next w:val="Normln"/>
    <w:autoRedefine/>
    <w:uiPriority w:val="39"/>
    <w:unhideWhenUsed/>
    <w:rsid w:val="00981035"/>
    <w:pPr>
      <w:spacing w:before="0" w:after="100" w:line="278" w:lineRule="auto"/>
      <w:ind w:left="1920"/>
    </w:pPr>
    <w:rPr>
      <w:rFonts w:asciiTheme="minorHAnsi" w:eastAsiaTheme="minorEastAsia" w:hAnsiTheme="minorHAnsi"/>
      <w:kern w:val="2"/>
      <w:lang w:eastAsia="cs-CZ"/>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068104">
      <w:bodyDiv w:val="1"/>
      <w:marLeft w:val="0"/>
      <w:marRight w:val="0"/>
      <w:marTop w:val="0"/>
      <w:marBottom w:val="0"/>
      <w:divBdr>
        <w:top w:val="none" w:sz="0" w:space="0" w:color="auto"/>
        <w:left w:val="none" w:sz="0" w:space="0" w:color="auto"/>
        <w:bottom w:val="none" w:sz="0" w:space="0" w:color="auto"/>
        <w:right w:val="none" w:sz="0" w:space="0" w:color="auto"/>
      </w:divBdr>
    </w:div>
    <w:div w:id="405803433">
      <w:bodyDiv w:val="1"/>
      <w:marLeft w:val="0"/>
      <w:marRight w:val="0"/>
      <w:marTop w:val="0"/>
      <w:marBottom w:val="0"/>
      <w:divBdr>
        <w:top w:val="none" w:sz="0" w:space="0" w:color="auto"/>
        <w:left w:val="none" w:sz="0" w:space="0" w:color="auto"/>
        <w:bottom w:val="none" w:sz="0" w:space="0" w:color="auto"/>
        <w:right w:val="none" w:sz="0" w:space="0" w:color="auto"/>
      </w:divBdr>
    </w:div>
    <w:div w:id="440806348">
      <w:bodyDiv w:val="1"/>
      <w:marLeft w:val="0"/>
      <w:marRight w:val="0"/>
      <w:marTop w:val="0"/>
      <w:marBottom w:val="0"/>
      <w:divBdr>
        <w:top w:val="none" w:sz="0" w:space="0" w:color="auto"/>
        <w:left w:val="none" w:sz="0" w:space="0" w:color="auto"/>
        <w:bottom w:val="none" w:sz="0" w:space="0" w:color="auto"/>
        <w:right w:val="none" w:sz="0" w:space="0" w:color="auto"/>
      </w:divBdr>
    </w:div>
    <w:div w:id="474570868">
      <w:bodyDiv w:val="1"/>
      <w:marLeft w:val="0"/>
      <w:marRight w:val="0"/>
      <w:marTop w:val="0"/>
      <w:marBottom w:val="0"/>
      <w:divBdr>
        <w:top w:val="none" w:sz="0" w:space="0" w:color="auto"/>
        <w:left w:val="none" w:sz="0" w:space="0" w:color="auto"/>
        <w:bottom w:val="none" w:sz="0" w:space="0" w:color="auto"/>
        <w:right w:val="none" w:sz="0" w:space="0" w:color="auto"/>
      </w:divBdr>
    </w:div>
    <w:div w:id="500513294">
      <w:bodyDiv w:val="1"/>
      <w:marLeft w:val="0"/>
      <w:marRight w:val="0"/>
      <w:marTop w:val="0"/>
      <w:marBottom w:val="0"/>
      <w:divBdr>
        <w:top w:val="none" w:sz="0" w:space="0" w:color="auto"/>
        <w:left w:val="none" w:sz="0" w:space="0" w:color="auto"/>
        <w:bottom w:val="none" w:sz="0" w:space="0" w:color="auto"/>
        <w:right w:val="none" w:sz="0" w:space="0" w:color="auto"/>
      </w:divBdr>
    </w:div>
    <w:div w:id="538661493">
      <w:bodyDiv w:val="1"/>
      <w:marLeft w:val="0"/>
      <w:marRight w:val="0"/>
      <w:marTop w:val="0"/>
      <w:marBottom w:val="0"/>
      <w:divBdr>
        <w:top w:val="none" w:sz="0" w:space="0" w:color="auto"/>
        <w:left w:val="none" w:sz="0" w:space="0" w:color="auto"/>
        <w:bottom w:val="none" w:sz="0" w:space="0" w:color="auto"/>
        <w:right w:val="none" w:sz="0" w:space="0" w:color="auto"/>
      </w:divBdr>
    </w:div>
    <w:div w:id="613102410">
      <w:bodyDiv w:val="1"/>
      <w:marLeft w:val="0"/>
      <w:marRight w:val="0"/>
      <w:marTop w:val="0"/>
      <w:marBottom w:val="0"/>
      <w:divBdr>
        <w:top w:val="none" w:sz="0" w:space="0" w:color="auto"/>
        <w:left w:val="none" w:sz="0" w:space="0" w:color="auto"/>
        <w:bottom w:val="none" w:sz="0" w:space="0" w:color="auto"/>
        <w:right w:val="none" w:sz="0" w:space="0" w:color="auto"/>
      </w:divBdr>
    </w:div>
    <w:div w:id="700514448">
      <w:bodyDiv w:val="1"/>
      <w:marLeft w:val="0"/>
      <w:marRight w:val="0"/>
      <w:marTop w:val="0"/>
      <w:marBottom w:val="0"/>
      <w:divBdr>
        <w:top w:val="none" w:sz="0" w:space="0" w:color="auto"/>
        <w:left w:val="none" w:sz="0" w:space="0" w:color="auto"/>
        <w:bottom w:val="none" w:sz="0" w:space="0" w:color="auto"/>
        <w:right w:val="none" w:sz="0" w:space="0" w:color="auto"/>
      </w:divBdr>
    </w:div>
    <w:div w:id="724135779">
      <w:bodyDiv w:val="1"/>
      <w:marLeft w:val="0"/>
      <w:marRight w:val="0"/>
      <w:marTop w:val="0"/>
      <w:marBottom w:val="0"/>
      <w:divBdr>
        <w:top w:val="none" w:sz="0" w:space="0" w:color="auto"/>
        <w:left w:val="none" w:sz="0" w:space="0" w:color="auto"/>
        <w:bottom w:val="none" w:sz="0" w:space="0" w:color="auto"/>
        <w:right w:val="none" w:sz="0" w:space="0" w:color="auto"/>
      </w:divBdr>
    </w:div>
    <w:div w:id="840437177">
      <w:bodyDiv w:val="1"/>
      <w:marLeft w:val="0"/>
      <w:marRight w:val="0"/>
      <w:marTop w:val="0"/>
      <w:marBottom w:val="0"/>
      <w:divBdr>
        <w:top w:val="none" w:sz="0" w:space="0" w:color="auto"/>
        <w:left w:val="none" w:sz="0" w:space="0" w:color="auto"/>
        <w:bottom w:val="none" w:sz="0" w:space="0" w:color="auto"/>
        <w:right w:val="none" w:sz="0" w:space="0" w:color="auto"/>
      </w:divBdr>
    </w:div>
    <w:div w:id="841776262">
      <w:bodyDiv w:val="1"/>
      <w:marLeft w:val="0"/>
      <w:marRight w:val="0"/>
      <w:marTop w:val="0"/>
      <w:marBottom w:val="0"/>
      <w:divBdr>
        <w:top w:val="none" w:sz="0" w:space="0" w:color="auto"/>
        <w:left w:val="none" w:sz="0" w:space="0" w:color="auto"/>
        <w:bottom w:val="none" w:sz="0" w:space="0" w:color="auto"/>
        <w:right w:val="none" w:sz="0" w:space="0" w:color="auto"/>
      </w:divBdr>
    </w:div>
    <w:div w:id="859857155">
      <w:bodyDiv w:val="1"/>
      <w:marLeft w:val="0"/>
      <w:marRight w:val="0"/>
      <w:marTop w:val="0"/>
      <w:marBottom w:val="0"/>
      <w:divBdr>
        <w:top w:val="none" w:sz="0" w:space="0" w:color="auto"/>
        <w:left w:val="none" w:sz="0" w:space="0" w:color="auto"/>
        <w:bottom w:val="none" w:sz="0" w:space="0" w:color="auto"/>
        <w:right w:val="none" w:sz="0" w:space="0" w:color="auto"/>
      </w:divBdr>
    </w:div>
    <w:div w:id="925959738">
      <w:bodyDiv w:val="1"/>
      <w:marLeft w:val="0"/>
      <w:marRight w:val="0"/>
      <w:marTop w:val="0"/>
      <w:marBottom w:val="0"/>
      <w:divBdr>
        <w:top w:val="none" w:sz="0" w:space="0" w:color="auto"/>
        <w:left w:val="none" w:sz="0" w:space="0" w:color="auto"/>
        <w:bottom w:val="none" w:sz="0" w:space="0" w:color="auto"/>
        <w:right w:val="none" w:sz="0" w:space="0" w:color="auto"/>
      </w:divBdr>
    </w:div>
    <w:div w:id="929122459">
      <w:bodyDiv w:val="1"/>
      <w:marLeft w:val="0"/>
      <w:marRight w:val="0"/>
      <w:marTop w:val="0"/>
      <w:marBottom w:val="0"/>
      <w:divBdr>
        <w:top w:val="none" w:sz="0" w:space="0" w:color="auto"/>
        <w:left w:val="none" w:sz="0" w:space="0" w:color="auto"/>
        <w:bottom w:val="none" w:sz="0" w:space="0" w:color="auto"/>
        <w:right w:val="none" w:sz="0" w:space="0" w:color="auto"/>
      </w:divBdr>
    </w:div>
    <w:div w:id="969748549">
      <w:bodyDiv w:val="1"/>
      <w:marLeft w:val="0"/>
      <w:marRight w:val="0"/>
      <w:marTop w:val="0"/>
      <w:marBottom w:val="0"/>
      <w:divBdr>
        <w:top w:val="none" w:sz="0" w:space="0" w:color="auto"/>
        <w:left w:val="none" w:sz="0" w:space="0" w:color="auto"/>
        <w:bottom w:val="none" w:sz="0" w:space="0" w:color="auto"/>
        <w:right w:val="none" w:sz="0" w:space="0" w:color="auto"/>
      </w:divBdr>
    </w:div>
    <w:div w:id="984041045">
      <w:bodyDiv w:val="1"/>
      <w:marLeft w:val="0"/>
      <w:marRight w:val="0"/>
      <w:marTop w:val="0"/>
      <w:marBottom w:val="0"/>
      <w:divBdr>
        <w:top w:val="none" w:sz="0" w:space="0" w:color="auto"/>
        <w:left w:val="none" w:sz="0" w:space="0" w:color="auto"/>
        <w:bottom w:val="none" w:sz="0" w:space="0" w:color="auto"/>
        <w:right w:val="none" w:sz="0" w:space="0" w:color="auto"/>
      </w:divBdr>
    </w:div>
    <w:div w:id="1043361416">
      <w:bodyDiv w:val="1"/>
      <w:marLeft w:val="0"/>
      <w:marRight w:val="0"/>
      <w:marTop w:val="0"/>
      <w:marBottom w:val="0"/>
      <w:divBdr>
        <w:top w:val="none" w:sz="0" w:space="0" w:color="auto"/>
        <w:left w:val="none" w:sz="0" w:space="0" w:color="auto"/>
        <w:bottom w:val="none" w:sz="0" w:space="0" w:color="auto"/>
        <w:right w:val="none" w:sz="0" w:space="0" w:color="auto"/>
      </w:divBdr>
      <w:divsChild>
        <w:div w:id="859315803">
          <w:blockQuote w:val="1"/>
          <w:marLeft w:val="720"/>
          <w:marRight w:val="720"/>
          <w:marTop w:val="100"/>
          <w:marBottom w:val="100"/>
          <w:divBdr>
            <w:top w:val="none" w:sz="0" w:space="0" w:color="auto"/>
            <w:left w:val="none" w:sz="0" w:space="0" w:color="auto"/>
            <w:bottom w:val="none" w:sz="0" w:space="0" w:color="auto"/>
            <w:right w:val="none" w:sz="0" w:space="0" w:color="auto"/>
          </w:divBdr>
        </w:div>
        <w:div w:id="568660673">
          <w:blockQuote w:val="1"/>
          <w:marLeft w:val="720"/>
          <w:marRight w:val="720"/>
          <w:marTop w:val="100"/>
          <w:marBottom w:val="100"/>
          <w:divBdr>
            <w:top w:val="none" w:sz="0" w:space="0" w:color="auto"/>
            <w:left w:val="none" w:sz="0" w:space="0" w:color="auto"/>
            <w:bottom w:val="none" w:sz="0" w:space="0" w:color="auto"/>
            <w:right w:val="none" w:sz="0" w:space="0" w:color="auto"/>
          </w:divBdr>
        </w:div>
        <w:div w:id="37454652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49459503">
      <w:bodyDiv w:val="1"/>
      <w:marLeft w:val="0"/>
      <w:marRight w:val="0"/>
      <w:marTop w:val="0"/>
      <w:marBottom w:val="0"/>
      <w:divBdr>
        <w:top w:val="none" w:sz="0" w:space="0" w:color="auto"/>
        <w:left w:val="none" w:sz="0" w:space="0" w:color="auto"/>
        <w:bottom w:val="none" w:sz="0" w:space="0" w:color="auto"/>
        <w:right w:val="none" w:sz="0" w:space="0" w:color="auto"/>
      </w:divBdr>
    </w:div>
    <w:div w:id="1241060302">
      <w:bodyDiv w:val="1"/>
      <w:marLeft w:val="0"/>
      <w:marRight w:val="0"/>
      <w:marTop w:val="0"/>
      <w:marBottom w:val="0"/>
      <w:divBdr>
        <w:top w:val="none" w:sz="0" w:space="0" w:color="auto"/>
        <w:left w:val="none" w:sz="0" w:space="0" w:color="auto"/>
        <w:bottom w:val="none" w:sz="0" w:space="0" w:color="auto"/>
        <w:right w:val="none" w:sz="0" w:space="0" w:color="auto"/>
      </w:divBdr>
    </w:div>
    <w:div w:id="1296452341">
      <w:bodyDiv w:val="1"/>
      <w:marLeft w:val="0"/>
      <w:marRight w:val="0"/>
      <w:marTop w:val="0"/>
      <w:marBottom w:val="0"/>
      <w:divBdr>
        <w:top w:val="none" w:sz="0" w:space="0" w:color="auto"/>
        <w:left w:val="none" w:sz="0" w:space="0" w:color="auto"/>
        <w:bottom w:val="none" w:sz="0" w:space="0" w:color="auto"/>
        <w:right w:val="none" w:sz="0" w:space="0" w:color="auto"/>
      </w:divBdr>
    </w:div>
    <w:div w:id="1302929080">
      <w:bodyDiv w:val="1"/>
      <w:marLeft w:val="0"/>
      <w:marRight w:val="0"/>
      <w:marTop w:val="0"/>
      <w:marBottom w:val="0"/>
      <w:divBdr>
        <w:top w:val="none" w:sz="0" w:space="0" w:color="auto"/>
        <w:left w:val="none" w:sz="0" w:space="0" w:color="auto"/>
        <w:bottom w:val="none" w:sz="0" w:space="0" w:color="auto"/>
        <w:right w:val="none" w:sz="0" w:space="0" w:color="auto"/>
      </w:divBdr>
    </w:div>
    <w:div w:id="1422408844">
      <w:bodyDiv w:val="1"/>
      <w:marLeft w:val="0"/>
      <w:marRight w:val="0"/>
      <w:marTop w:val="0"/>
      <w:marBottom w:val="0"/>
      <w:divBdr>
        <w:top w:val="none" w:sz="0" w:space="0" w:color="auto"/>
        <w:left w:val="none" w:sz="0" w:space="0" w:color="auto"/>
        <w:bottom w:val="none" w:sz="0" w:space="0" w:color="auto"/>
        <w:right w:val="none" w:sz="0" w:space="0" w:color="auto"/>
      </w:divBdr>
    </w:div>
    <w:div w:id="1442608266">
      <w:bodyDiv w:val="1"/>
      <w:marLeft w:val="0"/>
      <w:marRight w:val="0"/>
      <w:marTop w:val="0"/>
      <w:marBottom w:val="0"/>
      <w:divBdr>
        <w:top w:val="none" w:sz="0" w:space="0" w:color="auto"/>
        <w:left w:val="none" w:sz="0" w:space="0" w:color="auto"/>
        <w:bottom w:val="none" w:sz="0" w:space="0" w:color="auto"/>
        <w:right w:val="none" w:sz="0" w:space="0" w:color="auto"/>
      </w:divBdr>
    </w:div>
    <w:div w:id="1444760444">
      <w:bodyDiv w:val="1"/>
      <w:marLeft w:val="0"/>
      <w:marRight w:val="0"/>
      <w:marTop w:val="0"/>
      <w:marBottom w:val="0"/>
      <w:divBdr>
        <w:top w:val="none" w:sz="0" w:space="0" w:color="auto"/>
        <w:left w:val="none" w:sz="0" w:space="0" w:color="auto"/>
        <w:bottom w:val="none" w:sz="0" w:space="0" w:color="auto"/>
        <w:right w:val="none" w:sz="0" w:space="0" w:color="auto"/>
      </w:divBdr>
    </w:div>
    <w:div w:id="1548494652">
      <w:bodyDiv w:val="1"/>
      <w:marLeft w:val="0"/>
      <w:marRight w:val="0"/>
      <w:marTop w:val="0"/>
      <w:marBottom w:val="0"/>
      <w:divBdr>
        <w:top w:val="none" w:sz="0" w:space="0" w:color="auto"/>
        <w:left w:val="none" w:sz="0" w:space="0" w:color="auto"/>
        <w:bottom w:val="none" w:sz="0" w:space="0" w:color="auto"/>
        <w:right w:val="none" w:sz="0" w:space="0" w:color="auto"/>
      </w:divBdr>
    </w:div>
    <w:div w:id="1558785611">
      <w:bodyDiv w:val="1"/>
      <w:marLeft w:val="0"/>
      <w:marRight w:val="0"/>
      <w:marTop w:val="0"/>
      <w:marBottom w:val="0"/>
      <w:divBdr>
        <w:top w:val="none" w:sz="0" w:space="0" w:color="auto"/>
        <w:left w:val="none" w:sz="0" w:space="0" w:color="auto"/>
        <w:bottom w:val="none" w:sz="0" w:space="0" w:color="auto"/>
        <w:right w:val="none" w:sz="0" w:space="0" w:color="auto"/>
      </w:divBdr>
    </w:div>
    <w:div w:id="1619023324">
      <w:bodyDiv w:val="1"/>
      <w:marLeft w:val="0"/>
      <w:marRight w:val="0"/>
      <w:marTop w:val="0"/>
      <w:marBottom w:val="0"/>
      <w:divBdr>
        <w:top w:val="none" w:sz="0" w:space="0" w:color="auto"/>
        <w:left w:val="none" w:sz="0" w:space="0" w:color="auto"/>
        <w:bottom w:val="none" w:sz="0" w:space="0" w:color="auto"/>
        <w:right w:val="none" w:sz="0" w:space="0" w:color="auto"/>
      </w:divBdr>
    </w:div>
    <w:div w:id="1636644804">
      <w:bodyDiv w:val="1"/>
      <w:marLeft w:val="0"/>
      <w:marRight w:val="0"/>
      <w:marTop w:val="0"/>
      <w:marBottom w:val="0"/>
      <w:divBdr>
        <w:top w:val="none" w:sz="0" w:space="0" w:color="auto"/>
        <w:left w:val="none" w:sz="0" w:space="0" w:color="auto"/>
        <w:bottom w:val="none" w:sz="0" w:space="0" w:color="auto"/>
        <w:right w:val="none" w:sz="0" w:space="0" w:color="auto"/>
      </w:divBdr>
    </w:div>
    <w:div w:id="1654989916">
      <w:bodyDiv w:val="1"/>
      <w:marLeft w:val="0"/>
      <w:marRight w:val="0"/>
      <w:marTop w:val="0"/>
      <w:marBottom w:val="0"/>
      <w:divBdr>
        <w:top w:val="none" w:sz="0" w:space="0" w:color="auto"/>
        <w:left w:val="none" w:sz="0" w:space="0" w:color="auto"/>
        <w:bottom w:val="none" w:sz="0" w:space="0" w:color="auto"/>
        <w:right w:val="none" w:sz="0" w:space="0" w:color="auto"/>
      </w:divBdr>
    </w:div>
    <w:div w:id="1657108312">
      <w:bodyDiv w:val="1"/>
      <w:marLeft w:val="0"/>
      <w:marRight w:val="0"/>
      <w:marTop w:val="0"/>
      <w:marBottom w:val="0"/>
      <w:divBdr>
        <w:top w:val="none" w:sz="0" w:space="0" w:color="auto"/>
        <w:left w:val="none" w:sz="0" w:space="0" w:color="auto"/>
        <w:bottom w:val="none" w:sz="0" w:space="0" w:color="auto"/>
        <w:right w:val="none" w:sz="0" w:space="0" w:color="auto"/>
      </w:divBdr>
    </w:div>
    <w:div w:id="1677074734">
      <w:bodyDiv w:val="1"/>
      <w:marLeft w:val="0"/>
      <w:marRight w:val="0"/>
      <w:marTop w:val="0"/>
      <w:marBottom w:val="0"/>
      <w:divBdr>
        <w:top w:val="none" w:sz="0" w:space="0" w:color="auto"/>
        <w:left w:val="none" w:sz="0" w:space="0" w:color="auto"/>
        <w:bottom w:val="none" w:sz="0" w:space="0" w:color="auto"/>
        <w:right w:val="none" w:sz="0" w:space="0" w:color="auto"/>
      </w:divBdr>
    </w:div>
    <w:div w:id="1772428132">
      <w:bodyDiv w:val="1"/>
      <w:marLeft w:val="0"/>
      <w:marRight w:val="0"/>
      <w:marTop w:val="0"/>
      <w:marBottom w:val="0"/>
      <w:divBdr>
        <w:top w:val="none" w:sz="0" w:space="0" w:color="auto"/>
        <w:left w:val="none" w:sz="0" w:space="0" w:color="auto"/>
        <w:bottom w:val="none" w:sz="0" w:space="0" w:color="auto"/>
        <w:right w:val="none" w:sz="0" w:space="0" w:color="auto"/>
      </w:divBdr>
    </w:div>
    <w:div w:id="1777169468">
      <w:bodyDiv w:val="1"/>
      <w:marLeft w:val="0"/>
      <w:marRight w:val="0"/>
      <w:marTop w:val="0"/>
      <w:marBottom w:val="0"/>
      <w:divBdr>
        <w:top w:val="none" w:sz="0" w:space="0" w:color="auto"/>
        <w:left w:val="none" w:sz="0" w:space="0" w:color="auto"/>
        <w:bottom w:val="none" w:sz="0" w:space="0" w:color="auto"/>
        <w:right w:val="none" w:sz="0" w:space="0" w:color="auto"/>
      </w:divBdr>
    </w:div>
    <w:div w:id="1791053059">
      <w:bodyDiv w:val="1"/>
      <w:marLeft w:val="0"/>
      <w:marRight w:val="0"/>
      <w:marTop w:val="0"/>
      <w:marBottom w:val="0"/>
      <w:divBdr>
        <w:top w:val="none" w:sz="0" w:space="0" w:color="auto"/>
        <w:left w:val="none" w:sz="0" w:space="0" w:color="auto"/>
        <w:bottom w:val="none" w:sz="0" w:space="0" w:color="auto"/>
        <w:right w:val="none" w:sz="0" w:space="0" w:color="auto"/>
      </w:divBdr>
    </w:div>
    <w:div w:id="1799030743">
      <w:bodyDiv w:val="1"/>
      <w:marLeft w:val="0"/>
      <w:marRight w:val="0"/>
      <w:marTop w:val="0"/>
      <w:marBottom w:val="0"/>
      <w:divBdr>
        <w:top w:val="none" w:sz="0" w:space="0" w:color="auto"/>
        <w:left w:val="none" w:sz="0" w:space="0" w:color="auto"/>
        <w:bottom w:val="none" w:sz="0" w:space="0" w:color="auto"/>
        <w:right w:val="none" w:sz="0" w:space="0" w:color="auto"/>
      </w:divBdr>
    </w:div>
    <w:div w:id="1805849562">
      <w:bodyDiv w:val="1"/>
      <w:marLeft w:val="0"/>
      <w:marRight w:val="0"/>
      <w:marTop w:val="0"/>
      <w:marBottom w:val="0"/>
      <w:divBdr>
        <w:top w:val="none" w:sz="0" w:space="0" w:color="auto"/>
        <w:left w:val="none" w:sz="0" w:space="0" w:color="auto"/>
        <w:bottom w:val="none" w:sz="0" w:space="0" w:color="auto"/>
        <w:right w:val="none" w:sz="0" w:space="0" w:color="auto"/>
      </w:divBdr>
    </w:div>
    <w:div w:id="1807042784">
      <w:bodyDiv w:val="1"/>
      <w:marLeft w:val="0"/>
      <w:marRight w:val="0"/>
      <w:marTop w:val="0"/>
      <w:marBottom w:val="0"/>
      <w:divBdr>
        <w:top w:val="none" w:sz="0" w:space="0" w:color="auto"/>
        <w:left w:val="none" w:sz="0" w:space="0" w:color="auto"/>
        <w:bottom w:val="none" w:sz="0" w:space="0" w:color="auto"/>
        <w:right w:val="none" w:sz="0" w:space="0" w:color="auto"/>
      </w:divBdr>
    </w:div>
    <w:div w:id="1819153731">
      <w:bodyDiv w:val="1"/>
      <w:marLeft w:val="0"/>
      <w:marRight w:val="0"/>
      <w:marTop w:val="0"/>
      <w:marBottom w:val="0"/>
      <w:divBdr>
        <w:top w:val="none" w:sz="0" w:space="0" w:color="auto"/>
        <w:left w:val="none" w:sz="0" w:space="0" w:color="auto"/>
        <w:bottom w:val="none" w:sz="0" w:space="0" w:color="auto"/>
        <w:right w:val="none" w:sz="0" w:space="0" w:color="auto"/>
      </w:divBdr>
    </w:div>
    <w:div w:id="1831670703">
      <w:bodyDiv w:val="1"/>
      <w:marLeft w:val="0"/>
      <w:marRight w:val="0"/>
      <w:marTop w:val="0"/>
      <w:marBottom w:val="0"/>
      <w:divBdr>
        <w:top w:val="none" w:sz="0" w:space="0" w:color="auto"/>
        <w:left w:val="none" w:sz="0" w:space="0" w:color="auto"/>
        <w:bottom w:val="none" w:sz="0" w:space="0" w:color="auto"/>
        <w:right w:val="none" w:sz="0" w:space="0" w:color="auto"/>
      </w:divBdr>
    </w:div>
    <w:div w:id="1934704119">
      <w:bodyDiv w:val="1"/>
      <w:marLeft w:val="0"/>
      <w:marRight w:val="0"/>
      <w:marTop w:val="0"/>
      <w:marBottom w:val="0"/>
      <w:divBdr>
        <w:top w:val="none" w:sz="0" w:space="0" w:color="auto"/>
        <w:left w:val="none" w:sz="0" w:space="0" w:color="auto"/>
        <w:bottom w:val="none" w:sz="0" w:space="0" w:color="auto"/>
        <w:right w:val="none" w:sz="0" w:space="0" w:color="auto"/>
      </w:divBdr>
    </w:div>
    <w:div w:id="2014141552">
      <w:bodyDiv w:val="1"/>
      <w:marLeft w:val="0"/>
      <w:marRight w:val="0"/>
      <w:marTop w:val="0"/>
      <w:marBottom w:val="0"/>
      <w:divBdr>
        <w:top w:val="none" w:sz="0" w:space="0" w:color="auto"/>
        <w:left w:val="none" w:sz="0" w:space="0" w:color="auto"/>
        <w:bottom w:val="none" w:sz="0" w:space="0" w:color="auto"/>
        <w:right w:val="none" w:sz="0" w:space="0" w:color="auto"/>
      </w:divBdr>
    </w:div>
    <w:div w:id="2018143866">
      <w:bodyDiv w:val="1"/>
      <w:marLeft w:val="0"/>
      <w:marRight w:val="0"/>
      <w:marTop w:val="0"/>
      <w:marBottom w:val="0"/>
      <w:divBdr>
        <w:top w:val="none" w:sz="0" w:space="0" w:color="auto"/>
        <w:left w:val="none" w:sz="0" w:space="0" w:color="auto"/>
        <w:bottom w:val="none" w:sz="0" w:space="0" w:color="auto"/>
        <w:right w:val="none" w:sz="0" w:space="0" w:color="auto"/>
      </w:divBdr>
    </w:div>
    <w:div w:id="2112428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4.jpeg"/><Relationship Id="rId26" Type="http://schemas.openxmlformats.org/officeDocument/2006/relationships/hyperlink" Target="https://prowritingaid.com/" TargetMode="External"/><Relationship Id="rId39" Type="http://schemas.openxmlformats.org/officeDocument/2006/relationships/image" Target="media/image12.png"/><Relationship Id="rId21" Type="http://schemas.openxmlformats.org/officeDocument/2006/relationships/header" Target="header8.xml"/><Relationship Id="rId34" Type="http://schemas.openxmlformats.org/officeDocument/2006/relationships/hyperlink" Target="https://kdp.amazon.com/" TargetMode="External"/><Relationship Id="rId42" Type="http://schemas.openxmlformats.org/officeDocument/2006/relationships/header" Target="header16.xml"/><Relationship Id="rId47" Type="http://schemas.openxmlformats.org/officeDocument/2006/relationships/header" Target="header1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hyperlink" Target="https://www.canva.com/" TargetMode="External"/><Relationship Id="rId11" Type="http://schemas.openxmlformats.org/officeDocument/2006/relationships/header" Target="header3.xml"/><Relationship Id="rId24" Type="http://schemas.openxmlformats.org/officeDocument/2006/relationships/image" Target="media/image7.png"/><Relationship Id="rId32" Type="http://schemas.openxmlformats.org/officeDocument/2006/relationships/header" Target="header12.xml"/><Relationship Id="rId37" Type="http://schemas.openxmlformats.org/officeDocument/2006/relationships/image" Target="media/image11.jpeg"/><Relationship Id="rId40" Type="http://schemas.openxmlformats.org/officeDocument/2006/relationships/header" Target="header15.xml"/><Relationship Id="rId45"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image" Target="media/image8.jpeg"/><Relationship Id="rId36" Type="http://schemas.openxmlformats.org/officeDocument/2006/relationships/header" Target="header13.xml"/><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image" Target="media/image9.jpeg"/><Relationship Id="rId44" Type="http://schemas.openxmlformats.org/officeDocument/2006/relationships/header" Target="header1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jpeg"/><Relationship Id="rId22" Type="http://schemas.openxmlformats.org/officeDocument/2006/relationships/image" Target="media/image6.jpeg"/><Relationship Id="rId27" Type="http://schemas.openxmlformats.org/officeDocument/2006/relationships/header" Target="header10.xml"/><Relationship Id="rId30" Type="http://schemas.openxmlformats.org/officeDocument/2006/relationships/header" Target="header11.xml"/><Relationship Id="rId35" Type="http://schemas.openxmlformats.org/officeDocument/2006/relationships/hyperlink" Target="https://authors.apple.com/" TargetMode="External"/><Relationship Id="rId43" Type="http://schemas.openxmlformats.org/officeDocument/2006/relationships/image" Target="media/image14.jpeg"/><Relationship Id="rId48"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6.xml"/><Relationship Id="rId25" Type="http://schemas.openxmlformats.org/officeDocument/2006/relationships/hyperlink" Target="https://www.grammarly.com/" TargetMode="External"/><Relationship Id="rId33" Type="http://schemas.openxmlformats.org/officeDocument/2006/relationships/image" Target="media/image10.jpeg"/><Relationship Id="rId38" Type="http://schemas.openxmlformats.org/officeDocument/2006/relationships/header" Target="header14.xml"/><Relationship Id="rId46" Type="http://schemas.openxmlformats.org/officeDocument/2006/relationships/image" Target="media/image16.png"/><Relationship Id="rId20" Type="http://schemas.openxmlformats.org/officeDocument/2006/relationships/image" Target="media/image5.jpeg"/><Relationship Id="rId41"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679007-7E99-498E-975C-561B62F9AF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148</Pages>
  <Words>14844</Words>
  <Characters>87586</Characters>
  <Application>Microsoft Office Word</Application>
  <DocSecurity>0</DocSecurity>
  <Lines>729</Lines>
  <Paragraphs>204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102226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Hana Fraňková</dc:creator>
  <cp:keywords/>
  <dc:description/>
  <cp:lastModifiedBy>Hana Fraňková</cp:lastModifiedBy>
  <cp:revision>2</cp:revision>
  <cp:lastPrinted>2024-09-25T18:28:00Z</cp:lastPrinted>
  <dcterms:created xsi:type="dcterms:W3CDTF">2024-11-24T13:51:00Z</dcterms:created>
  <dcterms:modified xsi:type="dcterms:W3CDTF">2024-11-24T13:51:00Z</dcterms:modified>
</cp:coreProperties>
</file>